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0D" w:rsidRPr="00222360" w:rsidRDefault="006C2F1A" w:rsidP="00DF2E54">
      <w:pPr>
        <w:tabs>
          <w:tab w:val="left" w:pos="11700"/>
          <w:tab w:val="left" w:pos="12240"/>
        </w:tabs>
        <w:spacing w:after="0" w:line="360" w:lineRule="auto"/>
        <w:ind w:right="28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27F">
        <w:rPr>
          <w:rFonts w:ascii="Times New Roman" w:hAnsi="Times New Roman" w:cs="Times New Roman"/>
          <w:b/>
          <w:sz w:val="28"/>
          <w:szCs w:val="28"/>
        </w:rPr>
        <w:t>РЕАЛИЗАИЯ Н</w:t>
      </w:r>
      <w:r w:rsidR="003612D4" w:rsidRPr="00C5227F">
        <w:rPr>
          <w:rFonts w:ascii="Times New Roman" w:hAnsi="Times New Roman" w:cs="Times New Roman"/>
          <w:b/>
          <w:sz w:val="28"/>
          <w:szCs w:val="28"/>
        </w:rPr>
        <w:t>АЦИОНАЛЬНОГО ДУХОВНОГО НАСЛЕДИЯ</w:t>
      </w:r>
      <w:r w:rsidRPr="00222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330D" w:rsidRPr="00222360">
        <w:rPr>
          <w:rFonts w:ascii="Times New Roman" w:hAnsi="Times New Roman" w:cs="Times New Roman"/>
          <w:b/>
          <w:sz w:val="28"/>
          <w:szCs w:val="28"/>
        </w:rPr>
        <w:t>В УЧЕБНО-ВОСПИТАТЕЛЬНОМ ПРОЦЕССЕ ШКОЛЫ</w:t>
      </w:r>
    </w:p>
    <w:p w:rsidR="00941E46" w:rsidRPr="00941E46" w:rsidRDefault="00DF2E54" w:rsidP="00941E46">
      <w:pPr>
        <w:tabs>
          <w:tab w:val="left" w:pos="11700"/>
          <w:tab w:val="left" w:pos="12240"/>
        </w:tabs>
        <w:spacing w:after="0"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F2E54">
        <w:rPr>
          <w:rFonts w:ascii="Times New Roman" w:hAnsi="Times New Roman" w:cs="Times New Roman"/>
          <w:sz w:val="28"/>
          <w:szCs w:val="28"/>
        </w:rPr>
        <w:t>Шайхутдинова</w:t>
      </w:r>
      <w:proofErr w:type="spellEnd"/>
      <w:r w:rsidRPr="00DF2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30D" w:rsidRPr="00DF2E54">
        <w:rPr>
          <w:rFonts w:ascii="Times New Roman" w:hAnsi="Times New Roman" w:cs="Times New Roman"/>
          <w:sz w:val="28"/>
          <w:szCs w:val="28"/>
        </w:rPr>
        <w:t>Ф</w:t>
      </w:r>
      <w:r w:rsidR="00BE5D31" w:rsidRPr="00DF2E54">
        <w:rPr>
          <w:rFonts w:ascii="Times New Roman" w:hAnsi="Times New Roman" w:cs="Times New Roman"/>
          <w:sz w:val="28"/>
          <w:szCs w:val="28"/>
        </w:rPr>
        <w:t>ания</w:t>
      </w:r>
      <w:proofErr w:type="spellEnd"/>
      <w:r w:rsidR="00BE5D31" w:rsidRPr="00DF2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5D31" w:rsidRPr="00DF2E54">
        <w:rPr>
          <w:rFonts w:ascii="Times New Roman" w:hAnsi="Times New Roman" w:cs="Times New Roman"/>
          <w:sz w:val="28"/>
          <w:szCs w:val="28"/>
        </w:rPr>
        <w:t>Фоатовна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7330D" w:rsidRPr="00DF2E54">
        <w:rPr>
          <w:rFonts w:ascii="Times New Roman" w:hAnsi="Times New Roman" w:cs="Times New Roman"/>
          <w:sz w:val="28"/>
          <w:szCs w:val="28"/>
        </w:rPr>
        <w:t xml:space="preserve"> </w:t>
      </w:r>
      <w:r w:rsidR="00941E4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1E46">
        <w:rPr>
          <w:rFonts w:ascii="Times New Roman" w:hAnsi="Times New Roman" w:cs="Times New Roman"/>
          <w:sz w:val="28"/>
          <w:szCs w:val="28"/>
          <w:lang w:val="en-US"/>
        </w:rPr>
        <w:t>efe</w:t>
      </w:r>
      <w:proofErr w:type="spellEnd"/>
      <w:r w:rsidR="00941E46" w:rsidRPr="00941E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41E46">
        <w:rPr>
          <w:rFonts w:ascii="Times New Roman" w:hAnsi="Times New Roman" w:cs="Times New Roman"/>
          <w:sz w:val="28"/>
          <w:szCs w:val="28"/>
          <w:lang w:val="en-US"/>
        </w:rPr>
        <w:t>faniya</w:t>
      </w:r>
      <w:proofErr w:type="spellEnd"/>
      <w:r w:rsidR="00941E46" w:rsidRPr="00941E46">
        <w:rPr>
          <w:rFonts w:ascii="Times New Roman" w:hAnsi="Times New Roman" w:cs="Times New Roman"/>
          <w:sz w:val="28"/>
          <w:szCs w:val="28"/>
        </w:rPr>
        <w:t xml:space="preserve">@mail.ru), </w:t>
      </w:r>
    </w:p>
    <w:p w:rsidR="00786644" w:rsidRPr="0019106F" w:rsidRDefault="00C5227F" w:rsidP="00FD767F">
      <w:pPr>
        <w:tabs>
          <w:tab w:val="left" w:pos="11700"/>
          <w:tab w:val="left" w:pos="12240"/>
        </w:tabs>
        <w:spacing w:after="0" w:line="360" w:lineRule="auto"/>
        <w:ind w:right="283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родного</w:t>
      </w:r>
      <w:r w:rsidR="006C2F1A" w:rsidRPr="00DF2E54">
        <w:rPr>
          <w:rFonts w:ascii="Times New Roman" w:hAnsi="Times New Roman" w:cs="Times New Roman"/>
          <w:sz w:val="28"/>
          <w:szCs w:val="28"/>
        </w:rPr>
        <w:t xml:space="preserve"> языка и литер</w:t>
      </w:r>
      <w:r w:rsidR="0019106F">
        <w:rPr>
          <w:rFonts w:ascii="Times New Roman" w:hAnsi="Times New Roman" w:cs="Times New Roman"/>
          <w:sz w:val="28"/>
          <w:szCs w:val="28"/>
        </w:rPr>
        <w:t>ат</w:t>
      </w:r>
      <w:r w:rsidR="00BE5D31" w:rsidRPr="00DF2E54">
        <w:rPr>
          <w:rFonts w:ascii="Times New Roman" w:hAnsi="Times New Roman" w:cs="Times New Roman"/>
          <w:sz w:val="28"/>
          <w:szCs w:val="28"/>
        </w:rPr>
        <w:t>уры,</w:t>
      </w:r>
      <w:r w:rsidR="0077330D" w:rsidRPr="00DF2E54">
        <w:rPr>
          <w:rFonts w:ascii="Times New Roman" w:hAnsi="Times New Roman" w:cs="Times New Roman"/>
          <w:sz w:val="28"/>
          <w:szCs w:val="28"/>
        </w:rPr>
        <w:t xml:space="preserve"> </w:t>
      </w:r>
      <w:r w:rsidR="00BE5D31" w:rsidRPr="00DF2E54">
        <w:rPr>
          <w:rFonts w:ascii="Times New Roman" w:hAnsi="Times New Roman" w:cs="Times New Roman"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УР</w:t>
      </w:r>
      <w:r w:rsidR="00FD767F" w:rsidRPr="00FD767F">
        <w:rPr>
          <w:rFonts w:ascii="Times New Roman" w:hAnsi="Times New Roman" w:cs="Times New Roman"/>
          <w:sz w:val="28"/>
          <w:szCs w:val="28"/>
        </w:rPr>
        <w:t xml:space="preserve"> </w:t>
      </w:r>
      <w:r w:rsidR="00FD767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FD767F" w:rsidRPr="00FD767F">
        <w:rPr>
          <w:rFonts w:ascii="Times New Roman" w:hAnsi="Times New Roman" w:cs="Times New Roman"/>
          <w:sz w:val="28"/>
          <w:szCs w:val="28"/>
        </w:rPr>
        <w:t xml:space="preserve"> “Средняя </w:t>
      </w:r>
      <w:r w:rsidR="00FD767F">
        <w:rPr>
          <w:rFonts w:ascii="Times New Roman" w:hAnsi="Times New Roman" w:cs="Times New Roman"/>
          <w:sz w:val="28"/>
          <w:szCs w:val="28"/>
        </w:rPr>
        <w:t>общеобразовательная школа №140”</w:t>
      </w:r>
      <w:r w:rsidR="00FD767F" w:rsidRPr="00FD767F">
        <w:rPr>
          <w:rFonts w:ascii="Times New Roman" w:hAnsi="Times New Roman" w:cs="Times New Roman"/>
          <w:sz w:val="28"/>
          <w:szCs w:val="28"/>
        </w:rPr>
        <w:t xml:space="preserve">Советского района </w:t>
      </w:r>
      <w:proofErr w:type="spellStart"/>
      <w:r w:rsidR="00FD767F" w:rsidRPr="00FD767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D767F" w:rsidRPr="00FD767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D767F" w:rsidRPr="00FD767F">
        <w:rPr>
          <w:rFonts w:ascii="Times New Roman" w:hAnsi="Times New Roman" w:cs="Times New Roman"/>
          <w:sz w:val="28"/>
          <w:szCs w:val="28"/>
        </w:rPr>
        <w:t>азани</w:t>
      </w:r>
      <w:proofErr w:type="spellEnd"/>
      <w:r w:rsidR="00FD767F" w:rsidRPr="00FD767F">
        <w:rPr>
          <w:rFonts w:ascii="Times New Roman" w:hAnsi="Times New Roman" w:cs="Times New Roman"/>
          <w:sz w:val="28"/>
          <w:szCs w:val="28"/>
        </w:rPr>
        <w:t xml:space="preserve"> </w:t>
      </w:r>
      <w:r w:rsidR="00941E46" w:rsidRPr="00941E46">
        <w:rPr>
          <w:rFonts w:ascii="Times New Roman" w:hAnsi="Times New Roman" w:cs="Times New Roman"/>
          <w:sz w:val="28"/>
          <w:szCs w:val="28"/>
        </w:rPr>
        <w:t>(</w:t>
      </w:r>
      <w:r w:rsidR="009A59A7">
        <w:rPr>
          <w:rFonts w:ascii="Times New Roman" w:hAnsi="Times New Roman" w:cs="Times New Roman"/>
          <w:sz w:val="28"/>
          <w:szCs w:val="28"/>
        </w:rPr>
        <w:t xml:space="preserve">МБОУ </w:t>
      </w:r>
      <w:bookmarkStart w:id="0" w:name="_GoBack"/>
      <w:bookmarkEnd w:id="0"/>
      <w:r w:rsidR="00BE5D31" w:rsidRPr="00DF2E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77330D" w:rsidRPr="00DF2E54">
        <w:rPr>
          <w:rFonts w:ascii="Times New Roman" w:hAnsi="Times New Roman" w:cs="Times New Roman"/>
          <w:sz w:val="28"/>
          <w:szCs w:val="28"/>
        </w:rPr>
        <w:t xml:space="preserve"> 140</w:t>
      </w:r>
      <w:r w:rsidR="00BE5D31" w:rsidRPr="00DF2E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г.Казани</w:t>
      </w:r>
      <w:proofErr w:type="spellEnd"/>
      <w:r w:rsidR="00941E46" w:rsidRPr="00941E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644" w:rsidRPr="00222360" w:rsidRDefault="00786644" w:rsidP="00DF2E54">
      <w:pPr>
        <w:tabs>
          <w:tab w:val="left" w:pos="142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60">
        <w:rPr>
          <w:rFonts w:ascii="Times New Roman" w:hAnsi="Times New Roman" w:cs="Times New Roman"/>
          <w:i/>
          <w:sz w:val="28"/>
          <w:szCs w:val="28"/>
        </w:rPr>
        <w:t>Целью настоящей статьи является поиск путей реализации отечественного ду</w:t>
      </w:r>
      <w:r w:rsidR="00BE5D31" w:rsidRPr="00222360">
        <w:rPr>
          <w:rFonts w:ascii="Times New Roman" w:hAnsi="Times New Roman" w:cs="Times New Roman"/>
          <w:i/>
          <w:sz w:val="28"/>
          <w:szCs w:val="28"/>
        </w:rPr>
        <w:t>ховного наследия в процессе организации образовательного процесса в школе.</w:t>
      </w:r>
      <w:r w:rsidRPr="00222360">
        <w:rPr>
          <w:rFonts w:ascii="Times New Roman" w:hAnsi="Times New Roman" w:cs="Times New Roman"/>
          <w:i/>
          <w:sz w:val="28"/>
          <w:szCs w:val="28"/>
        </w:rPr>
        <w:t xml:space="preserve"> Наиболее активное усвоение обра</w:t>
      </w:r>
      <w:r w:rsidR="00BE5D31" w:rsidRPr="00222360">
        <w:rPr>
          <w:rFonts w:ascii="Times New Roman" w:hAnsi="Times New Roman" w:cs="Times New Roman"/>
          <w:i/>
          <w:sz w:val="28"/>
          <w:szCs w:val="28"/>
        </w:rPr>
        <w:t>зцов этого наследия и реализация</w:t>
      </w:r>
      <w:r w:rsidRPr="002223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5D31" w:rsidRPr="00222360">
        <w:rPr>
          <w:rFonts w:ascii="Times New Roman" w:hAnsi="Times New Roman" w:cs="Times New Roman"/>
          <w:i/>
          <w:sz w:val="28"/>
          <w:szCs w:val="28"/>
        </w:rPr>
        <w:t>в подготовке современных учащихся к</w:t>
      </w:r>
      <w:r w:rsidRPr="00222360">
        <w:rPr>
          <w:rFonts w:ascii="Times New Roman" w:hAnsi="Times New Roman" w:cs="Times New Roman"/>
          <w:i/>
          <w:sz w:val="28"/>
          <w:szCs w:val="28"/>
        </w:rPr>
        <w:t xml:space="preserve"> профессиональной деятельности и пов</w:t>
      </w:r>
      <w:r w:rsidR="00BE5D31" w:rsidRPr="00222360">
        <w:rPr>
          <w:rFonts w:ascii="Times New Roman" w:hAnsi="Times New Roman" w:cs="Times New Roman"/>
          <w:i/>
          <w:sz w:val="28"/>
          <w:szCs w:val="28"/>
        </w:rPr>
        <w:t>едению в жизни происходит, когда они стремя</w:t>
      </w:r>
      <w:r w:rsidRPr="00222360">
        <w:rPr>
          <w:rFonts w:ascii="Times New Roman" w:hAnsi="Times New Roman" w:cs="Times New Roman"/>
          <w:i/>
          <w:sz w:val="28"/>
          <w:szCs w:val="28"/>
        </w:rPr>
        <w:t>тся к утверждению себя в мире, следуя образцам, а</w:t>
      </w:r>
      <w:r w:rsidR="00BE5D31" w:rsidRPr="00222360">
        <w:rPr>
          <w:rFonts w:ascii="Times New Roman" w:hAnsi="Times New Roman" w:cs="Times New Roman"/>
          <w:i/>
          <w:sz w:val="28"/>
          <w:szCs w:val="28"/>
        </w:rPr>
        <w:t>ккумулированным в содержании изучаемого учебного</w:t>
      </w:r>
      <w:r w:rsidRPr="00222360">
        <w:rPr>
          <w:rFonts w:ascii="Times New Roman" w:hAnsi="Times New Roman" w:cs="Times New Roman"/>
          <w:i/>
          <w:sz w:val="28"/>
          <w:szCs w:val="28"/>
        </w:rPr>
        <w:t xml:space="preserve"> материала.</w:t>
      </w:r>
      <w:r w:rsidR="00AA71B1" w:rsidRPr="00222360">
        <w:rPr>
          <w:rFonts w:ascii="Times New Roman" w:hAnsi="Times New Roman" w:cs="Times New Roman"/>
          <w:i/>
          <w:sz w:val="28"/>
          <w:szCs w:val="28"/>
        </w:rPr>
        <w:t xml:space="preserve"> В ходе эксперимента определены личностно и социально зн</w:t>
      </w:r>
      <w:r w:rsidR="006C2F1A" w:rsidRPr="00222360">
        <w:rPr>
          <w:rFonts w:ascii="Times New Roman" w:hAnsi="Times New Roman" w:cs="Times New Roman"/>
          <w:i/>
          <w:sz w:val="28"/>
          <w:szCs w:val="28"/>
        </w:rPr>
        <w:t>ачимые ценности составляющие</w:t>
      </w:r>
      <w:r w:rsidR="00AA71B1" w:rsidRPr="00222360">
        <w:rPr>
          <w:rFonts w:ascii="Times New Roman" w:hAnsi="Times New Roman" w:cs="Times New Roman"/>
          <w:i/>
          <w:sz w:val="28"/>
          <w:szCs w:val="28"/>
        </w:rPr>
        <w:t xml:space="preserve"> основу у</w:t>
      </w:r>
      <w:r w:rsidR="003A661B" w:rsidRPr="00222360">
        <w:rPr>
          <w:rFonts w:ascii="Times New Roman" w:hAnsi="Times New Roman" w:cs="Times New Roman"/>
          <w:i/>
          <w:sz w:val="28"/>
          <w:szCs w:val="28"/>
        </w:rPr>
        <w:t>спешности в учебе и</w:t>
      </w:r>
      <w:r w:rsidR="00013964" w:rsidRPr="00222360">
        <w:rPr>
          <w:rFonts w:ascii="Times New Roman" w:hAnsi="Times New Roman" w:cs="Times New Roman"/>
          <w:i/>
          <w:sz w:val="28"/>
          <w:szCs w:val="28"/>
        </w:rPr>
        <w:t xml:space="preserve"> других видах деятельности  во взрослой жизни.</w:t>
      </w:r>
    </w:p>
    <w:p w:rsidR="00786644" w:rsidRPr="00222360" w:rsidRDefault="00786644" w:rsidP="00DF2E54">
      <w:pPr>
        <w:tabs>
          <w:tab w:val="left" w:pos="-5387"/>
        </w:tabs>
        <w:spacing w:after="0" w:line="360" w:lineRule="auto"/>
        <w:ind w:right="283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360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251399" w:rsidRPr="002223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1399" w:rsidRPr="00222360">
        <w:rPr>
          <w:rFonts w:ascii="Times New Roman" w:hAnsi="Times New Roman" w:cs="Times New Roman"/>
          <w:i/>
          <w:sz w:val="28"/>
          <w:szCs w:val="28"/>
        </w:rPr>
        <w:t>учебная</w:t>
      </w:r>
      <w:r w:rsidRPr="00222360">
        <w:rPr>
          <w:rFonts w:ascii="Times New Roman" w:hAnsi="Times New Roman" w:cs="Times New Roman"/>
          <w:i/>
          <w:sz w:val="28"/>
          <w:szCs w:val="28"/>
        </w:rPr>
        <w:t xml:space="preserve"> деятельность, учебный материал,</w:t>
      </w:r>
      <w:r w:rsidRPr="002223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i/>
          <w:sz w:val="28"/>
          <w:szCs w:val="28"/>
        </w:rPr>
        <w:t>художественный образ</w:t>
      </w:r>
    </w:p>
    <w:p w:rsidR="00251399" w:rsidRPr="00222360" w:rsidRDefault="00251399" w:rsidP="00DF2E54">
      <w:pPr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К стремлению растущего человека готовящегося к взрослой жизни прибавляется необходимость адаптир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оваться к новым условиям </w:t>
      </w:r>
      <w:r w:rsidR="00585B12" w:rsidRPr="00C5227F">
        <w:rPr>
          <w:rFonts w:ascii="Times New Roman" w:hAnsi="Times New Roman" w:cs="Times New Roman"/>
          <w:sz w:val="28"/>
          <w:szCs w:val="28"/>
        </w:rPr>
        <w:t xml:space="preserve">общества. </w:t>
      </w:r>
      <w:r w:rsidRPr="00222360">
        <w:rPr>
          <w:rFonts w:ascii="Times New Roman" w:hAnsi="Times New Roman" w:cs="Times New Roman"/>
          <w:sz w:val="28"/>
          <w:szCs w:val="28"/>
        </w:rPr>
        <w:t>Собственная деятельность личности – движущая сила развития. Только в процессе деятельности внешнее воспитательное воздействие взрослых, социальных институтов может дать положительный эффект. Это предполагает сосуществование двух, даже трех параллельных (включая семью) универсальных сбалансированных систем. В разработке и реализации этих систем большое внимание должно быть уделено формированию основ стратегически</w:t>
      </w:r>
      <w:r w:rsidR="006C2F1A" w:rsidRPr="00222360">
        <w:rPr>
          <w:rFonts w:ascii="Times New Roman" w:hAnsi="Times New Roman" w:cs="Times New Roman"/>
          <w:sz w:val="28"/>
          <w:szCs w:val="28"/>
        </w:rPr>
        <w:t>х целей, педагогического</w:t>
      </w:r>
      <w:r w:rsidRPr="00222360">
        <w:rPr>
          <w:rFonts w:ascii="Times New Roman" w:hAnsi="Times New Roman" w:cs="Times New Roman"/>
          <w:sz w:val="28"/>
          <w:szCs w:val="28"/>
        </w:rPr>
        <w:t xml:space="preserve"> мене</w:t>
      </w:r>
      <w:r w:rsidR="006C2F1A" w:rsidRPr="00222360">
        <w:rPr>
          <w:rFonts w:ascii="Times New Roman" w:hAnsi="Times New Roman" w:cs="Times New Roman"/>
          <w:sz w:val="28"/>
          <w:szCs w:val="28"/>
        </w:rPr>
        <w:t xml:space="preserve">джмента в подготовке </w:t>
      </w:r>
      <w:r w:rsidRPr="00222360">
        <w:rPr>
          <w:rFonts w:ascii="Times New Roman" w:hAnsi="Times New Roman" w:cs="Times New Roman"/>
          <w:sz w:val="28"/>
          <w:szCs w:val="28"/>
        </w:rPr>
        <w:t xml:space="preserve"> сегодняшних старшеклассников к обучению в </w:t>
      </w:r>
      <w:r w:rsidRPr="00222360">
        <w:rPr>
          <w:rFonts w:ascii="Times New Roman" w:hAnsi="Times New Roman" w:cs="Times New Roman"/>
          <w:sz w:val="28"/>
          <w:szCs w:val="28"/>
        </w:rPr>
        <w:lastRenderedPageBreak/>
        <w:t>профессиональном образовательном учреждении</w:t>
      </w:r>
      <w:r w:rsidR="00585B12" w:rsidRPr="00222360">
        <w:rPr>
          <w:rFonts w:ascii="Times New Roman" w:hAnsi="Times New Roman" w:cs="Times New Roman"/>
          <w:sz w:val="28"/>
          <w:szCs w:val="28"/>
        </w:rPr>
        <w:t>,</w:t>
      </w:r>
      <w:r w:rsidRPr="00222360">
        <w:rPr>
          <w:rFonts w:ascii="Times New Roman" w:hAnsi="Times New Roman" w:cs="Times New Roman"/>
          <w:sz w:val="28"/>
          <w:szCs w:val="28"/>
        </w:rPr>
        <w:t xml:space="preserve"> определения успешности в жизни. </w:t>
      </w:r>
    </w:p>
    <w:p w:rsidR="00C73C19" w:rsidRPr="00222360" w:rsidRDefault="00251399" w:rsidP="00DF2E54">
      <w:pPr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Результаты данного этапа исследований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 по формированию</w:t>
      </w:r>
      <w:r w:rsidRPr="00222360">
        <w:rPr>
          <w:rFonts w:ascii="Times New Roman" w:hAnsi="Times New Roman" w:cs="Times New Roman"/>
          <w:sz w:val="28"/>
          <w:szCs w:val="28"/>
        </w:rPr>
        <w:t xml:space="preserve"> успешнос</w:t>
      </w:r>
      <w:r w:rsidR="00013964" w:rsidRPr="00222360">
        <w:rPr>
          <w:rFonts w:ascii="Times New Roman" w:hAnsi="Times New Roman" w:cs="Times New Roman"/>
          <w:sz w:val="28"/>
          <w:szCs w:val="28"/>
        </w:rPr>
        <w:t>ти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в обучении в</w:t>
      </w:r>
      <w:r w:rsidRPr="00222360">
        <w:rPr>
          <w:rFonts w:ascii="Times New Roman" w:hAnsi="Times New Roman" w:cs="Times New Roman"/>
          <w:sz w:val="28"/>
          <w:szCs w:val="28"/>
        </w:rPr>
        <w:t xml:space="preserve"> шко</w:t>
      </w:r>
      <w:r w:rsidR="00C73C19" w:rsidRPr="00222360">
        <w:rPr>
          <w:rFonts w:ascii="Times New Roman" w:hAnsi="Times New Roman" w:cs="Times New Roman"/>
          <w:sz w:val="28"/>
          <w:szCs w:val="28"/>
        </w:rPr>
        <w:t>ле</w:t>
      </w:r>
      <w:r w:rsidR="00B13838" w:rsidRPr="00222360">
        <w:rPr>
          <w:rFonts w:ascii="Times New Roman" w:hAnsi="Times New Roman" w:cs="Times New Roman"/>
          <w:sz w:val="28"/>
          <w:szCs w:val="28"/>
        </w:rPr>
        <w:t xml:space="preserve"> как </w:t>
      </w:r>
      <w:r w:rsidR="00585B12" w:rsidRPr="00222360">
        <w:rPr>
          <w:rFonts w:ascii="Times New Roman" w:hAnsi="Times New Roman" w:cs="Times New Roman"/>
          <w:sz w:val="28"/>
          <w:szCs w:val="28"/>
        </w:rPr>
        <w:t>определяющей</w:t>
      </w:r>
      <w:r w:rsidR="00B13838" w:rsidRPr="00222360">
        <w:rPr>
          <w:rFonts w:ascii="Times New Roman" w:hAnsi="Times New Roman" w:cs="Times New Roman"/>
          <w:sz w:val="28"/>
          <w:szCs w:val="28"/>
        </w:rPr>
        <w:t xml:space="preserve"> основы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выбора будущей профессии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 составили цель</w:t>
      </w:r>
      <w:r w:rsidR="00C73C19" w:rsidRPr="00222360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222360">
        <w:rPr>
          <w:rFonts w:ascii="Times New Roman" w:hAnsi="Times New Roman" w:cs="Times New Roman"/>
          <w:sz w:val="28"/>
          <w:szCs w:val="28"/>
        </w:rPr>
        <w:t>и реа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лизации программ </w:t>
      </w:r>
      <w:r w:rsidRPr="00222360">
        <w:rPr>
          <w:rFonts w:ascii="Times New Roman" w:hAnsi="Times New Roman" w:cs="Times New Roman"/>
          <w:sz w:val="28"/>
          <w:szCs w:val="28"/>
        </w:rPr>
        <w:t>обучаю</w:t>
      </w:r>
      <w:r w:rsidR="00585B12" w:rsidRPr="00222360">
        <w:rPr>
          <w:rFonts w:ascii="Times New Roman" w:hAnsi="Times New Roman" w:cs="Times New Roman"/>
          <w:sz w:val="28"/>
          <w:szCs w:val="28"/>
        </w:rPr>
        <w:t xml:space="preserve">щих систем </w:t>
      </w:r>
      <w:r w:rsidR="00013964" w:rsidRPr="00222360">
        <w:rPr>
          <w:rFonts w:ascii="Times New Roman" w:hAnsi="Times New Roman" w:cs="Times New Roman"/>
          <w:sz w:val="28"/>
          <w:szCs w:val="28"/>
        </w:rPr>
        <w:t>«семья-школа-вуз</w:t>
      </w:r>
      <w:r w:rsidR="00975DC9">
        <w:rPr>
          <w:rFonts w:ascii="Times New Roman" w:hAnsi="Times New Roman" w:cs="Times New Roman"/>
          <w:sz w:val="28"/>
          <w:szCs w:val="28"/>
        </w:rPr>
        <w:t>»</w:t>
      </w:r>
      <w:r w:rsidR="00013964" w:rsidRPr="00222360">
        <w:rPr>
          <w:rFonts w:ascii="Times New Roman" w:hAnsi="Times New Roman" w:cs="Times New Roman"/>
          <w:sz w:val="28"/>
          <w:szCs w:val="28"/>
        </w:rPr>
        <w:t>.</w:t>
      </w:r>
    </w:p>
    <w:p w:rsidR="003548FF" w:rsidRPr="00222360" w:rsidRDefault="00C73C19" w:rsidP="00DF2E54">
      <w:pPr>
        <w:tabs>
          <w:tab w:val="left" w:pos="142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Известно, что учебный процесс составляет среду формирования и проявления поведения в деятельности. В учебной деятельности расширяется возможность творить, стать участником </w:t>
      </w:r>
      <w:r w:rsidR="00013964" w:rsidRPr="00222360">
        <w:rPr>
          <w:rFonts w:ascii="Times New Roman" w:hAnsi="Times New Roman" w:cs="Times New Roman"/>
          <w:sz w:val="28"/>
          <w:szCs w:val="28"/>
        </w:rPr>
        <w:t>созидательных процессов</w:t>
      </w:r>
      <w:r w:rsidRPr="00222360">
        <w:rPr>
          <w:rFonts w:ascii="Times New Roman" w:hAnsi="Times New Roman" w:cs="Times New Roman"/>
          <w:sz w:val="28"/>
          <w:szCs w:val="28"/>
        </w:rPr>
        <w:t xml:space="preserve">. Особенно сильно выражается эта потребность в учебной деятельности в </w:t>
      </w:r>
      <w:proofErr w:type="gramStart"/>
      <w:r w:rsidRPr="00222360">
        <w:rPr>
          <w:rFonts w:ascii="Times New Roman" w:hAnsi="Times New Roman" w:cs="Times New Roman"/>
          <w:sz w:val="28"/>
          <w:szCs w:val="28"/>
        </w:rPr>
        <w:t>подростковый</w:t>
      </w:r>
      <w:proofErr w:type="gramEnd"/>
      <w:r w:rsidRPr="00222360">
        <w:rPr>
          <w:rFonts w:ascii="Times New Roman" w:hAnsi="Times New Roman" w:cs="Times New Roman"/>
          <w:sz w:val="28"/>
          <w:szCs w:val="28"/>
        </w:rPr>
        <w:t xml:space="preserve"> и юношеский периоды жизни человека, являющихся благоприятным возрастом в подготовке к обучению в профессиональной школе. Поэтому основой образовательной системы общей школы является присутствие во всех видах деятельности ценностн</w:t>
      </w:r>
      <w:r w:rsidR="00227D20" w:rsidRPr="00222360">
        <w:rPr>
          <w:rFonts w:ascii="Times New Roman" w:hAnsi="Times New Roman" w:cs="Times New Roman"/>
          <w:sz w:val="28"/>
          <w:szCs w:val="28"/>
        </w:rPr>
        <w:t>ого начала. Д</w:t>
      </w:r>
      <w:r w:rsidRPr="00222360">
        <w:rPr>
          <w:rFonts w:ascii="Times New Roman" w:hAnsi="Times New Roman" w:cs="Times New Roman"/>
          <w:sz w:val="28"/>
          <w:szCs w:val="28"/>
        </w:rPr>
        <w:t>ля свободной, сознательной успешной профессиональной деятельности,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школьник</w:t>
      </w:r>
      <w:r w:rsidRPr="00222360">
        <w:rPr>
          <w:rFonts w:ascii="Times New Roman" w:hAnsi="Times New Roman" w:cs="Times New Roman"/>
          <w:sz w:val="28"/>
          <w:szCs w:val="28"/>
        </w:rPr>
        <w:t xml:space="preserve"> должен приобрести навыки ориентации в установленных социумом </w:t>
      </w:r>
      <w:r w:rsidR="00013964" w:rsidRPr="00222360">
        <w:rPr>
          <w:rFonts w:ascii="Times New Roman" w:hAnsi="Times New Roman" w:cs="Times New Roman"/>
          <w:sz w:val="28"/>
          <w:szCs w:val="28"/>
        </w:rPr>
        <w:t>позитивных ценностях.</w:t>
      </w:r>
      <w:r w:rsidRPr="00222360">
        <w:rPr>
          <w:rFonts w:ascii="Times New Roman" w:hAnsi="Times New Roman" w:cs="Times New Roman"/>
          <w:sz w:val="28"/>
          <w:szCs w:val="28"/>
        </w:rPr>
        <w:t xml:space="preserve"> В процессе исследований раз</w:t>
      </w:r>
      <w:r w:rsidR="0019106F">
        <w:rPr>
          <w:rFonts w:ascii="Times New Roman" w:hAnsi="Times New Roman" w:cs="Times New Roman"/>
          <w:sz w:val="28"/>
          <w:szCs w:val="28"/>
        </w:rPr>
        <w:t>работаны</w:t>
      </w:r>
      <w:r w:rsidR="00B13838" w:rsidRPr="00222360">
        <w:rPr>
          <w:rFonts w:ascii="Times New Roman" w:hAnsi="Times New Roman" w:cs="Times New Roman"/>
          <w:sz w:val="28"/>
          <w:szCs w:val="28"/>
        </w:rPr>
        <w:t xml:space="preserve"> подходы к созданию и реализации программы</w:t>
      </w:r>
      <w:r w:rsidRPr="00222360">
        <w:rPr>
          <w:rFonts w:ascii="Times New Roman" w:hAnsi="Times New Roman" w:cs="Times New Roman"/>
          <w:sz w:val="28"/>
          <w:szCs w:val="28"/>
        </w:rPr>
        <w:t xml:space="preserve"> образовательной систем</w:t>
      </w:r>
      <w:r w:rsidR="00B13838" w:rsidRPr="00222360">
        <w:rPr>
          <w:rFonts w:ascii="Times New Roman" w:hAnsi="Times New Roman" w:cs="Times New Roman"/>
          <w:sz w:val="28"/>
          <w:szCs w:val="28"/>
        </w:rPr>
        <w:t xml:space="preserve">ы школы, </w:t>
      </w:r>
      <w:r w:rsidRPr="00222360">
        <w:rPr>
          <w:rFonts w:ascii="Times New Roman" w:hAnsi="Times New Roman" w:cs="Times New Roman"/>
          <w:sz w:val="28"/>
          <w:szCs w:val="28"/>
        </w:rPr>
        <w:t xml:space="preserve">уточнены показатели уровня </w:t>
      </w:r>
      <w:proofErr w:type="spellStart"/>
      <w:r w:rsidRPr="0022236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22360">
        <w:rPr>
          <w:rFonts w:ascii="Times New Roman" w:hAnsi="Times New Roman" w:cs="Times New Roman"/>
          <w:sz w:val="28"/>
          <w:szCs w:val="28"/>
        </w:rPr>
        <w:t xml:space="preserve"> ценностных ориентаций. Эти показатели рассматриваются нами как критерии измерения уровня успешности в учебной деятельности и готовности вчерашнего школьника к приобретению проф</w:t>
      </w:r>
      <w:r w:rsidR="00227D20" w:rsidRPr="00222360">
        <w:rPr>
          <w:rFonts w:ascii="Times New Roman" w:hAnsi="Times New Roman" w:cs="Times New Roman"/>
          <w:sz w:val="28"/>
          <w:szCs w:val="28"/>
        </w:rPr>
        <w:t xml:space="preserve">ессиональных компетенций в </w:t>
      </w:r>
      <w:r w:rsidR="00DF2E54">
        <w:rPr>
          <w:rFonts w:ascii="Times New Roman" w:hAnsi="Times New Roman" w:cs="Times New Roman"/>
          <w:sz w:val="28"/>
          <w:szCs w:val="28"/>
        </w:rPr>
        <w:t>вузе</w:t>
      </w:r>
      <w:r w:rsidR="00B13838" w:rsidRPr="00222360">
        <w:rPr>
          <w:rFonts w:ascii="Times New Roman" w:hAnsi="Times New Roman" w:cs="Times New Roman"/>
          <w:sz w:val="28"/>
          <w:szCs w:val="28"/>
        </w:rPr>
        <w:t>.</w:t>
      </w:r>
      <w:r w:rsidR="003548FF" w:rsidRPr="00222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199" w:rsidRPr="00B750C0" w:rsidRDefault="00B13838" w:rsidP="00DF2E54">
      <w:pPr>
        <w:tabs>
          <w:tab w:val="left" w:pos="-5387"/>
        </w:tabs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Первый э</w:t>
      </w:r>
      <w:r w:rsidR="00C73C19" w:rsidRPr="00222360">
        <w:rPr>
          <w:rFonts w:ascii="Times New Roman" w:hAnsi="Times New Roman" w:cs="Times New Roman"/>
          <w:sz w:val="28"/>
          <w:szCs w:val="28"/>
        </w:rPr>
        <w:t xml:space="preserve">тап  </w:t>
      </w:r>
      <w:r w:rsidRPr="00222360">
        <w:rPr>
          <w:rFonts w:ascii="Times New Roman" w:hAnsi="Times New Roman" w:cs="Times New Roman"/>
          <w:sz w:val="28"/>
          <w:szCs w:val="28"/>
        </w:rPr>
        <w:t>наших исследований связан с поиском путей реализации отечественного духовно</w:t>
      </w:r>
      <w:r w:rsidR="0019106F">
        <w:rPr>
          <w:rFonts w:ascii="Times New Roman" w:hAnsi="Times New Roman" w:cs="Times New Roman"/>
          <w:sz w:val="28"/>
          <w:szCs w:val="28"/>
        </w:rPr>
        <w:t>го наследия в процессе изучения</w:t>
      </w:r>
      <w:r w:rsidRPr="00222360">
        <w:rPr>
          <w:rFonts w:ascii="Times New Roman" w:hAnsi="Times New Roman" w:cs="Times New Roman"/>
          <w:sz w:val="28"/>
          <w:szCs w:val="28"/>
        </w:rPr>
        <w:t xml:space="preserve"> учебных дисциплин  и </w:t>
      </w:r>
      <w:r w:rsidR="00C73C19" w:rsidRPr="00222360">
        <w:rPr>
          <w:rFonts w:ascii="Times New Roman" w:hAnsi="Times New Roman" w:cs="Times New Roman"/>
          <w:sz w:val="28"/>
          <w:szCs w:val="28"/>
        </w:rPr>
        <w:t xml:space="preserve">связан с изучением </w:t>
      </w:r>
      <w:r w:rsidR="00786644" w:rsidRPr="00222360">
        <w:rPr>
          <w:rFonts w:ascii="Times New Roman" w:hAnsi="Times New Roman" w:cs="Times New Roman"/>
          <w:sz w:val="28"/>
          <w:szCs w:val="28"/>
        </w:rPr>
        <w:t>и анализ</w:t>
      </w:r>
      <w:r w:rsidR="00C73C19" w:rsidRPr="00222360">
        <w:rPr>
          <w:rFonts w:ascii="Times New Roman" w:hAnsi="Times New Roman" w:cs="Times New Roman"/>
          <w:sz w:val="28"/>
          <w:szCs w:val="28"/>
        </w:rPr>
        <w:t>ом</w:t>
      </w:r>
      <w:r w:rsidR="00786644" w:rsidRPr="00222360">
        <w:rPr>
          <w:rFonts w:ascii="Times New Roman" w:hAnsi="Times New Roman" w:cs="Times New Roman"/>
          <w:sz w:val="28"/>
          <w:szCs w:val="28"/>
        </w:rPr>
        <w:t xml:space="preserve"> литературы зарубежной и отечественной педагоги</w:t>
      </w:r>
      <w:r w:rsidR="00B750C0">
        <w:rPr>
          <w:rFonts w:ascii="Times New Roman" w:hAnsi="Times New Roman" w:cs="Times New Roman"/>
          <w:sz w:val="28"/>
          <w:szCs w:val="28"/>
        </w:rPr>
        <w:t>ки</w:t>
      </w:r>
      <w:r w:rsidR="00B750C0"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="00B750C0">
        <w:rPr>
          <w:rFonts w:ascii="Times New Roman" w:hAnsi="Times New Roman" w:cs="Times New Roman"/>
          <w:sz w:val="28"/>
          <w:szCs w:val="28"/>
        </w:rPr>
        <w:t>по проблеме.</w:t>
      </w:r>
    </w:p>
    <w:p w:rsidR="00786644" w:rsidRPr="00222360" w:rsidRDefault="00786644" w:rsidP="00DF2E54">
      <w:pPr>
        <w:tabs>
          <w:tab w:val="left" w:pos="-2340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ХХ в. учебный процесс приобретает теоретико-познавательную ориентацию. Учебная деятельность строится как самостоятельный поиск нового знания, но</w:t>
      </w:r>
      <w:r w:rsidR="00B750C0">
        <w:rPr>
          <w:rFonts w:ascii="Times New Roman" w:hAnsi="Times New Roman" w:cs="Times New Roman"/>
          <w:sz w:val="28"/>
          <w:szCs w:val="28"/>
        </w:rPr>
        <w:t>вых познавательных ориентиров определенного</w:t>
      </w:r>
      <w:r w:rsidRPr="0022236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222360">
        <w:rPr>
          <w:rFonts w:ascii="Times New Roman" w:hAnsi="Times New Roman" w:cs="Times New Roman"/>
          <w:sz w:val="28"/>
          <w:szCs w:val="28"/>
        </w:rPr>
        <w:lastRenderedPageBreak/>
        <w:t xml:space="preserve">сложности. Сторонниками такого </w:t>
      </w:r>
      <w:r w:rsidR="0019106F">
        <w:rPr>
          <w:rFonts w:ascii="Times New Roman" w:hAnsi="Times New Roman" w:cs="Times New Roman"/>
          <w:sz w:val="28"/>
          <w:szCs w:val="28"/>
        </w:rPr>
        <w:t xml:space="preserve">направления являются Э. де </w:t>
      </w:r>
      <w:proofErr w:type="spellStart"/>
      <w:r w:rsidR="0019106F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="0019106F">
        <w:rPr>
          <w:rFonts w:ascii="Times New Roman" w:hAnsi="Times New Roman" w:cs="Times New Roman"/>
          <w:sz w:val="28"/>
          <w:szCs w:val="28"/>
        </w:rPr>
        <w:t>,</w:t>
      </w:r>
      <w:r w:rsidRPr="00222360">
        <w:rPr>
          <w:rFonts w:ascii="Times New Roman" w:hAnsi="Times New Roman" w:cs="Times New Roman"/>
          <w:sz w:val="28"/>
          <w:szCs w:val="28"/>
        </w:rPr>
        <w:t xml:space="preserve"> Дж.</w:t>
      </w:r>
      <w:r w:rsidRPr="00222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222360">
        <w:rPr>
          <w:rFonts w:ascii="Times New Roman" w:hAnsi="Times New Roman" w:cs="Times New Roman"/>
          <w:sz w:val="28"/>
          <w:szCs w:val="28"/>
        </w:rPr>
        <w:t>Брунер</w:t>
      </w:r>
      <w:proofErr w:type="spellEnd"/>
      <w:r w:rsidRPr="00222360">
        <w:rPr>
          <w:rFonts w:ascii="Times New Roman" w:hAnsi="Times New Roman" w:cs="Times New Roman"/>
          <w:sz w:val="28"/>
          <w:szCs w:val="28"/>
        </w:rPr>
        <w:t>, Э. де Корт</w:t>
      </w:r>
      <w:r w:rsidR="0019106F">
        <w:rPr>
          <w:rFonts w:ascii="Times New Roman" w:hAnsi="Times New Roman" w:cs="Times New Roman"/>
          <w:sz w:val="28"/>
          <w:szCs w:val="28"/>
        </w:rPr>
        <w:t xml:space="preserve">е, Д. </w:t>
      </w:r>
      <w:proofErr w:type="spellStart"/>
      <w:r w:rsidR="0019106F">
        <w:rPr>
          <w:rFonts w:ascii="Times New Roman" w:hAnsi="Times New Roman" w:cs="Times New Roman"/>
          <w:sz w:val="28"/>
          <w:szCs w:val="28"/>
        </w:rPr>
        <w:t>Мезироу</w:t>
      </w:r>
      <w:proofErr w:type="spellEnd"/>
      <w:r w:rsidR="0019106F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="0019106F">
        <w:rPr>
          <w:rFonts w:ascii="Times New Roman" w:hAnsi="Times New Roman" w:cs="Times New Roman"/>
          <w:sz w:val="28"/>
          <w:szCs w:val="28"/>
        </w:rPr>
        <w:t>Ноулз</w:t>
      </w:r>
      <w:proofErr w:type="spellEnd"/>
      <w:r w:rsidR="0019106F">
        <w:rPr>
          <w:rFonts w:ascii="Times New Roman" w:hAnsi="Times New Roman" w:cs="Times New Roman"/>
          <w:sz w:val="28"/>
          <w:szCs w:val="28"/>
        </w:rPr>
        <w:t xml:space="preserve">, Х </w:t>
      </w:r>
      <w:proofErr w:type="spellStart"/>
      <w:r w:rsidR="0019106F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="00B750C0">
        <w:rPr>
          <w:rFonts w:ascii="Times New Roman" w:hAnsi="Times New Roman" w:cs="Times New Roman"/>
          <w:sz w:val="28"/>
          <w:szCs w:val="28"/>
        </w:rPr>
        <w:t>, Д. Шваб и др.</w:t>
      </w:r>
      <w:r w:rsidR="00B750C0" w:rsidRPr="00C5227F">
        <w:rPr>
          <w:rFonts w:ascii="Times New Roman" w:hAnsi="Times New Roman" w:cs="Times New Roman"/>
          <w:sz w:val="28"/>
          <w:szCs w:val="28"/>
        </w:rPr>
        <w:t>[</w:t>
      </w:r>
      <w:r w:rsidR="00B750C0">
        <w:rPr>
          <w:rFonts w:ascii="Times New Roman" w:hAnsi="Times New Roman" w:cs="Times New Roman"/>
          <w:sz w:val="28"/>
          <w:szCs w:val="28"/>
        </w:rPr>
        <w:t>3</w:t>
      </w:r>
      <w:r w:rsidR="00B750C0" w:rsidRPr="00C5227F">
        <w:rPr>
          <w:rFonts w:ascii="Times New Roman" w:hAnsi="Times New Roman" w:cs="Times New Roman"/>
          <w:sz w:val="28"/>
          <w:szCs w:val="28"/>
        </w:rPr>
        <w:t>]</w:t>
      </w:r>
      <w:r w:rsidR="00B750C0">
        <w:rPr>
          <w:rFonts w:ascii="Times New Roman" w:hAnsi="Times New Roman" w:cs="Times New Roman"/>
          <w:sz w:val="28"/>
          <w:szCs w:val="28"/>
        </w:rPr>
        <w:t xml:space="preserve">. </w:t>
      </w:r>
      <w:r w:rsidRPr="00222360">
        <w:rPr>
          <w:rFonts w:ascii="Times New Roman" w:hAnsi="Times New Roman" w:cs="Times New Roman"/>
          <w:sz w:val="28"/>
          <w:szCs w:val="28"/>
        </w:rPr>
        <w:t xml:space="preserve">Дидактические поиски этих ученых, начиная с ранних опытов работы экспериментальных «новых» школ Западной Европы и США, направлены на обеспечение эмоциональной привлекательности обучения. </w:t>
      </w:r>
      <w:r w:rsidR="0019106F">
        <w:rPr>
          <w:rFonts w:ascii="Times New Roman" w:hAnsi="Times New Roman" w:cs="Times New Roman"/>
          <w:sz w:val="28"/>
          <w:szCs w:val="28"/>
        </w:rPr>
        <w:t>Общее в этих поисках –</w:t>
      </w:r>
      <w:r w:rsidRPr="00222360">
        <w:rPr>
          <w:rFonts w:ascii="Times New Roman" w:hAnsi="Times New Roman" w:cs="Times New Roman"/>
          <w:sz w:val="28"/>
          <w:szCs w:val="28"/>
        </w:rPr>
        <w:t xml:space="preserve"> установление связей между учебной темой, ее содержанием и имеющи</w:t>
      </w:r>
      <w:r w:rsidR="00C85199" w:rsidRPr="00222360">
        <w:rPr>
          <w:rFonts w:ascii="Times New Roman" w:hAnsi="Times New Roman" w:cs="Times New Roman"/>
          <w:sz w:val="28"/>
          <w:szCs w:val="28"/>
        </w:rPr>
        <w:t>мися знаниями и опытом учащихся</w:t>
      </w:r>
      <w:r w:rsidRPr="00222360">
        <w:rPr>
          <w:rFonts w:ascii="Times New Roman" w:hAnsi="Times New Roman" w:cs="Times New Roman"/>
          <w:sz w:val="28"/>
          <w:szCs w:val="28"/>
        </w:rPr>
        <w:t xml:space="preserve"> его деятельностью в практических заданиях, расширявших эти знания. Нередко сведение роли обучения только к приобретению опыта обедняло его познавательную сторону, приводило к снижению академического уровня образования. Поэтому особой задачей становится определение путей синтеза эмоциональной стороны и познавательной насыщенности учебного процесса.</w:t>
      </w:r>
    </w:p>
    <w:p w:rsidR="00786644" w:rsidRDefault="00786644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К 80-90-х гг. </w:t>
      </w:r>
      <w:r w:rsidRPr="00222360">
        <w:rPr>
          <w:rFonts w:ascii="Times New Roman" w:hAnsi="Times New Roman" w:cs="Times New Roman"/>
          <w:sz w:val="28"/>
          <w:szCs w:val="28"/>
          <w:lang w:val="tt-RU"/>
        </w:rPr>
        <w:t>в</w:t>
      </w:r>
      <w:r w:rsidRPr="00222360">
        <w:rPr>
          <w:rFonts w:ascii="Times New Roman" w:hAnsi="Times New Roman" w:cs="Times New Roman"/>
          <w:sz w:val="28"/>
          <w:szCs w:val="28"/>
        </w:rPr>
        <w:t xml:space="preserve"> зарубежной дидактике повышение требований к обучению связано с самостоятельным добыванием, приобретением теоретических знаний о предме</w:t>
      </w:r>
      <w:r w:rsidR="00B750C0">
        <w:rPr>
          <w:rFonts w:ascii="Times New Roman" w:hAnsi="Times New Roman" w:cs="Times New Roman"/>
          <w:sz w:val="28"/>
          <w:szCs w:val="28"/>
        </w:rPr>
        <w:t xml:space="preserve">тах и явлениях окружающего мира </w:t>
      </w:r>
      <w:r w:rsidRPr="00C5227F">
        <w:rPr>
          <w:rFonts w:ascii="Times New Roman" w:hAnsi="Times New Roman" w:cs="Times New Roman"/>
          <w:sz w:val="28"/>
          <w:szCs w:val="28"/>
        </w:rPr>
        <w:t>(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Driver</w:t>
      </w:r>
      <w:r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C5227F">
        <w:rPr>
          <w:rFonts w:ascii="Times New Roman" w:hAnsi="Times New Roman" w:cs="Times New Roman"/>
          <w:sz w:val="28"/>
          <w:szCs w:val="28"/>
        </w:rPr>
        <w:t xml:space="preserve">.,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Bell</w:t>
      </w:r>
      <w:r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C52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360">
        <w:rPr>
          <w:rFonts w:ascii="Times New Roman" w:hAnsi="Times New Roman" w:cs="Times New Roman"/>
          <w:sz w:val="28"/>
          <w:szCs w:val="28"/>
          <w:lang w:val="de-DE"/>
        </w:rPr>
        <w:t>Kreitzberg</w:t>
      </w:r>
      <w:proofErr w:type="spellEnd"/>
      <w:r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P</w:t>
      </w:r>
      <w:r w:rsidRPr="00C522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360">
        <w:rPr>
          <w:rFonts w:ascii="Times New Roman" w:hAnsi="Times New Roman" w:cs="Times New Roman"/>
          <w:sz w:val="28"/>
          <w:szCs w:val="28"/>
          <w:lang w:val="de-DE"/>
        </w:rPr>
        <w:t>Bruner</w:t>
      </w:r>
      <w:proofErr w:type="spellEnd"/>
      <w:r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J</w:t>
      </w:r>
      <w:r w:rsidRPr="00C5227F">
        <w:rPr>
          <w:rFonts w:ascii="Times New Roman" w:hAnsi="Times New Roman" w:cs="Times New Roman"/>
          <w:sz w:val="28"/>
          <w:szCs w:val="28"/>
        </w:rPr>
        <w:t>.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C5227F">
        <w:rPr>
          <w:rFonts w:ascii="Times New Roman" w:hAnsi="Times New Roman" w:cs="Times New Roman"/>
          <w:sz w:val="28"/>
          <w:szCs w:val="28"/>
        </w:rPr>
        <w:t xml:space="preserve">,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Taba</w:t>
      </w:r>
      <w:r w:rsidRPr="00C522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C5227F">
        <w:rPr>
          <w:rFonts w:ascii="Times New Roman" w:hAnsi="Times New Roman" w:cs="Times New Roman"/>
          <w:sz w:val="28"/>
          <w:szCs w:val="28"/>
        </w:rPr>
        <w:t xml:space="preserve">.). </w:t>
      </w:r>
      <w:r w:rsidRPr="00222360">
        <w:rPr>
          <w:rFonts w:ascii="Times New Roman" w:hAnsi="Times New Roman" w:cs="Times New Roman"/>
          <w:sz w:val="28"/>
          <w:szCs w:val="28"/>
        </w:rPr>
        <w:t>Учебный проце</w:t>
      </w:r>
      <w:proofErr w:type="gramStart"/>
      <w:r w:rsidRPr="00222360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222360">
        <w:rPr>
          <w:rFonts w:ascii="Times New Roman" w:hAnsi="Times New Roman" w:cs="Times New Roman"/>
          <w:sz w:val="28"/>
          <w:szCs w:val="28"/>
        </w:rPr>
        <w:t xml:space="preserve">оится в форме поиска новых ориентиров познания. Как отмечает М.В. </w:t>
      </w:r>
      <w:proofErr w:type="gramStart"/>
      <w:r w:rsidRPr="00222360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Pr="00222360">
        <w:rPr>
          <w:rFonts w:ascii="Times New Roman" w:hAnsi="Times New Roman" w:cs="Times New Roman"/>
          <w:sz w:val="28"/>
          <w:szCs w:val="28"/>
        </w:rPr>
        <w:t>, в ходе такого поиска «обучение происходит не только на основе усвоения новых сведений, но включает в себя также</w:t>
      </w:r>
      <w:r w:rsidR="00B13838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 xml:space="preserve"> творческую перестройку имеющихся концепций, или исход</w:t>
      </w:r>
      <w:r w:rsidR="00B750C0">
        <w:rPr>
          <w:rFonts w:ascii="Times New Roman" w:hAnsi="Times New Roman" w:cs="Times New Roman"/>
          <w:sz w:val="28"/>
          <w:szCs w:val="28"/>
        </w:rPr>
        <w:t>ных познавательных ориентиров [4</w:t>
      </w:r>
      <w:r w:rsidRPr="00222360">
        <w:rPr>
          <w:rFonts w:ascii="Times New Roman" w:hAnsi="Times New Roman" w:cs="Times New Roman"/>
          <w:sz w:val="28"/>
          <w:szCs w:val="28"/>
        </w:rPr>
        <w:t>]</w:t>
      </w:r>
      <w:r w:rsidRPr="00222360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B750C0" w:rsidRPr="00B750C0" w:rsidRDefault="00B750C0" w:rsidP="00B750C0">
      <w:pPr>
        <w:spacing w:after="0" w:line="36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2360">
        <w:rPr>
          <w:rFonts w:ascii="Times New Roman" w:hAnsi="Times New Roman" w:cs="Times New Roman"/>
          <w:sz w:val="28"/>
          <w:szCs w:val="28"/>
        </w:rPr>
        <w:t>Л.С. Выготский назвал интересы «ключом ко всей проблеме психического развития личности» [2</w:t>
      </w:r>
      <w:r w:rsidRPr="00222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Такой подход присутствует объективно в каждом виде деятельности и специально организуется.</w:t>
      </w:r>
      <w:proofErr w:type="gramEnd"/>
      <w:r w:rsidRPr="00222360">
        <w:rPr>
          <w:rFonts w:ascii="Times New Roman" w:hAnsi="Times New Roman" w:cs="Times New Roman"/>
          <w:sz w:val="28"/>
          <w:szCs w:val="28"/>
        </w:rPr>
        <w:t xml:space="preserve"> Ее результатом становится довольно широкая гамма ценностей, определяющих отношение подрастающего человека  к окружающему миру. </w:t>
      </w:r>
    </w:p>
    <w:p w:rsidR="00786644" w:rsidRPr="00222360" w:rsidRDefault="00786644" w:rsidP="00DF2E54">
      <w:pPr>
        <w:tabs>
          <w:tab w:val="left" w:pos="-5387"/>
        </w:tabs>
        <w:spacing w:after="0" w:line="360" w:lineRule="auto"/>
        <w:ind w:right="283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Прогрессивными были педагогические позиции Г.Н. Волкова, </w:t>
      </w:r>
      <w:proofErr w:type="spellStart"/>
      <w:r w:rsidRPr="00222360">
        <w:rPr>
          <w:rFonts w:ascii="Times New Roman" w:hAnsi="Times New Roman" w:cs="Times New Roman"/>
          <w:sz w:val="28"/>
          <w:szCs w:val="28"/>
        </w:rPr>
        <w:t>Ка</w:t>
      </w:r>
      <w:r w:rsidR="00B750C0">
        <w:rPr>
          <w:rFonts w:ascii="Times New Roman" w:hAnsi="Times New Roman" w:cs="Times New Roman"/>
          <w:sz w:val="28"/>
          <w:szCs w:val="28"/>
        </w:rPr>
        <w:t>юма</w:t>
      </w:r>
      <w:proofErr w:type="spellEnd"/>
      <w:r w:rsidR="00B75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C0">
        <w:rPr>
          <w:rFonts w:ascii="Times New Roman" w:hAnsi="Times New Roman" w:cs="Times New Roman"/>
          <w:sz w:val="28"/>
          <w:szCs w:val="28"/>
        </w:rPr>
        <w:t>Насыйри</w:t>
      </w:r>
      <w:proofErr w:type="spellEnd"/>
      <w:r w:rsidR="00B750C0">
        <w:rPr>
          <w:rFonts w:ascii="Times New Roman" w:hAnsi="Times New Roman" w:cs="Times New Roman"/>
          <w:sz w:val="28"/>
          <w:szCs w:val="28"/>
        </w:rPr>
        <w:t>, К.Д. Ушинского, Л.</w:t>
      </w:r>
      <w:r w:rsidRPr="00222360">
        <w:rPr>
          <w:rFonts w:ascii="Times New Roman" w:hAnsi="Times New Roman" w:cs="Times New Roman"/>
          <w:sz w:val="28"/>
          <w:szCs w:val="28"/>
        </w:rPr>
        <w:t xml:space="preserve">Н. Толстого и других мыслителей о необходимости обучения и воспитания человека на основе национальных </w:t>
      </w:r>
      <w:r w:rsidRPr="00222360">
        <w:rPr>
          <w:rFonts w:ascii="Times New Roman" w:hAnsi="Times New Roman" w:cs="Times New Roman"/>
          <w:sz w:val="28"/>
          <w:szCs w:val="28"/>
        </w:rPr>
        <w:lastRenderedPageBreak/>
        <w:t>традиций и уверенность в том, что хранилищем ценностей является язык – главный инструмент в разностороннем развитии. Эти позиции сегодня представляются особенно актуальными и объективно значимыми, так как исходят из сущности принципа единства общечеловеческого и национального.</w:t>
      </w:r>
      <w:r w:rsidR="00AA71B1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Такой подход ставит целью активизировать обучение, придать ему исследовательский характер организации учебного познания</w:t>
      </w:r>
      <w:r w:rsidR="00B750C0">
        <w:rPr>
          <w:rFonts w:ascii="Times New Roman" w:hAnsi="Times New Roman" w:cs="Times New Roman"/>
          <w:sz w:val="28"/>
          <w:szCs w:val="28"/>
        </w:rPr>
        <w:t>.</w:t>
      </w:r>
    </w:p>
    <w:p w:rsidR="003C4D95" w:rsidRPr="00222360" w:rsidRDefault="00B750C0" w:rsidP="00DF2E54">
      <w:pPr>
        <w:tabs>
          <w:tab w:val="left" w:pos="142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следующих</w:t>
      </w:r>
      <w:r w:rsidR="003C4D95" w:rsidRPr="00222360">
        <w:rPr>
          <w:rFonts w:ascii="Times New Roman" w:hAnsi="Times New Roman" w:cs="Times New Roman"/>
          <w:sz w:val="28"/>
          <w:szCs w:val="28"/>
        </w:rPr>
        <w:t xml:space="preserve"> этапов э</w:t>
      </w:r>
      <w:r w:rsidR="00AA71B1" w:rsidRPr="00222360">
        <w:rPr>
          <w:rFonts w:ascii="Times New Roman" w:hAnsi="Times New Roman" w:cs="Times New Roman"/>
          <w:sz w:val="28"/>
          <w:szCs w:val="28"/>
        </w:rPr>
        <w:t>кспериментов</w:t>
      </w:r>
      <w:r w:rsidR="003C4D95" w:rsidRPr="00222360">
        <w:rPr>
          <w:rFonts w:ascii="Times New Roman" w:hAnsi="Times New Roman" w:cs="Times New Roman"/>
          <w:sz w:val="28"/>
          <w:szCs w:val="28"/>
        </w:rPr>
        <w:t xml:space="preserve"> позволили определить содержание программы </w:t>
      </w:r>
      <w:r w:rsidR="00AA71B1" w:rsidRPr="00222360">
        <w:rPr>
          <w:rFonts w:ascii="Times New Roman" w:hAnsi="Times New Roman" w:cs="Times New Roman"/>
          <w:sz w:val="28"/>
          <w:szCs w:val="28"/>
        </w:rPr>
        <w:t xml:space="preserve">деятельности учителей школы </w:t>
      </w:r>
      <w:r w:rsidR="00FF2C70" w:rsidRPr="00222360">
        <w:rPr>
          <w:rFonts w:ascii="Times New Roman" w:hAnsi="Times New Roman" w:cs="Times New Roman"/>
          <w:sz w:val="28"/>
          <w:szCs w:val="28"/>
        </w:rPr>
        <w:t>на</w:t>
      </w:r>
      <w:r w:rsidR="003C4D95" w:rsidRPr="00222360">
        <w:rPr>
          <w:rFonts w:ascii="Times New Roman" w:hAnsi="Times New Roman" w:cs="Times New Roman"/>
          <w:sz w:val="28"/>
          <w:szCs w:val="28"/>
        </w:rPr>
        <w:t xml:space="preserve"> принципиальной основе: выявление 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proofErr w:type="spellStart"/>
      <w:r w:rsidR="00013964" w:rsidRPr="002223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13964" w:rsidRPr="00222360">
        <w:rPr>
          <w:rFonts w:ascii="Times New Roman" w:hAnsi="Times New Roman" w:cs="Times New Roman"/>
          <w:sz w:val="28"/>
          <w:szCs w:val="28"/>
        </w:rPr>
        <w:t xml:space="preserve">-образовательной работы </w:t>
      </w:r>
      <w:r w:rsidR="00FF2C70" w:rsidRPr="00222360">
        <w:rPr>
          <w:rFonts w:ascii="Times New Roman" w:hAnsi="Times New Roman" w:cs="Times New Roman"/>
          <w:sz w:val="28"/>
          <w:szCs w:val="28"/>
        </w:rPr>
        <w:t xml:space="preserve">школьников; интегрирование </w:t>
      </w:r>
      <w:r>
        <w:rPr>
          <w:rFonts w:ascii="Times New Roman" w:hAnsi="Times New Roman" w:cs="Times New Roman"/>
          <w:sz w:val="28"/>
          <w:szCs w:val="28"/>
        </w:rPr>
        <w:t>в них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изучаемых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в школе </w:t>
      </w:r>
      <w:r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="003C4D95" w:rsidRPr="00222360">
        <w:rPr>
          <w:rFonts w:ascii="Times New Roman" w:hAnsi="Times New Roman" w:cs="Times New Roman"/>
          <w:sz w:val="28"/>
          <w:szCs w:val="28"/>
        </w:rPr>
        <w:t>;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="003C4D95" w:rsidRPr="00222360">
        <w:rPr>
          <w:rFonts w:ascii="Times New Roman" w:hAnsi="Times New Roman" w:cs="Times New Roman"/>
          <w:sz w:val="28"/>
          <w:szCs w:val="28"/>
        </w:rPr>
        <w:t xml:space="preserve">единство образовательного пространства, построение самостоятельной сферы образования </w:t>
      </w:r>
      <w:r w:rsidR="00013964" w:rsidRPr="00222360">
        <w:rPr>
          <w:rFonts w:ascii="Times New Roman" w:hAnsi="Times New Roman" w:cs="Times New Roman"/>
          <w:sz w:val="28"/>
          <w:szCs w:val="28"/>
        </w:rPr>
        <w:t>с учетом</w:t>
      </w:r>
      <w:r w:rsidR="006C4723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="00013964" w:rsidRPr="00222360">
        <w:rPr>
          <w:rFonts w:ascii="Times New Roman" w:hAnsi="Times New Roman" w:cs="Times New Roman"/>
          <w:sz w:val="28"/>
          <w:szCs w:val="28"/>
        </w:rPr>
        <w:t xml:space="preserve">специфики </w:t>
      </w:r>
      <w:r w:rsidR="006C4723" w:rsidRPr="00222360">
        <w:rPr>
          <w:rFonts w:ascii="Times New Roman" w:hAnsi="Times New Roman" w:cs="Times New Roman"/>
          <w:sz w:val="28"/>
          <w:szCs w:val="28"/>
        </w:rPr>
        <w:t>возраста учащихся, изучаемых дисциплин и других факторов.</w:t>
      </w:r>
    </w:p>
    <w:p w:rsidR="00100597" w:rsidRPr="00222360" w:rsidRDefault="00685C52" w:rsidP="00DF2E54">
      <w:pPr>
        <w:tabs>
          <w:tab w:val="left" w:pos="-2340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Опираясь на данные теоретические положения, а также на практику школьных учителей, </w:t>
      </w:r>
      <w:r w:rsidR="00907319" w:rsidRPr="00222360">
        <w:rPr>
          <w:rFonts w:ascii="Times New Roman" w:hAnsi="Times New Roman" w:cs="Times New Roman"/>
          <w:sz w:val="28"/>
          <w:szCs w:val="28"/>
        </w:rPr>
        <w:t xml:space="preserve">вместе с учителями школы №140 разработана схема </w:t>
      </w:r>
      <w:r w:rsidR="00FD767F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07319" w:rsidRPr="00222360">
        <w:rPr>
          <w:rFonts w:ascii="Times New Roman" w:hAnsi="Times New Roman" w:cs="Times New Roman"/>
          <w:sz w:val="28"/>
          <w:szCs w:val="28"/>
        </w:rPr>
        <w:t>Пр</w:t>
      </w:r>
      <w:r w:rsidR="00D56BCE" w:rsidRPr="00222360">
        <w:rPr>
          <w:rFonts w:ascii="Times New Roman" w:hAnsi="Times New Roman" w:cs="Times New Roman"/>
          <w:sz w:val="28"/>
          <w:szCs w:val="28"/>
        </w:rPr>
        <w:t>ограммы, основной целью которой</w:t>
      </w:r>
      <w:r w:rsidR="00907319" w:rsidRPr="00222360">
        <w:rPr>
          <w:rFonts w:ascii="Times New Roman" w:hAnsi="Times New Roman" w:cs="Times New Roman"/>
          <w:sz w:val="28"/>
          <w:szCs w:val="28"/>
        </w:rPr>
        <w:t xml:space="preserve"> определено формирование</w:t>
      </w:r>
      <w:r w:rsidR="002F0459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="00907319" w:rsidRPr="00222360">
        <w:rPr>
          <w:rFonts w:ascii="Times New Roman" w:hAnsi="Times New Roman" w:cs="Times New Roman"/>
          <w:sz w:val="28"/>
          <w:szCs w:val="28"/>
        </w:rPr>
        <w:t>социально-активной личности</w:t>
      </w:r>
      <w:r w:rsidR="003847DA" w:rsidRPr="00222360">
        <w:rPr>
          <w:rFonts w:ascii="Times New Roman" w:hAnsi="Times New Roman" w:cs="Times New Roman"/>
          <w:sz w:val="28"/>
          <w:szCs w:val="28"/>
        </w:rPr>
        <w:t>, способной к самореализаци</w:t>
      </w:r>
      <w:r w:rsidR="00D56BCE" w:rsidRPr="00222360">
        <w:rPr>
          <w:rFonts w:ascii="Times New Roman" w:hAnsi="Times New Roman" w:cs="Times New Roman"/>
          <w:sz w:val="28"/>
          <w:szCs w:val="28"/>
        </w:rPr>
        <w:t xml:space="preserve">и в современных условиях жизни </w:t>
      </w:r>
      <w:r w:rsidR="003847DA" w:rsidRPr="00222360">
        <w:rPr>
          <w:rFonts w:ascii="Times New Roman" w:hAnsi="Times New Roman" w:cs="Times New Roman"/>
          <w:sz w:val="28"/>
          <w:szCs w:val="28"/>
        </w:rPr>
        <w:t xml:space="preserve">через включенность в творческую социально-значимую работу на уроках и внеклассной деятельности </w:t>
      </w:r>
      <w:r w:rsidR="002F0459" w:rsidRPr="00222360">
        <w:rPr>
          <w:rFonts w:ascii="Times New Roman" w:hAnsi="Times New Roman" w:cs="Times New Roman"/>
          <w:sz w:val="28"/>
          <w:szCs w:val="28"/>
        </w:rPr>
        <w:t>[</w:t>
      </w:r>
      <w:r w:rsidR="00B750C0">
        <w:rPr>
          <w:rFonts w:ascii="Times New Roman" w:hAnsi="Times New Roman" w:cs="Times New Roman"/>
          <w:sz w:val="28"/>
          <w:szCs w:val="28"/>
        </w:rPr>
        <w:t>5</w:t>
      </w:r>
      <w:r w:rsidR="00907319" w:rsidRPr="00222360">
        <w:rPr>
          <w:rFonts w:ascii="Times New Roman" w:hAnsi="Times New Roman" w:cs="Times New Roman"/>
          <w:sz w:val="28"/>
          <w:szCs w:val="28"/>
        </w:rPr>
        <w:t>]</w:t>
      </w:r>
      <w:r w:rsidR="002F0459" w:rsidRPr="00222360">
        <w:rPr>
          <w:rFonts w:ascii="Times New Roman" w:hAnsi="Times New Roman" w:cs="Times New Roman"/>
          <w:sz w:val="28"/>
          <w:szCs w:val="28"/>
        </w:rPr>
        <w:t>. Поставленная цель предполагает решение следующих задач:</w:t>
      </w:r>
    </w:p>
    <w:p w:rsidR="00100597" w:rsidRPr="00222360" w:rsidRDefault="00D56BCE" w:rsidP="00DF2E54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222360">
        <w:rPr>
          <w:rFonts w:ascii="Times New Roman" w:hAnsi="Times New Roman" w:cs="Times New Roman"/>
          <w:kern w:val="36"/>
          <w:sz w:val="28"/>
          <w:szCs w:val="28"/>
        </w:rPr>
        <w:t>о</w:t>
      </w:r>
      <w:r w:rsidR="00100597" w:rsidRPr="00222360">
        <w:rPr>
          <w:rFonts w:ascii="Times New Roman" w:hAnsi="Times New Roman" w:cs="Times New Roman"/>
          <w:kern w:val="36"/>
          <w:sz w:val="28"/>
          <w:szCs w:val="28"/>
        </w:rPr>
        <w:t>пределить приоритетные направления воспитательной работы со шко</w:t>
      </w:r>
      <w:r w:rsidRPr="00222360">
        <w:rPr>
          <w:rFonts w:ascii="Times New Roman" w:hAnsi="Times New Roman" w:cs="Times New Roman"/>
          <w:kern w:val="36"/>
          <w:sz w:val="28"/>
          <w:szCs w:val="28"/>
        </w:rPr>
        <w:t>льниками в современных условиях;</w:t>
      </w:r>
    </w:p>
    <w:p w:rsidR="00100597" w:rsidRPr="00222360" w:rsidRDefault="00D56BCE" w:rsidP="00DF2E54">
      <w:pPr>
        <w:numPr>
          <w:ilvl w:val="0"/>
          <w:numId w:val="3"/>
        </w:numPr>
        <w:shd w:val="clear" w:color="auto" w:fill="FFFFFF"/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222360">
        <w:rPr>
          <w:rFonts w:ascii="Times New Roman" w:hAnsi="Times New Roman" w:cs="Times New Roman"/>
          <w:kern w:val="36"/>
          <w:sz w:val="28"/>
          <w:szCs w:val="28"/>
        </w:rPr>
        <w:t>с</w:t>
      </w:r>
      <w:r w:rsidR="00100597" w:rsidRPr="00222360">
        <w:rPr>
          <w:rFonts w:ascii="Times New Roman" w:hAnsi="Times New Roman" w:cs="Times New Roman"/>
          <w:kern w:val="36"/>
          <w:sz w:val="28"/>
          <w:szCs w:val="28"/>
        </w:rPr>
        <w:t xml:space="preserve">оздать условия </w:t>
      </w:r>
      <w:proofErr w:type="gramStart"/>
      <w:r w:rsidR="00100597" w:rsidRPr="00222360">
        <w:rPr>
          <w:rFonts w:ascii="Times New Roman" w:hAnsi="Times New Roman" w:cs="Times New Roman"/>
          <w:kern w:val="36"/>
          <w:sz w:val="28"/>
          <w:szCs w:val="28"/>
        </w:rPr>
        <w:t>в школе для создания базовых знаний в ходе изучения учебных дисциплин для эффективной организации приоритетных направлений внеаудиторной  воспитате</w:t>
      </w:r>
      <w:r w:rsidRPr="00222360">
        <w:rPr>
          <w:rFonts w:ascii="Times New Roman" w:hAnsi="Times New Roman" w:cs="Times New Roman"/>
          <w:kern w:val="36"/>
          <w:sz w:val="28"/>
          <w:szCs w:val="28"/>
        </w:rPr>
        <w:t>льной работы на языках</w:t>
      </w:r>
      <w:proofErr w:type="gramEnd"/>
      <w:r w:rsidRPr="00222360">
        <w:rPr>
          <w:rFonts w:ascii="Times New Roman" w:hAnsi="Times New Roman" w:cs="Times New Roman"/>
          <w:kern w:val="36"/>
          <w:sz w:val="28"/>
          <w:szCs w:val="28"/>
        </w:rPr>
        <w:t xml:space="preserve"> обучения;</w:t>
      </w:r>
    </w:p>
    <w:p w:rsidR="00100597" w:rsidRPr="00222360" w:rsidRDefault="00D56BCE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с</w:t>
      </w:r>
      <w:r w:rsidR="00100597" w:rsidRPr="00222360">
        <w:rPr>
          <w:rFonts w:ascii="Times New Roman" w:hAnsi="Times New Roman" w:cs="Times New Roman"/>
          <w:sz w:val="28"/>
          <w:szCs w:val="28"/>
        </w:rPr>
        <w:t>одействовать удовлетворению духовных и интеллектуальных потребностей школьника на основе добровольного выбора</w:t>
      </w:r>
      <w:r w:rsidRPr="00222360">
        <w:rPr>
          <w:rFonts w:ascii="Times New Roman" w:hAnsi="Times New Roman" w:cs="Times New Roman"/>
          <w:sz w:val="28"/>
          <w:szCs w:val="28"/>
        </w:rPr>
        <w:t xml:space="preserve"> языков творческой деятельности;</w:t>
      </w:r>
    </w:p>
    <w:p w:rsidR="00100597" w:rsidRPr="00222360" w:rsidRDefault="00D56BCE" w:rsidP="00DF2E54">
      <w:pPr>
        <w:numPr>
          <w:ilvl w:val="0"/>
          <w:numId w:val="3"/>
        </w:numPr>
        <w:spacing w:after="0" w:line="360" w:lineRule="auto"/>
        <w:ind w:left="0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100597" w:rsidRPr="00222360">
        <w:rPr>
          <w:rFonts w:ascii="Times New Roman" w:hAnsi="Times New Roman" w:cs="Times New Roman"/>
          <w:sz w:val="28"/>
          <w:szCs w:val="28"/>
        </w:rPr>
        <w:t>ормировать умения ориентации в морально-нравственных и материальных ценностях, определяющих успешность растущего человека в жизнедеятельности.</w:t>
      </w:r>
    </w:p>
    <w:p w:rsidR="00100597" w:rsidRPr="00222360" w:rsidRDefault="00100597" w:rsidP="00FD767F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360">
        <w:rPr>
          <w:rFonts w:ascii="Times New Roman" w:hAnsi="Times New Roman" w:cs="Times New Roman"/>
          <w:sz w:val="28"/>
          <w:szCs w:val="28"/>
        </w:rPr>
        <w:t>Содержанием воспитательного процесса являются совместный поиск ценностных норм организации (самоорганизации) конкретных видов деятельности, деловых коммуникаций на основе педагогики сотрудничества всех заинтересованных участников воспитате</w:t>
      </w:r>
      <w:r w:rsidR="006054E2">
        <w:rPr>
          <w:rFonts w:ascii="Times New Roman" w:hAnsi="Times New Roman" w:cs="Times New Roman"/>
          <w:sz w:val="28"/>
          <w:szCs w:val="28"/>
        </w:rPr>
        <w:t>льного процесса в нашей школы</w:t>
      </w:r>
      <w:r w:rsidRPr="00222360">
        <w:rPr>
          <w:rFonts w:ascii="Times New Roman" w:hAnsi="Times New Roman" w:cs="Times New Roman"/>
          <w:sz w:val="28"/>
          <w:szCs w:val="28"/>
        </w:rPr>
        <w:t>: родителей учителей, преподавателей</w:t>
      </w:r>
      <w:r w:rsidR="00BE5D31" w:rsidRPr="00222360">
        <w:rPr>
          <w:rFonts w:ascii="Times New Roman" w:hAnsi="Times New Roman" w:cs="Times New Roman"/>
          <w:sz w:val="28"/>
          <w:szCs w:val="28"/>
        </w:rPr>
        <w:t xml:space="preserve"> вузов (</w:t>
      </w:r>
      <w:proofErr w:type="spellStart"/>
      <w:r w:rsidR="00BE5D31" w:rsidRPr="00222360">
        <w:rPr>
          <w:rFonts w:ascii="Times New Roman" w:hAnsi="Times New Roman" w:cs="Times New Roman"/>
          <w:sz w:val="28"/>
          <w:szCs w:val="28"/>
        </w:rPr>
        <w:t>Магиярова</w:t>
      </w:r>
      <w:proofErr w:type="spellEnd"/>
      <w:r w:rsidR="00BE5D31" w:rsidRPr="00222360">
        <w:rPr>
          <w:rFonts w:ascii="Times New Roman" w:hAnsi="Times New Roman" w:cs="Times New Roman"/>
          <w:sz w:val="28"/>
          <w:szCs w:val="28"/>
        </w:rPr>
        <w:t xml:space="preserve"> З.М.,</w:t>
      </w:r>
      <w:r w:rsidRPr="002223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360">
        <w:rPr>
          <w:rFonts w:ascii="Times New Roman" w:hAnsi="Times New Roman" w:cs="Times New Roman"/>
          <w:sz w:val="28"/>
          <w:szCs w:val="28"/>
        </w:rPr>
        <w:t>Хуснетдинов</w:t>
      </w:r>
      <w:proofErr w:type="spellEnd"/>
      <w:r w:rsidRPr="00222360">
        <w:rPr>
          <w:rFonts w:ascii="Times New Roman" w:hAnsi="Times New Roman" w:cs="Times New Roman"/>
          <w:sz w:val="28"/>
          <w:szCs w:val="28"/>
        </w:rPr>
        <w:t xml:space="preserve"> Р.М. </w:t>
      </w:r>
      <w:r w:rsidR="00FD767F">
        <w:rPr>
          <w:rFonts w:ascii="Times New Roman" w:hAnsi="Times New Roman" w:cs="Times New Roman"/>
          <w:sz w:val="28"/>
          <w:szCs w:val="28"/>
        </w:rPr>
        <w:t xml:space="preserve">– преподаватели </w:t>
      </w:r>
      <w:r w:rsidR="00FD767F" w:rsidRPr="00FD767F">
        <w:rPr>
          <w:rFonts w:ascii="Times New Roman" w:hAnsi="Times New Roman" w:cs="Times New Roman"/>
          <w:sz w:val="28"/>
          <w:szCs w:val="28"/>
        </w:rPr>
        <w:t>Федеральное государственное бюджет</w:t>
      </w:r>
      <w:r w:rsidR="00FD767F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="00FD767F" w:rsidRPr="00FD767F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FD767F">
        <w:rPr>
          <w:rFonts w:ascii="Times New Roman" w:hAnsi="Times New Roman" w:cs="Times New Roman"/>
          <w:sz w:val="28"/>
          <w:szCs w:val="28"/>
        </w:rPr>
        <w:t xml:space="preserve"> КНИТУ</w:t>
      </w:r>
      <w:r w:rsidR="00FD767F" w:rsidRPr="00FD767F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и др.), активно сотрудничающих с нами.</w:t>
      </w:r>
      <w:proofErr w:type="gramEnd"/>
      <w:r w:rsidRPr="00222360">
        <w:rPr>
          <w:rFonts w:ascii="Times New Roman" w:hAnsi="Times New Roman" w:cs="Times New Roman"/>
          <w:sz w:val="28"/>
          <w:szCs w:val="28"/>
        </w:rPr>
        <w:t xml:space="preserve"> В педагогическом управлении воспитательными делами и выборе их направлений каждый учитель, родитель и другие участники опираются на принципиальные основы организации этой деятельности. </w:t>
      </w:r>
    </w:p>
    <w:p w:rsidR="00100597" w:rsidRPr="00222360" w:rsidRDefault="00B750C0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</w:t>
      </w:r>
      <w:r w:rsidR="00650E61">
        <w:rPr>
          <w:rFonts w:ascii="Times New Roman" w:hAnsi="Times New Roman" w:cs="Times New Roman"/>
          <w:sz w:val="28"/>
          <w:szCs w:val="28"/>
        </w:rPr>
        <w:t xml:space="preserve"> </w:t>
      </w:r>
      <w:r w:rsidR="006054E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50E61">
        <w:rPr>
          <w:rFonts w:ascii="Times New Roman" w:hAnsi="Times New Roman" w:cs="Times New Roman"/>
          <w:sz w:val="28"/>
          <w:szCs w:val="28"/>
        </w:rPr>
        <w:t>Программой</w:t>
      </w:r>
      <w:r w:rsidR="006C4723" w:rsidRPr="00222360">
        <w:rPr>
          <w:rFonts w:ascii="Times New Roman" w:hAnsi="Times New Roman" w:cs="Times New Roman"/>
          <w:sz w:val="28"/>
          <w:szCs w:val="28"/>
        </w:rPr>
        <w:t xml:space="preserve"> нашей школы</w:t>
      </w:r>
      <w:r w:rsidR="00D56BCE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="00100597" w:rsidRPr="00222360">
        <w:rPr>
          <w:rFonts w:ascii="Times New Roman" w:hAnsi="Times New Roman" w:cs="Times New Roman"/>
          <w:sz w:val="28"/>
          <w:szCs w:val="28"/>
        </w:rPr>
        <w:t>начинается с изучения разностороннего развития учащихся и уровня воспитанности; изучения условий семьи, её уклада, микроклимата; характера воспитательной деятельности на основе тестов и других форм мониторинга.</w:t>
      </w:r>
    </w:p>
    <w:p w:rsidR="00100597" w:rsidRPr="00222360" w:rsidRDefault="00153AE5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Известно, наша школа №140 находится</w:t>
      </w:r>
      <w:r w:rsidR="00650E61">
        <w:rPr>
          <w:rFonts w:ascii="Times New Roman" w:hAnsi="Times New Roman" w:cs="Times New Roman"/>
          <w:sz w:val="28"/>
          <w:szCs w:val="28"/>
        </w:rPr>
        <w:t xml:space="preserve"> в микрорайоне </w:t>
      </w:r>
      <w:proofErr w:type="spellStart"/>
      <w:r w:rsidR="00650E61">
        <w:rPr>
          <w:rFonts w:ascii="Times New Roman" w:hAnsi="Times New Roman" w:cs="Times New Roman"/>
          <w:sz w:val="28"/>
          <w:szCs w:val="28"/>
        </w:rPr>
        <w:t>Дербышки</w:t>
      </w:r>
      <w:proofErr w:type="spellEnd"/>
      <w:r w:rsidR="00650E61">
        <w:rPr>
          <w:rFonts w:ascii="Times New Roman" w:hAnsi="Times New Roman" w:cs="Times New Roman"/>
          <w:sz w:val="28"/>
          <w:szCs w:val="28"/>
        </w:rPr>
        <w:t xml:space="preserve"> </w:t>
      </w:r>
      <w:r w:rsidR="00100597" w:rsidRPr="00222360">
        <w:rPr>
          <w:rFonts w:ascii="Times New Roman" w:hAnsi="Times New Roman" w:cs="Times New Roman"/>
          <w:sz w:val="28"/>
          <w:szCs w:val="28"/>
        </w:rPr>
        <w:t>г. Казани, где  проживают учащиеся разных национальностей. Поэтому  изучением проблем этнокультурного образования, частно</w:t>
      </w:r>
      <w:r w:rsidR="006C4723" w:rsidRPr="00222360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="006C4723" w:rsidRPr="00222360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="006C4723" w:rsidRPr="00222360">
        <w:rPr>
          <w:rFonts w:ascii="Times New Roman" w:hAnsi="Times New Roman" w:cs="Times New Roman"/>
          <w:sz w:val="28"/>
          <w:szCs w:val="28"/>
        </w:rPr>
        <w:t xml:space="preserve"> образования  занимаем</w:t>
      </w:r>
      <w:r w:rsidR="00100597" w:rsidRPr="00222360">
        <w:rPr>
          <w:rFonts w:ascii="Times New Roman" w:hAnsi="Times New Roman" w:cs="Times New Roman"/>
          <w:sz w:val="28"/>
          <w:szCs w:val="28"/>
        </w:rPr>
        <w:t xml:space="preserve">ся достаточно давно. Мы под </w:t>
      </w:r>
      <w:proofErr w:type="spellStart"/>
      <w:r w:rsidR="00100597" w:rsidRPr="00222360">
        <w:rPr>
          <w:rFonts w:ascii="Times New Roman" w:hAnsi="Times New Roman" w:cs="Times New Roman"/>
          <w:sz w:val="28"/>
          <w:szCs w:val="28"/>
        </w:rPr>
        <w:t>билингвальным</w:t>
      </w:r>
      <w:proofErr w:type="spellEnd"/>
      <w:r w:rsidR="00100597" w:rsidRPr="00222360">
        <w:rPr>
          <w:rFonts w:ascii="Times New Roman" w:hAnsi="Times New Roman" w:cs="Times New Roman"/>
          <w:sz w:val="28"/>
          <w:szCs w:val="28"/>
        </w:rPr>
        <w:t xml:space="preserve"> образованием понимаем процесс, в котором как русский, так и татарский язык (и другие языки) используется как инструмент образования, самообразования, позволяющего подготовить учащихся к межкультурному сотрудничеству в разных областях деятельности в условиях поликультурного разнообразия. В современной языковой ситуации большое внимание уделяем использование изучаемых языков во внеауд</w:t>
      </w:r>
      <w:r w:rsidR="00D56BCE" w:rsidRPr="00222360">
        <w:rPr>
          <w:rFonts w:ascii="Times New Roman" w:hAnsi="Times New Roman" w:cs="Times New Roman"/>
          <w:sz w:val="28"/>
          <w:szCs w:val="28"/>
        </w:rPr>
        <w:t>иторной</w:t>
      </w:r>
      <w:r w:rsidR="00100597" w:rsidRPr="00222360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222360">
        <w:rPr>
          <w:rFonts w:ascii="Times New Roman" w:hAnsi="Times New Roman" w:cs="Times New Roman"/>
          <w:sz w:val="28"/>
          <w:szCs w:val="28"/>
        </w:rPr>
        <w:lastRenderedPageBreak/>
        <w:t>Планирование осуществляется после анализа результатов диагностирования.</w:t>
      </w:r>
      <w:r w:rsidRPr="0022236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>Этой работой управляют классные руководители в тесной связи с родителями, школьным психологом.</w:t>
      </w:r>
      <w:r w:rsidRPr="00222360">
        <w:rPr>
          <w:rFonts w:ascii="Times New Roman" w:hAnsi="Times New Roman" w:cs="Times New Roman"/>
          <w:sz w:val="28"/>
          <w:szCs w:val="28"/>
          <w:lang w:val="tt-RU"/>
        </w:rPr>
        <w:t xml:space="preserve"> Структуру </w:t>
      </w:r>
      <w:r w:rsidR="006C677E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222360">
        <w:rPr>
          <w:rFonts w:ascii="Times New Roman" w:hAnsi="Times New Roman" w:cs="Times New Roman"/>
          <w:sz w:val="28"/>
          <w:szCs w:val="28"/>
        </w:rPr>
        <w:t xml:space="preserve"> программы воспитательной работы в классе можно представить в  следующем виде: </w:t>
      </w:r>
      <w:bookmarkStart w:id="1" w:name="_Toc196359940"/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I</w:t>
      </w:r>
      <w:bookmarkEnd w:id="1"/>
      <w:r w:rsidRPr="00222360">
        <w:rPr>
          <w:rFonts w:ascii="Times New Roman" w:hAnsi="Times New Roman" w:cs="Times New Roman"/>
          <w:sz w:val="28"/>
          <w:szCs w:val="28"/>
        </w:rPr>
        <w:t xml:space="preserve"> этап. Изучение учащихся совместно с психологом школы и классным руководителем при тесн</w:t>
      </w:r>
      <w:r w:rsidR="00C85199" w:rsidRPr="00222360">
        <w:rPr>
          <w:rFonts w:ascii="Times New Roman" w:hAnsi="Times New Roman" w:cs="Times New Roman"/>
          <w:sz w:val="28"/>
          <w:szCs w:val="28"/>
        </w:rPr>
        <w:t xml:space="preserve">ом сотрудничестве с </w:t>
      </w:r>
      <w:r w:rsidRPr="00222360">
        <w:rPr>
          <w:rFonts w:ascii="Times New Roman" w:hAnsi="Times New Roman" w:cs="Times New Roman"/>
          <w:sz w:val="28"/>
          <w:szCs w:val="28"/>
        </w:rPr>
        <w:t>их родителями.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II этап. Изучение теории и практики образовательно-воспитательной работы учителей, родителей.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III этап. Включение учащихся класса во внеаудиторную деятельность по интересам и социально-значимым областям жизни и деятельности народа, страны с опорой на приобретенные знания по учебным дисциплинам ФГОС.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IV этап. Интеграция уроков учебных дисциплин и внеаудиторной разнообразной кружковой</w:t>
      </w:r>
      <w:r w:rsidR="00650E61">
        <w:rPr>
          <w:rFonts w:ascii="Times New Roman" w:hAnsi="Times New Roman" w:cs="Times New Roman"/>
          <w:sz w:val="28"/>
          <w:szCs w:val="28"/>
        </w:rPr>
        <w:t xml:space="preserve"> и секционной работы школы</w:t>
      </w:r>
      <w:r w:rsidRPr="00222360">
        <w:rPr>
          <w:rFonts w:ascii="Times New Roman" w:hAnsi="Times New Roman" w:cs="Times New Roman"/>
          <w:sz w:val="28"/>
          <w:szCs w:val="28"/>
        </w:rPr>
        <w:t xml:space="preserve"> по жизненно важным направлениям: общая культура, здоровье, решение социальных проблем с участием учащихся, родителей.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V этап. Изучение и коррекция межличностных отношений. </w:t>
      </w:r>
    </w:p>
    <w:p w:rsidR="00100597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VI этап. Работа над формированием умения целенаправленно управлять интеллектуальной деятельностью,  строить процесс воспитания через участие в республиканских, городских, районных целевых программах. Укрепление чувства неповторимости, оригинальности ума, уникальности каждого учащегося.</w:t>
      </w:r>
    </w:p>
    <w:p w:rsidR="00153AE5" w:rsidRPr="00222360" w:rsidRDefault="00100597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VII этап. Профессиональное самоопределение учащихся. Обеспечение возможности принятия эффективных решений</w:t>
      </w:r>
      <w:r w:rsidR="00650E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AE5" w:rsidRPr="00222360" w:rsidRDefault="00153AE5" w:rsidP="00DF2E54">
      <w:pPr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>Исследовательская работа в этом направлении требует постоянно находиться в поиске, сбору и обработке учебного материала. В этих услови</w:t>
      </w:r>
      <w:r w:rsidR="00650E61">
        <w:rPr>
          <w:rFonts w:ascii="Times New Roman" w:hAnsi="Times New Roman" w:cs="Times New Roman"/>
          <w:sz w:val="28"/>
          <w:szCs w:val="28"/>
        </w:rPr>
        <w:t>ях особое значение имеет</w:t>
      </w:r>
      <w:r w:rsidR="00D56BCE" w:rsidRPr="0022236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Pr="00222360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пространства, способного оказать значите</w:t>
      </w:r>
      <w:r w:rsidR="00C85199" w:rsidRPr="00222360">
        <w:rPr>
          <w:rFonts w:ascii="Times New Roman" w:hAnsi="Times New Roman" w:cs="Times New Roman"/>
          <w:sz w:val="28"/>
          <w:szCs w:val="28"/>
        </w:rPr>
        <w:t>льное воздействие на подготовку учащ</w:t>
      </w:r>
      <w:r w:rsidRPr="00222360">
        <w:rPr>
          <w:rFonts w:ascii="Times New Roman" w:hAnsi="Times New Roman" w:cs="Times New Roman"/>
          <w:sz w:val="28"/>
          <w:szCs w:val="28"/>
        </w:rPr>
        <w:t>ихся</w:t>
      </w:r>
      <w:r w:rsidR="00C85199" w:rsidRPr="00222360">
        <w:rPr>
          <w:rFonts w:ascii="Times New Roman" w:hAnsi="Times New Roman" w:cs="Times New Roman"/>
          <w:sz w:val="28"/>
          <w:szCs w:val="28"/>
        </w:rPr>
        <w:t xml:space="preserve"> к взрослой жизни и деятель</w:t>
      </w:r>
      <w:r w:rsidRPr="00222360">
        <w:rPr>
          <w:rFonts w:ascii="Times New Roman" w:hAnsi="Times New Roman" w:cs="Times New Roman"/>
          <w:sz w:val="28"/>
          <w:szCs w:val="28"/>
        </w:rPr>
        <w:t>ности.</w:t>
      </w:r>
      <w:r w:rsidR="00D56BCE" w:rsidRPr="00222360">
        <w:rPr>
          <w:rFonts w:ascii="Times New Roman" w:hAnsi="Times New Roman" w:cs="Times New Roman"/>
          <w:sz w:val="28"/>
          <w:szCs w:val="28"/>
        </w:rPr>
        <w:t xml:space="preserve"> </w:t>
      </w:r>
      <w:r w:rsidRPr="00222360">
        <w:rPr>
          <w:rFonts w:ascii="Times New Roman" w:hAnsi="Times New Roman" w:cs="Times New Roman"/>
          <w:sz w:val="28"/>
          <w:szCs w:val="28"/>
        </w:rPr>
        <w:t xml:space="preserve">Учащиеся с интересом и </w:t>
      </w:r>
      <w:r w:rsidRPr="00222360">
        <w:rPr>
          <w:rFonts w:ascii="Times New Roman" w:hAnsi="Times New Roman" w:cs="Times New Roman"/>
          <w:sz w:val="28"/>
          <w:szCs w:val="28"/>
        </w:rPr>
        <w:lastRenderedPageBreak/>
        <w:t>удивлением работают по отбору и реализации на занятиях содержа</w:t>
      </w:r>
      <w:r w:rsidR="00BE5D31" w:rsidRPr="00222360">
        <w:rPr>
          <w:rFonts w:ascii="Times New Roman" w:hAnsi="Times New Roman" w:cs="Times New Roman"/>
          <w:sz w:val="28"/>
          <w:szCs w:val="28"/>
        </w:rPr>
        <w:t>ния несметного сокровища</w:t>
      </w:r>
      <w:r w:rsidRPr="00222360">
        <w:rPr>
          <w:rFonts w:ascii="Times New Roman" w:hAnsi="Times New Roman" w:cs="Times New Roman"/>
          <w:sz w:val="28"/>
          <w:szCs w:val="28"/>
        </w:rPr>
        <w:t xml:space="preserve"> слов, образчиков говора, описания обрядов, загадок, поверий, и при</w:t>
      </w:r>
      <w:r w:rsidR="00650E61">
        <w:rPr>
          <w:rFonts w:ascii="Times New Roman" w:hAnsi="Times New Roman" w:cs="Times New Roman"/>
          <w:sz w:val="28"/>
          <w:szCs w:val="28"/>
        </w:rPr>
        <w:t>бауток на изучаемых языках</w:t>
      </w:r>
      <w:r w:rsidRPr="00222360">
        <w:rPr>
          <w:rFonts w:ascii="Times New Roman" w:hAnsi="Times New Roman" w:cs="Times New Roman"/>
          <w:sz w:val="28"/>
          <w:szCs w:val="28"/>
        </w:rPr>
        <w:t>.</w:t>
      </w:r>
    </w:p>
    <w:p w:rsidR="00AA71B1" w:rsidRPr="00222360" w:rsidRDefault="00100597" w:rsidP="00DF2E54">
      <w:pPr>
        <w:tabs>
          <w:tab w:val="left" w:pos="-2340"/>
        </w:tabs>
        <w:suppressAutoHyphens/>
        <w:spacing w:after="0" w:line="36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360">
        <w:rPr>
          <w:rFonts w:ascii="Times New Roman" w:hAnsi="Times New Roman" w:cs="Times New Roman"/>
          <w:sz w:val="28"/>
          <w:szCs w:val="28"/>
        </w:rPr>
        <w:t xml:space="preserve">На основе обобщенного опыта </w:t>
      </w:r>
      <w:r w:rsidR="00153AE5" w:rsidRPr="00222360">
        <w:rPr>
          <w:rFonts w:ascii="Times New Roman" w:hAnsi="Times New Roman" w:cs="Times New Roman"/>
          <w:sz w:val="28"/>
          <w:szCs w:val="28"/>
        </w:rPr>
        <w:t xml:space="preserve">учителей школы № 140 г. Казани </w:t>
      </w:r>
      <w:r w:rsidRPr="00222360">
        <w:rPr>
          <w:rFonts w:ascii="Times New Roman" w:hAnsi="Times New Roman" w:cs="Times New Roman"/>
          <w:sz w:val="28"/>
          <w:szCs w:val="28"/>
        </w:rPr>
        <w:t xml:space="preserve">мы уверены, что развитие растущего человека, его </w:t>
      </w:r>
      <w:proofErr w:type="spellStart"/>
      <w:r w:rsidRPr="00222360">
        <w:rPr>
          <w:rFonts w:ascii="Times New Roman" w:hAnsi="Times New Roman" w:cs="Times New Roman"/>
          <w:sz w:val="28"/>
          <w:szCs w:val="28"/>
        </w:rPr>
        <w:t>самоидентичности</w:t>
      </w:r>
      <w:proofErr w:type="spellEnd"/>
      <w:r w:rsidRPr="00222360">
        <w:rPr>
          <w:rFonts w:ascii="Times New Roman" w:hAnsi="Times New Roman" w:cs="Times New Roman"/>
          <w:sz w:val="28"/>
          <w:szCs w:val="28"/>
        </w:rPr>
        <w:t xml:space="preserve">  возможно в контексте учета роли я</w:t>
      </w:r>
      <w:r w:rsidR="00650E61">
        <w:rPr>
          <w:rFonts w:ascii="Times New Roman" w:hAnsi="Times New Roman" w:cs="Times New Roman"/>
          <w:sz w:val="28"/>
          <w:szCs w:val="28"/>
        </w:rPr>
        <w:t xml:space="preserve">зыка и культур, живущих вместе. </w:t>
      </w:r>
      <w:proofErr w:type="gramStart"/>
      <w:r w:rsidR="00650E61">
        <w:rPr>
          <w:rFonts w:ascii="Times New Roman" w:hAnsi="Times New Roman" w:cs="Times New Roman"/>
          <w:sz w:val="28"/>
          <w:szCs w:val="28"/>
        </w:rPr>
        <w:t>Ф</w:t>
      </w:r>
      <w:r w:rsidR="00AA71B1" w:rsidRPr="00222360">
        <w:rPr>
          <w:rFonts w:ascii="Times New Roman" w:hAnsi="Times New Roman" w:cs="Times New Roman"/>
          <w:sz w:val="28"/>
          <w:szCs w:val="28"/>
        </w:rPr>
        <w:t>ормирование компетенций личности, определяющих успеш</w:t>
      </w:r>
      <w:r w:rsidR="00D56BCE" w:rsidRPr="00222360">
        <w:rPr>
          <w:rFonts w:ascii="Times New Roman" w:hAnsi="Times New Roman" w:cs="Times New Roman"/>
          <w:sz w:val="28"/>
          <w:szCs w:val="28"/>
        </w:rPr>
        <w:t>ность в социальной роли</w:t>
      </w:r>
      <w:r w:rsidR="00650E61">
        <w:rPr>
          <w:rFonts w:ascii="Times New Roman" w:hAnsi="Times New Roman" w:cs="Times New Roman"/>
          <w:sz w:val="28"/>
          <w:szCs w:val="28"/>
        </w:rPr>
        <w:t xml:space="preserve"> мы видим во взаимодействии </w:t>
      </w:r>
      <w:r w:rsidR="00AA71B1" w:rsidRPr="00222360">
        <w:rPr>
          <w:rFonts w:ascii="Times New Roman" w:hAnsi="Times New Roman" w:cs="Times New Roman"/>
          <w:sz w:val="28"/>
          <w:szCs w:val="28"/>
        </w:rPr>
        <w:t>с другими у</w:t>
      </w:r>
      <w:r w:rsidR="00650E61">
        <w:rPr>
          <w:rFonts w:ascii="Times New Roman" w:hAnsi="Times New Roman" w:cs="Times New Roman"/>
          <w:sz w:val="28"/>
          <w:szCs w:val="28"/>
        </w:rPr>
        <w:t>частниками учебной деятельности</w:t>
      </w:r>
      <w:r w:rsidR="00AA71B1" w:rsidRPr="00222360">
        <w:rPr>
          <w:rFonts w:ascii="Times New Roman" w:hAnsi="Times New Roman" w:cs="Times New Roman"/>
          <w:sz w:val="28"/>
          <w:szCs w:val="28"/>
        </w:rPr>
        <w:t xml:space="preserve"> через такие абсол</w:t>
      </w:r>
      <w:r w:rsidR="00650E61">
        <w:rPr>
          <w:rFonts w:ascii="Times New Roman" w:hAnsi="Times New Roman" w:cs="Times New Roman"/>
          <w:sz w:val="28"/>
          <w:szCs w:val="28"/>
        </w:rPr>
        <w:t>ютные ценностные характеристики как</w:t>
      </w:r>
      <w:r w:rsidR="00AA71B1" w:rsidRPr="00222360">
        <w:rPr>
          <w:rFonts w:ascii="Times New Roman" w:hAnsi="Times New Roman" w:cs="Times New Roman"/>
          <w:sz w:val="28"/>
          <w:szCs w:val="28"/>
        </w:rPr>
        <w:t xml:space="preserve"> свобода, творчество, любовь, мораль, духовность; эмоционально-чувственное проживание целостного учебного процесса в смоделированном вместе с другими участниками образовательного пространств</w:t>
      </w:r>
      <w:r w:rsidR="00650E61">
        <w:rPr>
          <w:rFonts w:ascii="Times New Roman" w:hAnsi="Times New Roman" w:cs="Times New Roman"/>
          <w:sz w:val="28"/>
          <w:szCs w:val="28"/>
        </w:rPr>
        <w:t xml:space="preserve">а в общепринятых </w:t>
      </w:r>
      <w:proofErr w:type="spellStart"/>
      <w:r w:rsidR="00650E61">
        <w:rPr>
          <w:rFonts w:ascii="Times New Roman" w:hAnsi="Times New Roman" w:cs="Times New Roman"/>
          <w:sz w:val="28"/>
          <w:szCs w:val="28"/>
        </w:rPr>
        <w:t>формах</w:t>
      </w:r>
      <w:r w:rsidR="00AA71B1" w:rsidRPr="00222360">
        <w:rPr>
          <w:rFonts w:ascii="Times New Roman" w:hAnsi="Times New Roman" w:cs="Times New Roman"/>
          <w:sz w:val="28"/>
          <w:szCs w:val="28"/>
        </w:rPr>
        <w:t>конкретного</w:t>
      </w:r>
      <w:proofErr w:type="spellEnd"/>
      <w:r w:rsidR="00AA71B1" w:rsidRPr="00222360">
        <w:rPr>
          <w:rFonts w:ascii="Times New Roman" w:hAnsi="Times New Roman" w:cs="Times New Roman"/>
          <w:sz w:val="28"/>
          <w:szCs w:val="28"/>
        </w:rPr>
        <w:t xml:space="preserve"> социума (учебной группы, класса, семьи).</w:t>
      </w:r>
      <w:proofErr w:type="gramEnd"/>
    </w:p>
    <w:p w:rsidR="00AA71B1" w:rsidRPr="00C5227F" w:rsidRDefault="00AA71B1" w:rsidP="00DF2E54">
      <w:pPr>
        <w:tabs>
          <w:tab w:val="left" w:pos="-5387"/>
        </w:tabs>
        <w:spacing w:after="0" w:line="360" w:lineRule="auto"/>
        <w:ind w:right="283" w:firstLine="567"/>
        <w:rPr>
          <w:rFonts w:ascii="Times New Roman" w:hAnsi="Times New Roman" w:cs="Times New Roman"/>
          <w:b/>
          <w:sz w:val="28"/>
          <w:szCs w:val="28"/>
        </w:rPr>
      </w:pPr>
    </w:p>
    <w:p w:rsidR="00222360" w:rsidRPr="00222360" w:rsidRDefault="00222360" w:rsidP="00DF2E54">
      <w:pPr>
        <w:pStyle w:val="a4"/>
        <w:tabs>
          <w:tab w:val="left" w:pos="-5387"/>
        </w:tabs>
        <w:spacing w:after="0" w:line="360" w:lineRule="auto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00597" w:rsidRPr="00222360" w:rsidRDefault="00AA71B1" w:rsidP="00DF2E54">
      <w:pPr>
        <w:pStyle w:val="2"/>
        <w:ind w:left="0" w:right="283" w:firstLine="567"/>
        <w:rPr>
          <w:b w:val="0"/>
          <w:lang w:val="en-US"/>
        </w:rPr>
      </w:pPr>
      <w:r w:rsidRPr="00222360">
        <w:rPr>
          <w:b w:val="0"/>
        </w:rPr>
        <w:t>1</w:t>
      </w:r>
      <w:r w:rsidR="00100597" w:rsidRPr="00222360">
        <w:rPr>
          <w:b w:val="0"/>
        </w:rPr>
        <w:t xml:space="preserve">. </w:t>
      </w:r>
      <w:proofErr w:type="spellStart"/>
      <w:r w:rsidR="00100597" w:rsidRPr="00222360">
        <w:rPr>
          <w:b w:val="0"/>
        </w:rPr>
        <w:t>Бондаревская</w:t>
      </w:r>
      <w:proofErr w:type="spellEnd"/>
      <w:r w:rsidR="00100597" w:rsidRPr="00222360">
        <w:rPr>
          <w:b w:val="0"/>
        </w:rPr>
        <w:t xml:space="preserve"> Е.В. Смыслы и стратегии личностно-ориентированного воспитания: сб. науч. тр. / под ред. Н.К. Сергеева, Н.М. </w:t>
      </w:r>
      <w:proofErr w:type="spellStart"/>
      <w:r w:rsidR="00100597" w:rsidRPr="00222360">
        <w:rPr>
          <w:b w:val="0"/>
        </w:rPr>
        <w:t>Борытко</w:t>
      </w:r>
      <w:proofErr w:type="spellEnd"/>
      <w:r w:rsidR="00100597" w:rsidRPr="00222360">
        <w:rPr>
          <w:b w:val="0"/>
        </w:rPr>
        <w:t xml:space="preserve">.– Волгоград: Перемена, 2004. </w:t>
      </w:r>
    </w:p>
    <w:p w:rsidR="0077330D" w:rsidRPr="00222360" w:rsidRDefault="00786644" w:rsidP="00DF2E54">
      <w:pPr>
        <w:pStyle w:val="a9"/>
        <w:widowControl w:val="0"/>
        <w:numPr>
          <w:ilvl w:val="0"/>
          <w:numId w:val="2"/>
        </w:numPr>
        <w:tabs>
          <w:tab w:val="left" w:pos="-5387"/>
        </w:tabs>
        <w:spacing w:line="360" w:lineRule="auto"/>
        <w:ind w:left="0" w:right="283" w:firstLine="567"/>
        <w:jc w:val="both"/>
        <w:rPr>
          <w:snapToGrid w:val="0"/>
          <w:sz w:val="28"/>
          <w:szCs w:val="28"/>
        </w:rPr>
      </w:pPr>
      <w:r w:rsidRPr="00222360">
        <w:rPr>
          <w:snapToGrid w:val="0"/>
          <w:sz w:val="28"/>
          <w:szCs w:val="28"/>
        </w:rPr>
        <w:t xml:space="preserve">Выготский Л.С. Собрание сочинений: В 6 т. – Т.4. Детская психология </w:t>
      </w:r>
      <w:r w:rsidRPr="00222360">
        <w:rPr>
          <w:snapToGrid w:val="0"/>
          <w:sz w:val="28"/>
          <w:szCs w:val="28"/>
          <w:lang w:val="tt-RU"/>
        </w:rPr>
        <w:t>/ Л</w:t>
      </w:r>
      <w:r w:rsidRPr="00222360">
        <w:rPr>
          <w:snapToGrid w:val="0"/>
          <w:sz w:val="28"/>
          <w:szCs w:val="28"/>
        </w:rPr>
        <w:t>.</w:t>
      </w:r>
      <w:r w:rsidRPr="00222360">
        <w:rPr>
          <w:snapToGrid w:val="0"/>
          <w:sz w:val="28"/>
          <w:szCs w:val="28"/>
          <w:lang w:val="en-US"/>
        </w:rPr>
        <w:t>C</w:t>
      </w:r>
      <w:r w:rsidRPr="00222360">
        <w:rPr>
          <w:snapToGrid w:val="0"/>
          <w:sz w:val="28"/>
          <w:szCs w:val="28"/>
        </w:rPr>
        <w:t xml:space="preserve">.Выготский. – М.: Педагогика, 1984. -432 с.  </w:t>
      </w:r>
    </w:p>
    <w:p w:rsidR="00786644" w:rsidRPr="00222360" w:rsidRDefault="00AA71B1" w:rsidP="00DF2E54">
      <w:pPr>
        <w:pStyle w:val="a9"/>
        <w:widowControl w:val="0"/>
        <w:spacing w:line="360" w:lineRule="auto"/>
        <w:ind w:right="283" w:firstLine="567"/>
        <w:jc w:val="both"/>
        <w:rPr>
          <w:snapToGrid w:val="0"/>
          <w:sz w:val="28"/>
          <w:szCs w:val="28"/>
        </w:rPr>
      </w:pPr>
      <w:r w:rsidRPr="00222360">
        <w:rPr>
          <w:snapToGrid w:val="0"/>
          <w:sz w:val="28"/>
          <w:szCs w:val="28"/>
        </w:rPr>
        <w:t>3</w:t>
      </w:r>
      <w:r w:rsidR="00786644" w:rsidRPr="00222360">
        <w:rPr>
          <w:snapToGrid w:val="0"/>
          <w:sz w:val="28"/>
          <w:szCs w:val="28"/>
        </w:rPr>
        <w:t xml:space="preserve">. Барнс Л.Б., </w:t>
      </w:r>
      <w:proofErr w:type="spellStart"/>
      <w:r w:rsidR="00786644" w:rsidRPr="00222360">
        <w:rPr>
          <w:snapToGrid w:val="0"/>
          <w:sz w:val="28"/>
          <w:szCs w:val="28"/>
        </w:rPr>
        <w:t>Кристенсен</w:t>
      </w:r>
      <w:proofErr w:type="spellEnd"/>
      <w:r w:rsidR="00786644" w:rsidRPr="00222360">
        <w:rPr>
          <w:snapToGrid w:val="0"/>
          <w:sz w:val="28"/>
          <w:szCs w:val="28"/>
        </w:rPr>
        <w:t xml:space="preserve"> К.Р., </w:t>
      </w:r>
      <w:proofErr w:type="spellStart"/>
      <w:r w:rsidR="00786644" w:rsidRPr="00222360">
        <w:rPr>
          <w:snapToGrid w:val="0"/>
          <w:sz w:val="28"/>
          <w:szCs w:val="28"/>
        </w:rPr>
        <w:t>Хансен</w:t>
      </w:r>
      <w:proofErr w:type="spellEnd"/>
      <w:r w:rsidR="00786644" w:rsidRPr="00222360">
        <w:rPr>
          <w:snapToGrid w:val="0"/>
          <w:sz w:val="28"/>
          <w:szCs w:val="28"/>
        </w:rPr>
        <w:t xml:space="preserve"> </w:t>
      </w:r>
      <w:proofErr w:type="spellStart"/>
      <w:r w:rsidR="00786644" w:rsidRPr="00222360">
        <w:rPr>
          <w:snapToGrid w:val="0"/>
          <w:sz w:val="28"/>
          <w:szCs w:val="28"/>
        </w:rPr>
        <w:t>Э.Дж</w:t>
      </w:r>
      <w:proofErr w:type="spellEnd"/>
      <w:r w:rsidR="00786644" w:rsidRPr="00222360">
        <w:rPr>
          <w:snapToGrid w:val="0"/>
          <w:sz w:val="28"/>
          <w:szCs w:val="28"/>
        </w:rPr>
        <w:t>. Преподавание и метод конкретных ситуаций: пер. с англ. / под ред. А.И. Наумова.– М., 2000.</w:t>
      </w:r>
    </w:p>
    <w:p w:rsidR="00786644" w:rsidRPr="00222360" w:rsidRDefault="00AA71B1" w:rsidP="00DF2E54">
      <w:pPr>
        <w:pStyle w:val="a9"/>
        <w:widowControl w:val="0"/>
        <w:spacing w:line="360" w:lineRule="auto"/>
        <w:ind w:right="283" w:firstLine="567"/>
        <w:jc w:val="both"/>
        <w:rPr>
          <w:snapToGrid w:val="0"/>
          <w:sz w:val="28"/>
          <w:szCs w:val="28"/>
        </w:rPr>
      </w:pPr>
      <w:r w:rsidRPr="00222360">
        <w:rPr>
          <w:snapToGrid w:val="0"/>
          <w:sz w:val="28"/>
          <w:szCs w:val="28"/>
        </w:rPr>
        <w:t>4</w:t>
      </w:r>
      <w:r w:rsidR="00786644" w:rsidRPr="00222360">
        <w:rPr>
          <w:snapToGrid w:val="0"/>
          <w:sz w:val="28"/>
          <w:szCs w:val="28"/>
        </w:rPr>
        <w:t xml:space="preserve">. </w:t>
      </w:r>
      <w:proofErr w:type="gramStart"/>
      <w:r w:rsidR="00786644" w:rsidRPr="00222360">
        <w:rPr>
          <w:snapToGrid w:val="0"/>
          <w:sz w:val="28"/>
          <w:szCs w:val="28"/>
        </w:rPr>
        <w:t>Кларин М.В. Инновации в мировой педагогике.</w:t>
      </w:r>
      <w:proofErr w:type="gramEnd"/>
      <w:r w:rsidR="00786644" w:rsidRPr="00222360">
        <w:rPr>
          <w:snapToGrid w:val="0"/>
          <w:sz w:val="28"/>
          <w:szCs w:val="28"/>
        </w:rPr>
        <w:t xml:space="preserve"> Москва - Рига .1998.</w:t>
      </w:r>
    </w:p>
    <w:p w:rsidR="00100597" w:rsidRPr="00941E46" w:rsidRDefault="00AA71B1" w:rsidP="00DF2E54">
      <w:pPr>
        <w:pStyle w:val="a9"/>
        <w:widowControl w:val="0"/>
        <w:spacing w:line="360" w:lineRule="auto"/>
        <w:ind w:right="283" w:firstLine="567"/>
        <w:jc w:val="both"/>
        <w:rPr>
          <w:snapToGrid w:val="0"/>
          <w:sz w:val="28"/>
          <w:szCs w:val="28"/>
        </w:rPr>
      </w:pPr>
      <w:r w:rsidRPr="00222360">
        <w:rPr>
          <w:snapToGrid w:val="0"/>
          <w:sz w:val="28"/>
          <w:szCs w:val="28"/>
        </w:rPr>
        <w:t>5</w:t>
      </w:r>
      <w:r w:rsidR="00786644" w:rsidRPr="00222360">
        <w:rPr>
          <w:snapToGrid w:val="0"/>
          <w:sz w:val="28"/>
          <w:szCs w:val="28"/>
        </w:rPr>
        <w:t xml:space="preserve">. </w:t>
      </w:r>
      <w:proofErr w:type="spellStart"/>
      <w:r w:rsidR="00786644" w:rsidRPr="00222360">
        <w:rPr>
          <w:snapToGrid w:val="0"/>
          <w:sz w:val="28"/>
          <w:szCs w:val="28"/>
        </w:rPr>
        <w:t>Махмутов</w:t>
      </w:r>
      <w:proofErr w:type="spellEnd"/>
      <w:r w:rsidR="00786644" w:rsidRPr="00222360">
        <w:rPr>
          <w:snapToGrid w:val="0"/>
          <w:sz w:val="28"/>
          <w:szCs w:val="28"/>
        </w:rPr>
        <w:t xml:space="preserve"> М.И. Теория и практика проблемного обучения. – Казань: </w:t>
      </w:r>
      <w:proofErr w:type="spellStart"/>
      <w:r w:rsidR="00786644" w:rsidRPr="00222360">
        <w:rPr>
          <w:snapToGrid w:val="0"/>
          <w:sz w:val="28"/>
          <w:szCs w:val="28"/>
        </w:rPr>
        <w:t>Таткнигоиздат</w:t>
      </w:r>
      <w:proofErr w:type="spellEnd"/>
      <w:r w:rsidR="00786644" w:rsidRPr="00222360">
        <w:rPr>
          <w:snapToGrid w:val="0"/>
          <w:sz w:val="28"/>
          <w:szCs w:val="28"/>
        </w:rPr>
        <w:t>. 1972.</w:t>
      </w:r>
      <w:bookmarkStart w:id="2" w:name="Par1"/>
      <w:bookmarkEnd w:id="2"/>
    </w:p>
    <w:p w:rsidR="00100597" w:rsidRPr="00222360" w:rsidRDefault="00100597" w:rsidP="00DF2E54">
      <w:pPr>
        <w:pStyle w:val="a9"/>
        <w:widowControl w:val="0"/>
        <w:spacing w:line="360" w:lineRule="auto"/>
        <w:ind w:right="283" w:firstLine="567"/>
        <w:jc w:val="both"/>
        <w:rPr>
          <w:snapToGrid w:val="0"/>
          <w:sz w:val="28"/>
          <w:szCs w:val="28"/>
          <w:lang w:val="en-US"/>
        </w:rPr>
      </w:pPr>
    </w:p>
    <w:p w:rsidR="00786644" w:rsidRPr="00222360" w:rsidRDefault="00786644" w:rsidP="00DF2E54">
      <w:pPr>
        <w:pStyle w:val="a9"/>
        <w:widowControl w:val="0"/>
        <w:spacing w:line="360" w:lineRule="auto"/>
        <w:ind w:right="283" w:firstLine="567"/>
        <w:jc w:val="both"/>
        <w:rPr>
          <w:noProof/>
          <w:sz w:val="28"/>
          <w:szCs w:val="28"/>
        </w:rPr>
      </w:pPr>
    </w:p>
    <w:p w:rsidR="002D2EC9" w:rsidRPr="00222360" w:rsidRDefault="002D2EC9" w:rsidP="00DF2E54">
      <w:pPr>
        <w:spacing w:after="0" w:line="36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sectPr w:rsidR="002D2EC9" w:rsidRPr="00222360" w:rsidSect="006047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BC" w:rsidRDefault="004F6FBC" w:rsidP="006929ED">
      <w:pPr>
        <w:spacing w:after="0" w:line="240" w:lineRule="auto"/>
      </w:pPr>
      <w:r>
        <w:separator/>
      </w:r>
    </w:p>
  </w:endnote>
  <w:endnote w:type="continuationSeparator" w:id="0">
    <w:p w:rsidR="004F6FBC" w:rsidRDefault="004F6FBC" w:rsidP="0069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6860"/>
      <w:docPartObj>
        <w:docPartGallery w:val="Page Numbers (Bottom of Page)"/>
        <w:docPartUnique/>
      </w:docPartObj>
    </w:sdtPr>
    <w:sdtEndPr/>
    <w:sdtContent>
      <w:p w:rsidR="006929ED" w:rsidRDefault="006675E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9A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29ED" w:rsidRDefault="006929E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BC" w:rsidRDefault="004F6FBC" w:rsidP="006929ED">
      <w:pPr>
        <w:spacing w:after="0" w:line="240" w:lineRule="auto"/>
      </w:pPr>
      <w:r>
        <w:separator/>
      </w:r>
    </w:p>
  </w:footnote>
  <w:footnote w:type="continuationSeparator" w:id="0">
    <w:p w:rsidR="004F6FBC" w:rsidRDefault="004F6FBC" w:rsidP="00692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E57"/>
    <w:multiLevelType w:val="hybridMultilevel"/>
    <w:tmpl w:val="E0688E54"/>
    <w:lvl w:ilvl="0" w:tplc="A9800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C2CA6"/>
    <w:multiLevelType w:val="hybridMultilevel"/>
    <w:tmpl w:val="2528C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D760D"/>
    <w:multiLevelType w:val="hybridMultilevel"/>
    <w:tmpl w:val="73781D58"/>
    <w:lvl w:ilvl="0" w:tplc="433A8C3C">
      <w:start w:val="2"/>
      <w:numFmt w:val="decimal"/>
      <w:lvlText w:val="%1."/>
      <w:lvlJc w:val="left"/>
      <w:pPr>
        <w:ind w:left="20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3F"/>
    <w:rsid w:val="00013964"/>
    <w:rsid w:val="000A30B4"/>
    <w:rsid w:val="00100597"/>
    <w:rsid w:val="00153AE5"/>
    <w:rsid w:val="0019106F"/>
    <w:rsid w:val="00193274"/>
    <w:rsid w:val="00222360"/>
    <w:rsid w:val="00227D20"/>
    <w:rsid w:val="00251399"/>
    <w:rsid w:val="002D2EC9"/>
    <w:rsid w:val="002E6616"/>
    <w:rsid w:val="002F0459"/>
    <w:rsid w:val="00345EC2"/>
    <w:rsid w:val="003548FF"/>
    <w:rsid w:val="00355625"/>
    <w:rsid w:val="003612D4"/>
    <w:rsid w:val="003847DA"/>
    <w:rsid w:val="003A661B"/>
    <w:rsid w:val="003C4D95"/>
    <w:rsid w:val="003E4B3F"/>
    <w:rsid w:val="00413F0F"/>
    <w:rsid w:val="00454BBD"/>
    <w:rsid w:val="004F6FBC"/>
    <w:rsid w:val="00585B12"/>
    <w:rsid w:val="005968ED"/>
    <w:rsid w:val="005A33AB"/>
    <w:rsid w:val="005A7FB8"/>
    <w:rsid w:val="00604725"/>
    <w:rsid w:val="006054E2"/>
    <w:rsid w:val="00642D22"/>
    <w:rsid w:val="00650E61"/>
    <w:rsid w:val="006675EC"/>
    <w:rsid w:val="00685C52"/>
    <w:rsid w:val="006929ED"/>
    <w:rsid w:val="006C2F1A"/>
    <w:rsid w:val="006C4723"/>
    <w:rsid w:val="006C677E"/>
    <w:rsid w:val="007645BD"/>
    <w:rsid w:val="0077330D"/>
    <w:rsid w:val="00786644"/>
    <w:rsid w:val="00907319"/>
    <w:rsid w:val="00941E46"/>
    <w:rsid w:val="00953E10"/>
    <w:rsid w:val="00975DC9"/>
    <w:rsid w:val="009A59A7"/>
    <w:rsid w:val="009D08CB"/>
    <w:rsid w:val="00A92CCC"/>
    <w:rsid w:val="00AA71B1"/>
    <w:rsid w:val="00B13838"/>
    <w:rsid w:val="00B55AC4"/>
    <w:rsid w:val="00B750C0"/>
    <w:rsid w:val="00B751CD"/>
    <w:rsid w:val="00BE5D31"/>
    <w:rsid w:val="00C5227F"/>
    <w:rsid w:val="00C73C19"/>
    <w:rsid w:val="00C85199"/>
    <w:rsid w:val="00D56BCE"/>
    <w:rsid w:val="00D909C3"/>
    <w:rsid w:val="00DF2E54"/>
    <w:rsid w:val="00E1242E"/>
    <w:rsid w:val="00ED0F4C"/>
    <w:rsid w:val="00ED6B7C"/>
    <w:rsid w:val="00F325ED"/>
    <w:rsid w:val="00FD767F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4B3F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E4B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3E4B3F"/>
    <w:pPr>
      <w:spacing w:after="0" w:line="240" w:lineRule="auto"/>
      <w:ind w:firstLine="2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E4B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3E4B3F"/>
    <w:pPr>
      <w:spacing w:after="100" w:afterAutospacing="1" w:line="36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786644"/>
    <w:pPr>
      <w:ind w:left="720"/>
      <w:contextualSpacing/>
    </w:pPr>
  </w:style>
  <w:style w:type="paragraph" w:customStyle="1" w:styleId="a9">
    <w:name w:val="Стиль"/>
    <w:rsid w:val="00786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6"/>
    <w:uiPriority w:val="99"/>
    <w:rsid w:val="00786644"/>
    <w:pPr>
      <w:spacing w:line="360" w:lineRule="auto"/>
      <w:ind w:left="720" w:right="-2552" w:firstLine="720"/>
    </w:pPr>
    <w:rPr>
      <w:bCs w:val="0"/>
      <w:sz w:val="28"/>
      <w:szCs w:val="28"/>
    </w:rPr>
  </w:style>
  <w:style w:type="character" w:customStyle="1" w:styleId="apple-converted-space">
    <w:name w:val="apple-converted-space"/>
    <w:basedOn w:val="a0"/>
    <w:rsid w:val="00786644"/>
  </w:style>
  <w:style w:type="paragraph" w:styleId="aa">
    <w:name w:val="header"/>
    <w:basedOn w:val="a"/>
    <w:link w:val="ab"/>
    <w:uiPriority w:val="99"/>
    <w:semiHidden/>
    <w:unhideWhenUsed/>
    <w:rsid w:val="0069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29ED"/>
  </w:style>
  <w:style w:type="paragraph" w:styleId="ac">
    <w:name w:val="footer"/>
    <w:basedOn w:val="a"/>
    <w:link w:val="ad"/>
    <w:uiPriority w:val="99"/>
    <w:unhideWhenUsed/>
    <w:rsid w:val="0069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2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E4B3F"/>
    <w:rPr>
      <w:color w:val="0000FF"/>
      <w:u w:val="single"/>
    </w:rPr>
  </w:style>
  <w:style w:type="paragraph" w:styleId="a4">
    <w:name w:val="Body Text"/>
    <w:basedOn w:val="a"/>
    <w:link w:val="a5"/>
    <w:unhideWhenUsed/>
    <w:rsid w:val="003E4B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E4B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3E4B3F"/>
    <w:pPr>
      <w:spacing w:after="0" w:line="240" w:lineRule="auto"/>
      <w:ind w:firstLine="2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E4B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a"/>
    <w:rsid w:val="003E4B3F"/>
    <w:pPr>
      <w:spacing w:after="100" w:afterAutospacing="1" w:line="36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786644"/>
    <w:pPr>
      <w:ind w:left="720"/>
      <w:contextualSpacing/>
    </w:pPr>
  </w:style>
  <w:style w:type="paragraph" w:customStyle="1" w:styleId="a9">
    <w:name w:val="Стиль"/>
    <w:rsid w:val="00786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6"/>
    <w:uiPriority w:val="99"/>
    <w:rsid w:val="00786644"/>
    <w:pPr>
      <w:spacing w:line="360" w:lineRule="auto"/>
      <w:ind w:left="720" w:right="-2552" w:firstLine="720"/>
    </w:pPr>
    <w:rPr>
      <w:bCs w:val="0"/>
      <w:sz w:val="28"/>
      <w:szCs w:val="28"/>
    </w:rPr>
  </w:style>
  <w:style w:type="character" w:customStyle="1" w:styleId="apple-converted-space">
    <w:name w:val="apple-converted-space"/>
    <w:basedOn w:val="a0"/>
    <w:rsid w:val="00786644"/>
  </w:style>
  <w:style w:type="paragraph" w:styleId="aa">
    <w:name w:val="header"/>
    <w:basedOn w:val="a"/>
    <w:link w:val="ab"/>
    <w:uiPriority w:val="99"/>
    <w:semiHidden/>
    <w:unhideWhenUsed/>
    <w:rsid w:val="0069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29ED"/>
  </w:style>
  <w:style w:type="paragraph" w:styleId="ac">
    <w:name w:val="footer"/>
    <w:basedOn w:val="a"/>
    <w:link w:val="ad"/>
    <w:uiPriority w:val="99"/>
    <w:unhideWhenUsed/>
    <w:rsid w:val="0069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2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0CD1-DDF7-4366-BFCF-F5E6428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140</cp:lastModifiedBy>
  <cp:revision>10</cp:revision>
  <cp:lastPrinted>2018-12-17T08:56:00Z</cp:lastPrinted>
  <dcterms:created xsi:type="dcterms:W3CDTF">2018-12-18T05:39:00Z</dcterms:created>
  <dcterms:modified xsi:type="dcterms:W3CDTF">2018-12-18T08:15:00Z</dcterms:modified>
</cp:coreProperties>
</file>