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025" w:rsidRPr="009D5938" w:rsidRDefault="00541025" w:rsidP="00054E4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textAlignment w:val="baseline"/>
        <w:rPr>
          <w:b/>
          <w:bCs/>
          <w:color w:val="000000"/>
          <w:sz w:val="28"/>
          <w:szCs w:val="28"/>
          <w:shd w:val="clear" w:color="auto" w:fill="FFFFFF"/>
        </w:rPr>
      </w:pPr>
      <w:r w:rsidRPr="009D5938">
        <w:rPr>
          <w:b/>
          <w:bCs/>
          <w:color w:val="000000"/>
          <w:sz w:val="28"/>
          <w:szCs w:val="28"/>
          <w:shd w:val="clear" w:color="auto" w:fill="FFFFFF"/>
        </w:rPr>
        <w:t>Ф</w:t>
      </w:r>
      <w:r w:rsidR="004501F6" w:rsidRPr="009D5938">
        <w:rPr>
          <w:b/>
          <w:bCs/>
          <w:color w:val="000000"/>
          <w:sz w:val="28"/>
          <w:szCs w:val="28"/>
          <w:shd w:val="clear" w:color="auto" w:fill="FFFFFF"/>
        </w:rPr>
        <w:t>ОРМИРОВАНИЕ ПРОФЕССИОНАЛЬНОЙ СОЦИАЛЬНОЙ КОМПЕТЕНЦИИ УЧАЩИХСЯ НА УРОКАХ ИСТОРИИ И ОБЩЕСТВОЗНАНИЯ.</w:t>
      </w:r>
    </w:p>
    <w:p w:rsidR="009D5938" w:rsidRPr="009D5938" w:rsidRDefault="004501F6" w:rsidP="00054E4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textAlignment w:val="baseline"/>
        <w:rPr>
          <w:bCs/>
          <w:color w:val="000000"/>
          <w:sz w:val="28"/>
          <w:szCs w:val="28"/>
          <w:shd w:val="clear" w:color="auto" w:fill="FFFFFF"/>
        </w:rPr>
      </w:pPr>
      <w:r w:rsidRPr="009D5938">
        <w:rPr>
          <w:bCs/>
          <w:color w:val="000000"/>
          <w:sz w:val="28"/>
          <w:szCs w:val="28"/>
          <w:shd w:val="clear" w:color="auto" w:fill="FFFFFF"/>
        </w:rPr>
        <w:t>Кораблева Н.Ю.(</w:t>
      </w:r>
      <w:hyperlink r:id="rId5" w:history="1">
        <w:r w:rsidRPr="009D5938">
          <w:rPr>
            <w:rStyle w:val="a5"/>
            <w:bCs/>
            <w:sz w:val="28"/>
            <w:szCs w:val="28"/>
            <w:shd w:val="clear" w:color="auto" w:fill="FFFFFF"/>
            <w:lang w:val="en-US"/>
          </w:rPr>
          <w:t>natalya</w:t>
        </w:r>
        <w:r w:rsidRPr="009D5938">
          <w:rPr>
            <w:rStyle w:val="a5"/>
            <w:bCs/>
            <w:sz w:val="28"/>
            <w:szCs w:val="28"/>
            <w:shd w:val="clear" w:color="auto" w:fill="FFFFFF"/>
          </w:rPr>
          <w:t>_</w:t>
        </w:r>
        <w:r w:rsidRPr="009D5938">
          <w:rPr>
            <w:rStyle w:val="a5"/>
            <w:bCs/>
            <w:sz w:val="28"/>
            <w:szCs w:val="28"/>
            <w:shd w:val="clear" w:color="auto" w:fill="FFFFFF"/>
            <w:lang w:val="en-US"/>
          </w:rPr>
          <w:t>korableb</w:t>
        </w:r>
        <w:r w:rsidRPr="009D5938">
          <w:rPr>
            <w:rStyle w:val="a5"/>
            <w:bCs/>
            <w:sz w:val="28"/>
            <w:szCs w:val="28"/>
            <w:shd w:val="clear" w:color="auto" w:fill="FFFFFF"/>
          </w:rPr>
          <w:t>@</w:t>
        </w:r>
        <w:r w:rsidRPr="009D5938">
          <w:rPr>
            <w:rStyle w:val="a5"/>
            <w:bCs/>
            <w:sz w:val="28"/>
            <w:szCs w:val="28"/>
            <w:shd w:val="clear" w:color="auto" w:fill="FFFFFF"/>
            <w:lang w:val="en-US"/>
          </w:rPr>
          <w:t>mail</w:t>
        </w:r>
        <w:r w:rsidRPr="009D5938">
          <w:rPr>
            <w:rStyle w:val="a5"/>
            <w:bCs/>
            <w:sz w:val="28"/>
            <w:szCs w:val="28"/>
            <w:shd w:val="clear" w:color="auto" w:fill="FFFFFF"/>
          </w:rPr>
          <w:t>.</w:t>
        </w:r>
        <w:r w:rsidRPr="009D5938">
          <w:rPr>
            <w:rStyle w:val="a5"/>
            <w:bCs/>
            <w:sz w:val="28"/>
            <w:szCs w:val="28"/>
            <w:shd w:val="clear" w:color="auto" w:fill="FFFFFF"/>
            <w:lang w:val="en-US"/>
          </w:rPr>
          <w:t>ru</w:t>
        </w:r>
      </w:hyperlink>
      <w:r w:rsidRPr="009D5938">
        <w:rPr>
          <w:bCs/>
          <w:color w:val="000000"/>
          <w:sz w:val="28"/>
          <w:szCs w:val="28"/>
          <w:shd w:val="clear" w:color="auto" w:fill="FFFFFF"/>
        </w:rPr>
        <w:t>) учитель истории и        обществознания</w:t>
      </w:r>
    </w:p>
    <w:p w:rsidR="009D5938" w:rsidRPr="00054E4F" w:rsidRDefault="004501F6" w:rsidP="00054E4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bCs/>
          <w:color w:val="000000"/>
          <w:sz w:val="28"/>
          <w:szCs w:val="28"/>
          <w:shd w:val="clear" w:color="auto" w:fill="FFFFFF"/>
        </w:rPr>
      </w:pPr>
      <w:r w:rsidRPr="00054E4F">
        <w:rPr>
          <w:bCs/>
          <w:color w:val="000000"/>
          <w:sz w:val="28"/>
          <w:szCs w:val="28"/>
          <w:shd w:val="clear" w:color="auto" w:fill="FFFFFF"/>
        </w:rPr>
        <w:t>МБОУ</w:t>
      </w:r>
      <w:r w:rsidR="009D5938" w:rsidRPr="00054E4F">
        <w:rPr>
          <w:bCs/>
          <w:color w:val="000000"/>
          <w:sz w:val="28"/>
          <w:szCs w:val="28"/>
          <w:shd w:val="clear" w:color="auto" w:fill="FFFFFF"/>
        </w:rPr>
        <w:t xml:space="preserve"> « Средняя общеобразовательная школа№112», г. Казани</w:t>
      </w:r>
    </w:p>
    <w:p w:rsidR="009D5938" w:rsidRPr="00054E4F" w:rsidRDefault="009D5938" w:rsidP="00054E4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bCs/>
          <w:i/>
          <w:color w:val="000000"/>
          <w:sz w:val="28"/>
          <w:szCs w:val="28"/>
          <w:shd w:val="clear" w:color="auto" w:fill="FFFFFF"/>
        </w:rPr>
      </w:pPr>
      <w:r w:rsidRPr="00054E4F">
        <w:rPr>
          <w:bCs/>
          <w:i/>
          <w:color w:val="000000"/>
          <w:sz w:val="28"/>
          <w:szCs w:val="28"/>
          <w:shd w:val="clear" w:color="auto" w:fill="FFFFFF"/>
        </w:rPr>
        <w:t xml:space="preserve">Цель статьи - обмен опытом о путях формирования </w:t>
      </w:r>
      <w:proofErr w:type="spellStart"/>
      <w:r w:rsidRPr="00054E4F">
        <w:rPr>
          <w:bCs/>
          <w:i/>
          <w:color w:val="000000"/>
          <w:sz w:val="28"/>
          <w:szCs w:val="28"/>
          <w:shd w:val="clear" w:color="auto" w:fill="FFFFFF"/>
        </w:rPr>
        <w:t>надпрофессиональных</w:t>
      </w:r>
      <w:proofErr w:type="spellEnd"/>
      <w:r w:rsidRPr="00054E4F">
        <w:rPr>
          <w:bCs/>
          <w:i/>
          <w:color w:val="000000"/>
          <w:sz w:val="28"/>
          <w:szCs w:val="28"/>
          <w:shd w:val="clear" w:color="auto" w:fill="FFFFFF"/>
        </w:rPr>
        <w:t xml:space="preserve">  компетенций в школе на уроках истории и обществознания. Приведены приемы и </w:t>
      </w:r>
      <w:proofErr w:type="gramStart"/>
      <w:r w:rsidRPr="00054E4F">
        <w:rPr>
          <w:bCs/>
          <w:i/>
          <w:color w:val="000000"/>
          <w:sz w:val="28"/>
          <w:szCs w:val="28"/>
          <w:shd w:val="clear" w:color="auto" w:fill="FFFFFF"/>
        </w:rPr>
        <w:t>методы</w:t>
      </w:r>
      <w:proofErr w:type="gramEnd"/>
      <w:r w:rsidRPr="00054E4F">
        <w:rPr>
          <w:bCs/>
          <w:i/>
          <w:color w:val="000000"/>
          <w:sz w:val="28"/>
          <w:szCs w:val="28"/>
          <w:shd w:val="clear" w:color="auto" w:fill="FFFFFF"/>
        </w:rPr>
        <w:t xml:space="preserve"> используемые учителем на практике.</w:t>
      </w:r>
    </w:p>
    <w:p w:rsidR="00706FE3" w:rsidRPr="00054E4F" w:rsidRDefault="004501F6" w:rsidP="00054E4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rStyle w:val="c1"/>
          <w:b/>
          <w:bCs/>
          <w:color w:val="000000"/>
          <w:sz w:val="28"/>
          <w:szCs w:val="28"/>
          <w:shd w:val="clear" w:color="auto" w:fill="FFFFFF"/>
        </w:rPr>
      </w:pPr>
      <w:r w:rsidRPr="009D5938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41025" w:rsidRPr="009D5938">
        <w:rPr>
          <w:rStyle w:val="c1"/>
          <w:color w:val="000000"/>
          <w:sz w:val="28"/>
          <w:szCs w:val="28"/>
        </w:rPr>
        <w:t>Современный специалист – человек</w:t>
      </w:r>
      <w:r w:rsidR="00706FE3" w:rsidRPr="009D5938">
        <w:rPr>
          <w:rStyle w:val="c1"/>
          <w:color w:val="000000"/>
          <w:sz w:val="28"/>
          <w:szCs w:val="28"/>
        </w:rPr>
        <w:t>,</w:t>
      </w:r>
      <w:r w:rsidR="00801CF4" w:rsidRPr="009D5938">
        <w:rPr>
          <w:rStyle w:val="c1"/>
          <w:color w:val="000000"/>
          <w:sz w:val="28"/>
          <w:szCs w:val="28"/>
        </w:rPr>
        <w:t xml:space="preserve"> </w:t>
      </w:r>
      <w:r w:rsidR="00706FE3" w:rsidRPr="009D5938">
        <w:rPr>
          <w:rStyle w:val="c1"/>
          <w:color w:val="000000"/>
          <w:sz w:val="28"/>
          <w:szCs w:val="28"/>
        </w:rPr>
        <w:t xml:space="preserve"> </w:t>
      </w:r>
      <w:r w:rsidR="00801CF4" w:rsidRPr="009D5938">
        <w:rPr>
          <w:rStyle w:val="c1"/>
          <w:color w:val="000000"/>
          <w:sz w:val="28"/>
          <w:szCs w:val="28"/>
        </w:rPr>
        <w:t>обладающий широким спектром</w:t>
      </w:r>
      <w:r w:rsidR="00541025" w:rsidRPr="009D5938">
        <w:rPr>
          <w:rStyle w:val="c1"/>
          <w:color w:val="000000"/>
          <w:sz w:val="28"/>
          <w:szCs w:val="28"/>
        </w:rPr>
        <w:t xml:space="preserve"> </w:t>
      </w:r>
      <w:proofErr w:type="spellStart"/>
      <w:r w:rsidR="00541025" w:rsidRPr="009D5938">
        <w:rPr>
          <w:rStyle w:val="c1"/>
          <w:color w:val="000000"/>
          <w:sz w:val="28"/>
          <w:szCs w:val="28"/>
        </w:rPr>
        <w:t>надпрофессиональны</w:t>
      </w:r>
      <w:r w:rsidR="00801CF4" w:rsidRPr="009D5938">
        <w:rPr>
          <w:rStyle w:val="c1"/>
          <w:color w:val="000000"/>
          <w:sz w:val="28"/>
          <w:szCs w:val="28"/>
        </w:rPr>
        <w:t>х</w:t>
      </w:r>
      <w:proofErr w:type="spellEnd"/>
      <w:r w:rsidR="00541025" w:rsidRPr="009D5938">
        <w:rPr>
          <w:rStyle w:val="c1"/>
          <w:color w:val="000000"/>
          <w:sz w:val="28"/>
          <w:szCs w:val="28"/>
        </w:rPr>
        <w:t xml:space="preserve">  ключевы</w:t>
      </w:r>
      <w:r w:rsidR="00801CF4" w:rsidRPr="009D5938">
        <w:rPr>
          <w:rStyle w:val="c1"/>
          <w:color w:val="000000"/>
          <w:sz w:val="28"/>
          <w:szCs w:val="28"/>
        </w:rPr>
        <w:t>х</w:t>
      </w:r>
      <w:r w:rsidR="00541025" w:rsidRPr="009D5938">
        <w:rPr>
          <w:rStyle w:val="c1"/>
          <w:color w:val="000000"/>
          <w:sz w:val="28"/>
          <w:szCs w:val="28"/>
        </w:rPr>
        <w:t xml:space="preserve"> компетенци</w:t>
      </w:r>
      <w:r w:rsidR="00706FE3" w:rsidRPr="009D5938">
        <w:rPr>
          <w:rStyle w:val="c1"/>
          <w:color w:val="000000"/>
          <w:sz w:val="28"/>
          <w:szCs w:val="28"/>
        </w:rPr>
        <w:t>й:</w:t>
      </w:r>
      <w:r w:rsidR="00541025" w:rsidRPr="009D5938">
        <w:rPr>
          <w:rStyle w:val="c1"/>
          <w:color w:val="000000"/>
          <w:sz w:val="28"/>
          <w:szCs w:val="28"/>
        </w:rPr>
        <w:t xml:space="preserve"> ценностно-смыслов</w:t>
      </w:r>
      <w:r w:rsidR="00706FE3" w:rsidRPr="009D5938">
        <w:rPr>
          <w:rStyle w:val="c1"/>
          <w:color w:val="000000"/>
          <w:sz w:val="28"/>
          <w:szCs w:val="28"/>
        </w:rPr>
        <w:t>ой,</w:t>
      </w:r>
      <w:r w:rsidR="00541025" w:rsidRPr="009D5938">
        <w:rPr>
          <w:rStyle w:val="c1"/>
          <w:color w:val="000000"/>
          <w:sz w:val="28"/>
          <w:szCs w:val="28"/>
        </w:rPr>
        <w:t xml:space="preserve"> общекультурн</w:t>
      </w:r>
      <w:r w:rsidR="00706FE3" w:rsidRPr="009D5938">
        <w:rPr>
          <w:rStyle w:val="c1"/>
          <w:color w:val="000000"/>
          <w:sz w:val="28"/>
          <w:szCs w:val="28"/>
        </w:rPr>
        <w:t>ой,</w:t>
      </w:r>
      <w:r w:rsidR="00541025" w:rsidRPr="009D5938">
        <w:rPr>
          <w:rStyle w:val="c1"/>
          <w:color w:val="000000"/>
          <w:sz w:val="28"/>
          <w:szCs w:val="28"/>
        </w:rPr>
        <w:t xml:space="preserve"> учебно-познавательн</w:t>
      </w:r>
      <w:r w:rsidR="00706FE3" w:rsidRPr="009D5938">
        <w:rPr>
          <w:rStyle w:val="c1"/>
          <w:color w:val="000000"/>
          <w:sz w:val="28"/>
          <w:szCs w:val="28"/>
        </w:rPr>
        <w:t>ой,</w:t>
      </w:r>
      <w:r w:rsidR="00541025" w:rsidRPr="009D5938">
        <w:rPr>
          <w:rStyle w:val="c1"/>
          <w:color w:val="000000"/>
          <w:sz w:val="28"/>
          <w:szCs w:val="28"/>
        </w:rPr>
        <w:t xml:space="preserve"> информационн</w:t>
      </w:r>
      <w:r w:rsidR="00706FE3" w:rsidRPr="009D5938">
        <w:rPr>
          <w:rStyle w:val="c1"/>
          <w:color w:val="000000"/>
          <w:sz w:val="28"/>
          <w:szCs w:val="28"/>
        </w:rPr>
        <w:t>ой,</w:t>
      </w:r>
      <w:r w:rsidR="00541025" w:rsidRPr="009D5938">
        <w:rPr>
          <w:rStyle w:val="c1"/>
          <w:color w:val="000000"/>
          <w:sz w:val="28"/>
          <w:szCs w:val="28"/>
        </w:rPr>
        <w:t xml:space="preserve"> коммуникативн</w:t>
      </w:r>
      <w:r w:rsidR="00706FE3" w:rsidRPr="009D5938">
        <w:rPr>
          <w:rStyle w:val="c1"/>
          <w:color w:val="000000"/>
          <w:sz w:val="28"/>
          <w:szCs w:val="28"/>
        </w:rPr>
        <w:t>ой,</w:t>
      </w:r>
      <w:r w:rsidR="00541025" w:rsidRPr="009D5938">
        <w:rPr>
          <w:rStyle w:val="c1"/>
          <w:color w:val="000000"/>
          <w:sz w:val="28"/>
          <w:szCs w:val="28"/>
        </w:rPr>
        <w:t xml:space="preserve"> личностн</w:t>
      </w:r>
      <w:r w:rsidR="00706FE3" w:rsidRPr="009D5938">
        <w:rPr>
          <w:rStyle w:val="c1"/>
          <w:color w:val="000000"/>
          <w:sz w:val="28"/>
          <w:szCs w:val="28"/>
        </w:rPr>
        <w:t>ой,</w:t>
      </w:r>
      <w:r w:rsidR="00541025" w:rsidRPr="009D5938">
        <w:rPr>
          <w:rStyle w:val="c1"/>
          <w:color w:val="000000"/>
          <w:sz w:val="28"/>
          <w:szCs w:val="28"/>
        </w:rPr>
        <w:t xml:space="preserve"> </w:t>
      </w:r>
      <w:r w:rsidR="009D5938" w:rsidRPr="009D5938">
        <w:rPr>
          <w:rStyle w:val="c1"/>
          <w:color w:val="000000"/>
          <w:sz w:val="28"/>
          <w:szCs w:val="28"/>
        </w:rPr>
        <w:t xml:space="preserve"> </w:t>
      </w:r>
      <w:r w:rsidR="00541025" w:rsidRPr="009D5938">
        <w:rPr>
          <w:rStyle w:val="c1"/>
          <w:color w:val="000000"/>
          <w:sz w:val="28"/>
          <w:szCs w:val="28"/>
        </w:rPr>
        <w:t>индивидуальн</w:t>
      </w:r>
      <w:r w:rsidR="00706FE3" w:rsidRPr="009D5938">
        <w:rPr>
          <w:rStyle w:val="c1"/>
          <w:color w:val="000000"/>
          <w:sz w:val="28"/>
          <w:szCs w:val="28"/>
        </w:rPr>
        <w:t xml:space="preserve">ой, </w:t>
      </w:r>
      <w:r w:rsidR="00801CF4" w:rsidRPr="009D5938">
        <w:rPr>
          <w:rStyle w:val="c1"/>
          <w:color w:val="000000"/>
          <w:sz w:val="28"/>
          <w:szCs w:val="28"/>
        </w:rPr>
        <w:t>социальн</w:t>
      </w:r>
      <w:r w:rsidR="00706FE3" w:rsidRPr="009D5938">
        <w:rPr>
          <w:rStyle w:val="c1"/>
          <w:color w:val="000000"/>
          <w:sz w:val="28"/>
          <w:szCs w:val="28"/>
        </w:rPr>
        <w:t>ой.</w:t>
      </w:r>
      <w:proofErr w:type="gramEnd"/>
    </w:p>
    <w:p w:rsidR="00541025" w:rsidRPr="009D5938" w:rsidRDefault="00801CF4" w:rsidP="00054E4F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  <w:r w:rsidRPr="009D5938">
        <w:rPr>
          <w:rStyle w:val="c1"/>
          <w:color w:val="000000"/>
          <w:sz w:val="28"/>
          <w:szCs w:val="28"/>
        </w:rPr>
        <w:t xml:space="preserve"> </w:t>
      </w:r>
      <w:r w:rsidR="00706FE3" w:rsidRPr="009D5938">
        <w:rPr>
          <w:rStyle w:val="c1"/>
          <w:color w:val="000000"/>
          <w:sz w:val="28"/>
          <w:szCs w:val="28"/>
        </w:rPr>
        <w:t xml:space="preserve"> </w:t>
      </w:r>
      <w:r w:rsidRPr="009D5938">
        <w:rPr>
          <w:rStyle w:val="c1"/>
          <w:color w:val="000000"/>
          <w:sz w:val="28"/>
          <w:szCs w:val="28"/>
        </w:rPr>
        <w:t xml:space="preserve"> </w:t>
      </w:r>
      <w:r w:rsidR="00541025" w:rsidRPr="009D5938">
        <w:rPr>
          <w:rStyle w:val="c1"/>
          <w:color w:val="000000"/>
          <w:sz w:val="28"/>
          <w:szCs w:val="28"/>
        </w:rPr>
        <w:t>Социальная профессиональная компетентность – владение совместной (групповой, кооперативной) профессиональной деятельностью, сотрудничеством, принятыми в данной профессии приемами профессионального общения, социальная ответственность за результаты своего профессионального труда.</w:t>
      </w:r>
    </w:p>
    <w:p w:rsidR="00801CF4" w:rsidRPr="009D5938" w:rsidRDefault="00801CF4" w:rsidP="00054E4F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  <w:r w:rsidRPr="009D5938">
        <w:rPr>
          <w:rStyle w:val="c1"/>
          <w:color w:val="000000"/>
          <w:sz w:val="28"/>
          <w:szCs w:val="28"/>
        </w:rPr>
        <w:t>Формированию профессиональной социальной компетенции во многом способствуют предметные области истории и обществознани</w:t>
      </w:r>
      <w:r w:rsidR="004501F6" w:rsidRPr="009D5938">
        <w:rPr>
          <w:rStyle w:val="c1"/>
          <w:color w:val="000000"/>
          <w:sz w:val="28"/>
          <w:szCs w:val="28"/>
        </w:rPr>
        <w:t>я</w:t>
      </w:r>
      <w:r w:rsidRPr="009D5938">
        <w:rPr>
          <w:rStyle w:val="c1"/>
          <w:color w:val="000000"/>
          <w:sz w:val="28"/>
          <w:szCs w:val="28"/>
        </w:rPr>
        <w:t xml:space="preserve">. </w:t>
      </w:r>
    </w:p>
    <w:p w:rsidR="00541025" w:rsidRPr="009D5938" w:rsidRDefault="00801CF4" w:rsidP="00054E4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5938">
        <w:rPr>
          <w:rStyle w:val="c1"/>
          <w:color w:val="000000"/>
          <w:sz w:val="28"/>
          <w:szCs w:val="28"/>
        </w:rPr>
        <w:t xml:space="preserve">          </w:t>
      </w:r>
      <w:r w:rsidR="00541025" w:rsidRPr="009D5938">
        <w:rPr>
          <w:rStyle w:val="c1"/>
          <w:color w:val="000000"/>
          <w:sz w:val="28"/>
          <w:szCs w:val="28"/>
        </w:rPr>
        <w:t>Задач</w:t>
      </w:r>
      <w:r w:rsidR="004C5B7D" w:rsidRPr="009D5938">
        <w:rPr>
          <w:rStyle w:val="c1"/>
          <w:color w:val="000000"/>
          <w:sz w:val="28"/>
          <w:szCs w:val="28"/>
        </w:rPr>
        <w:t xml:space="preserve">ами учителя </w:t>
      </w:r>
      <w:r w:rsidRPr="009D5938">
        <w:rPr>
          <w:rStyle w:val="c1"/>
          <w:color w:val="000000"/>
          <w:sz w:val="28"/>
          <w:szCs w:val="28"/>
        </w:rPr>
        <w:t>истории и обществознания</w:t>
      </w:r>
      <w:r w:rsidR="00466C58" w:rsidRPr="009D5938">
        <w:rPr>
          <w:rStyle w:val="c1"/>
          <w:color w:val="000000"/>
          <w:sz w:val="28"/>
          <w:szCs w:val="28"/>
        </w:rPr>
        <w:t xml:space="preserve"> </w:t>
      </w:r>
      <w:r w:rsidR="004C5B7D" w:rsidRPr="009D5938">
        <w:rPr>
          <w:rStyle w:val="c1"/>
          <w:color w:val="000000"/>
          <w:sz w:val="28"/>
          <w:szCs w:val="28"/>
        </w:rPr>
        <w:t>становятся</w:t>
      </w:r>
      <w:r w:rsidR="00541025" w:rsidRPr="009D5938">
        <w:rPr>
          <w:rStyle w:val="c1"/>
          <w:color w:val="000000"/>
          <w:sz w:val="28"/>
          <w:szCs w:val="28"/>
        </w:rPr>
        <w:t>: изуч</w:t>
      </w:r>
      <w:r w:rsidR="00466C58" w:rsidRPr="009D5938">
        <w:rPr>
          <w:rStyle w:val="c1"/>
          <w:color w:val="000000"/>
          <w:sz w:val="28"/>
          <w:szCs w:val="28"/>
        </w:rPr>
        <w:t>ение</w:t>
      </w:r>
      <w:r w:rsidR="00541025" w:rsidRPr="009D5938">
        <w:rPr>
          <w:rStyle w:val="c1"/>
          <w:color w:val="000000"/>
          <w:sz w:val="28"/>
          <w:szCs w:val="28"/>
        </w:rPr>
        <w:t xml:space="preserve"> социальн</w:t>
      </w:r>
      <w:r w:rsidR="00466C58" w:rsidRPr="009D5938">
        <w:rPr>
          <w:rStyle w:val="c1"/>
          <w:color w:val="000000"/>
          <w:sz w:val="28"/>
          <w:szCs w:val="28"/>
        </w:rPr>
        <w:t>ой</w:t>
      </w:r>
      <w:r w:rsidR="00541025" w:rsidRPr="009D5938">
        <w:rPr>
          <w:rStyle w:val="c1"/>
          <w:color w:val="000000"/>
          <w:sz w:val="28"/>
          <w:szCs w:val="28"/>
        </w:rPr>
        <w:t xml:space="preserve"> роли в профессии, возможност</w:t>
      </w:r>
      <w:r w:rsidR="00466C58" w:rsidRPr="009D5938">
        <w:rPr>
          <w:rStyle w:val="c1"/>
          <w:color w:val="000000"/>
          <w:sz w:val="28"/>
          <w:szCs w:val="28"/>
        </w:rPr>
        <w:t>и</w:t>
      </w:r>
      <w:r w:rsidR="00541025" w:rsidRPr="009D5938">
        <w:rPr>
          <w:rStyle w:val="c1"/>
          <w:color w:val="000000"/>
          <w:sz w:val="28"/>
          <w:szCs w:val="28"/>
        </w:rPr>
        <w:t xml:space="preserve"> их гибкой смены; развит</w:t>
      </w:r>
      <w:r w:rsidR="00466C58" w:rsidRPr="009D5938">
        <w:rPr>
          <w:rStyle w:val="c1"/>
          <w:color w:val="000000"/>
          <w:sz w:val="28"/>
          <w:szCs w:val="28"/>
        </w:rPr>
        <w:t>ие</w:t>
      </w:r>
      <w:r w:rsidR="00541025" w:rsidRPr="009D5938">
        <w:rPr>
          <w:rStyle w:val="c1"/>
          <w:color w:val="000000"/>
          <w:sz w:val="28"/>
          <w:szCs w:val="28"/>
        </w:rPr>
        <w:t xml:space="preserve"> навык</w:t>
      </w:r>
      <w:r w:rsidR="00466C58" w:rsidRPr="009D5938">
        <w:rPr>
          <w:rStyle w:val="c1"/>
          <w:color w:val="000000"/>
          <w:sz w:val="28"/>
          <w:szCs w:val="28"/>
        </w:rPr>
        <w:t>ов</w:t>
      </w:r>
      <w:r w:rsidR="00541025" w:rsidRPr="009D5938">
        <w:rPr>
          <w:rStyle w:val="c1"/>
          <w:color w:val="000000"/>
          <w:sz w:val="28"/>
          <w:szCs w:val="28"/>
        </w:rPr>
        <w:t xml:space="preserve"> рационального соотношения личных интересов и интересов общности людей; формирова</w:t>
      </w:r>
      <w:r w:rsidR="00466C58" w:rsidRPr="009D5938">
        <w:rPr>
          <w:rStyle w:val="c1"/>
          <w:color w:val="000000"/>
          <w:sz w:val="28"/>
          <w:szCs w:val="28"/>
        </w:rPr>
        <w:t>ние</w:t>
      </w:r>
      <w:r w:rsidR="00541025" w:rsidRPr="009D5938">
        <w:rPr>
          <w:rStyle w:val="c1"/>
          <w:color w:val="000000"/>
          <w:sz w:val="28"/>
          <w:szCs w:val="28"/>
        </w:rPr>
        <w:t xml:space="preserve"> чувств</w:t>
      </w:r>
      <w:r w:rsidR="00466C58" w:rsidRPr="009D5938">
        <w:rPr>
          <w:rStyle w:val="c1"/>
          <w:color w:val="000000"/>
          <w:sz w:val="28"/>
          <w:szCs w:val="28"/>
        </w:rPr>
        <w:t>а</w:t>
      </w:r>
      <w:r w:rsidR="00541025" w:rsidRPr="009D5938">
        <w:rPr>
          <w:rStyle w:val="c1"/>
          <w:color w:val="000000"/>
          <w:sz w:val="28"/>
          <w:szCs w:val="28"/>
        </w:rPr>
        <w:t xml:space="preserve"> ответственности за последствия поступков, законопослушного поведения; </w:t>
      </w:r>
      <w:r w:rsidR="00466C58" w:rsidRPr="009D5938">
        <w:rPr>
          <w:rStyle w:val="c1"/>
          <w:color w:val="000000"/>
          <w:sz w:val="28"/>
          <w:szCs w:val="28"/>
        </w:rPr>
        <w:t xml:space="preserve">и </w:t>
      </w:r>
      <w:r w:rsidR="00541025" w:rsidRPr="009D5938">
        <w:rPr>
          <w:rStyle w:val="c1"/>
          <w:color w:val="000000"/>
          <w:sz w:val="28"/>
          <w:szCs w:val="28"/>
        </w:rPr>
        <w:t>качеств, способствующих развитию конкурентоспособности.</w:t>
      </w:r>
    </w:p>
    <w:p w:rsidR="004C5B7D" w:rsidRPr="009D5938" w:rsidRDefault="00541025" w:rsidP="00054E4F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  <w:r w:rsidRPr="009D5938">
        <w:rPr>
          <w:rStyle w:val="c1"/>
          <w:color w:val="000000"/>
          <w:sz w:val="28"/>
          <w:szCs w:val="28"/>
        </w:rPr>
        <w:t>Преобладающи</w:t>
      </w:r>
      <w:r w:rsidR="004C5B7D" w:rsidRPr="009D5938">
        <w:rPr>
          <w:rStyle w:val="c1"/>
          <w:color w:val="000000"/>
          <w:sz w:val="28"/>
          <w:szCs w:val="28"/>
        </w:rPr>
        <w:t>ми</w:t>
      </w:r>
      <w:r w:rsidRPr="009D5938">
        <w:rPr>
          <w:rStyle w:val="c1"/>
          <w:color w:val="000000"/>
          <w:sz w:val="28"/>
          <w:szCs w:val="28"/>
        </w:rPr>
        <w:t xml:space="preserve"> метод</w:t>
      </w:r>
      <w:r w:rsidR="004C5B7D" w:rsidRPr="009D5938">
        <w:rPr>
          <w:rStyle w:val="c1"/>
          <w:color w:val="000000"/>
          <w:sz w:val="28"/>
          <w:szCs w:val="28"/>
        </w:rPr>
        <w:t>ами в моей работе являются</w:t>
      </w:r>
      <w:r w:rsidRPr="009D5938">
        <w:rPr>
          <w:rStyle w:val="c1"/>
          <w:color w:val="000000"/>
          <w:sz w:val="28"/>
          <w:szCs w:val="28"/>
        </w:rPr>
        <w:t xml:space="preserve">: </w:t>
      </w:r>
      <w:proofErr w:type="gramStart"/>
      <w:r w:rsidRPr="009D5938">
        <w:rPr>
          <w:rStyle w:val="c1"/>
          <w:color w:val="000000"/>
          <w:sz w:val="28"/>
          <w:szCs w:val="28"/>
        </w:rPr>
        <w:t>проблемный</w:t>
      </w:r>
      <w:proofErr w:type="gramEnd"/>
      <w:r w:rsidRPr="009D5938">
        <w:rPr>
          <w:rStyle w:val="c1"/>
          <w:color w:val="000000"/>
          <w:sz w:val="28"/>
          <w:szCs w:val="28"/>
        </w:rPr>
        <w:t xml:space="preserve">, исследовательский. </w:t>
      </w:r>
    </w:p>
    <w:p w:rsidR="00541025" w:rsidRPr="009D5938" w:rsidRDefault="00541025" w:rsidP="00054E4F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  <w:r w:rsidRPr="009D5938">
        <w:rPr>
          <w:rStyle w:val="c1"/>
          <w:color w:val="000000"/>
          <w:sz w:val="28"/>
          <w:szCs w:val="28"/>
        </w:rPr>
        <w:t>Формы работы: групповая и коллективная, экскурсии, беседы.</w:t>
      </w:r>
    </w:p>
    <w:p w:rsidR="00541025" w:rsidRPr="009D5938" w:rsidRDefault="00541025" w:rsidP="00054E4F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5938">
        <w:rPr>
          <w:rStyle w:val="c1"/>
          <w:color w:val="000000"/>
          <w:sz w:val="28"/>
          <w:szCs w:val="28"/>
        </w:rPr>
        <w:lastRenderedPageBreak/>
        <w:t> </w:t>
      </w:r>
      <w:r w:rsidR="00466C58" w:rsidRPr="009D5938">
        <w:rPr>
          <w:rStyle w:val="c1"/>
          <w:color w:val="000000"/>
          <w:sz w:val="28"/>
          <w:szCs w:val="28"/>
        </w:rPr>
        <w:t xml:space="preserve"> С целью и</w:t>
      </w:r>
      <w:r w:rsidRPr="009D5938">
        <w:rPr>
          <w:rStyle w:val="c1"/>
          <w:color w:val="000000"/>
          <w:sz w:val="28"/>
          <w:szCs w:val="28"/>
        </w:rPr>
        <w:t>зучени</w:t>
      </w:r>
      <w:r w:rsidR="00466C58" w:rsidRPr="009D5938">
        <w:rPr>
          <w:rStyle w:val="c1"/>
          <w:color w:val="000000"/>
          <w:sz w:val="28"/>
          <w:szCs w:val="28"/>
        </w:rPr>
        <w:t xml:space="preserve">я </w:t>
      </w:r>
      <w:r w:rsidRPr="009D5938">
        <w:rPr>
          <w:rStyle w:val="c1"/>
          <w:color w:val="000000"/>
          <w:sz w:val="28"/>
          <w:szCs w:val="28"/>
        </w:rPr>
        <w:t xml:space="preserve"> возможных социальных ролей в профессии, возможность их гибкой смены происходит у учащихся при участии в викторине «Трудовое право РФ»</w:t>
      </w:r>
      <w:r w:rsidR="00D34DEC" w:rsidRPr="009D5938">
        <w:rPr>
          <w:rStyle w:val="c1"/>
          <w:color w:val="000000"/>
          <w:sz w:val="28"/>
          <w:szCs w:val="28"/>
        </w:rPr>
        <w:t>,</w:t>
      </w:r>
      <w:r w:rsidRPr="009D5938">
        <w:rPr>
          <w:rStyle w:val="c1"/>
          <w:color w:val="000000"/>
          <w:sz w:val="28"/>
          <w:szCs w:val="28"/>
        </w:rPr>
        <w:t xml:space="preserve"> деловых играх «В столовой», «В магазине», «Трудоустройство»</w:t>
      </w:r>
      <w:r w:rsidR="00466C58" w:rsidRPr="009D5938">
        <w:rPr>
          <w:rStyle w:val="c1"/>
          <w:color w:val="000000"/>
          <w:sz w:val="28"/>
          <w:szCs w:val="28"/>
        </w:rPr>
        <w:t>,</w:t>
      </w:r>
      <w:r w:rsidR="004C5B7D" w:rsidRPr="009D5938">
        <w:rPr>
          <w:rStyle w:val="c1"/>
          <w:color w:val="000000"/>
          <w:sz w:val="28"/>
          <w:szCs w:val="28"/>
        </w:rPr>
        <w:t xml:space="preserve"> данные </w:t>
      </w:r>
      <w:r w:rsidR="00D34DEC" w:rsidRPr="009D5938">
        <w:rPr>
          <w:rStyle w:val="c1"/>
          <w:color w:val="000000"/>
          <w:sz w:val="28"/>
          <w:szCs w:val="28"/>
        </w:rPr>
        <w:t xml:space="preserve">занятия уместно проводить </w:t>
      </w:r>
      <w:r w:rsidR="004C5B7D" w:rsidRPr="009D5938">
        <w:rPr>
          <w:rStyle w:val="c1"/>
          <w:color w:val="000000"/>
          <w:sz w:val="28"/>
          <w:szCs w:val="28"/>
        </w:rPr>
        <w:t xml:space="preserve"> в 10 классе </w:t>
      </w:r>
      <w:r w:rsidR="00D34DEC" w:rsidRPr="009D5938">
        <w:rPr>
          <w:rStyle w:val="c1"/>
          <w:color w:val="000000"/>
          <w:sz w:val="28"/>
          <w:szCs w:val="28"/>
        </w:rPr>
        <w:t>на уроках обществознания.</w:t>
      </w:r>
    </w:p>
    <w:p w:rsidR="00541025" w:rsidRPr="009D5938" w:rsidRDefault="00541025" w:rsidP="00054E4F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9D5938">
        <w:rPr>
          <w:rStyle w:val="c1"/>
          <w:color w:val="000000"/>
          <w:sz w:val="28"/>
          <w:szCs w:val="28"/>
        </w:rPr>
        <w:t xml:space="preserve">Формированию этических профессиональных норм способствует цикл бесед </w:t>
      </w:r>
      <w:r w:rsidR="00D34DEC" w:rsidRPr="009D5938">
        <w:rPr>
          <w:rStyle w:val="c1"/>
          <w:color w:val="000000"/>
          <w:sz w:val="28"/>
          <w:szCs w:val="28"/>
        </w:rPr>
        <w:t xml:space="preserve"> которые проводятся </w:t>
      </w:r>
      <w:r w:rsidR="00466C58" w:rsidRPr="009D5938">
        <w:rPr>
          <w:rStyle w:val="c1"/>
          <w:color w:val="000000"/>
          <w:sz w:val="28"/>
          <w:szCs w:val="28"/>
        </w:rPr>
        <w:t xml:space="preserve">как </w:t>
      </w:r>
      <w:r w:rsidR="00D34DEC" w:rsidRPr="009D5938">
        <w:rPr>
          <w:rStyle w:val="c1"/>
          <w:color w:val="000000"/>
          <w:sz w:val="28"/>
          <w:szCs w:val="28"/>
        </w:rPr>
        <w:t>урока</w:t>
      </w:r>
      <w:r w:rsidR="00466C58" w:rsidRPr="009D5938">
        <w:rPr>
          <w:rStyle w:val="c1"/>
          <w:color w:val="000000"/>
          <w:sz w:val="28"/>
          <w:szCs w:val="28"/>
        </w:rPr>
        <w:t xml:space="preserve">х так и </w:t>
      </w:r>
      <w:r w:rsidR="00D34DEC" w:rsidRPr="009D5938">
        <w:rPr>
          <w:rStyle w:val="c1"/>
          <w:color w:val="000000"/>
          <w:sz w:val="28"/>
          <w:szCs w:val="28"/>
        </w:rPr>
        <w:t xml:space="preserve"> </w:t>
      </w:r>
      <w:proofErr w:type="spellStart"/>
      <w:proofErr w:type="gramStart"/>
      <w:r w:rsidR="00D34DEC" w:rsidRPr="009D5938">
        <w:rPr>
          <w:rStyle w:val="c1"/>
          <w:color w:val="000000"/>
          <w:sz w:val="28"/>
          <w:szCs w:val="28"/>
        </w:rPr>
        <w:t>и</w:t>
      </w:r>
      <w:proofErr w:type="spellEnd"/>
      <w:proofErr w:type="gramEnd"/>
      <w:r w:rsidR="00D34DEC" w:rsidRPr="009D5938">
        <w:rPr>
          <w:rStyle w:val="c1"/>
          <w:color w:val="000000"/>
          <w:sz w:val="28"/>
          <w:szCs w:val="28"/>
        </w:rPr>
        <w:t xml:space="preserve"> на внеклассных мероприятиях. Примерами могут служить мероприятия </w:t>
      </w:r>
      <w:r w:rsidRPr="009D5938">
        <w:rPr>
          <w:rStyle w:val="c1"/>
          <w:color w:val="000000"/>
          <w:sz w:val="28"/>
          <w:szCs w:val="28"/>
        </w:rPr>
        <w:t xml:space="preserve">по теме «Деловое общение»: «Деловой этикет», «Как научиться слушать?», «Что такое </w:t>
      </w:r>
      <w:proofErr w:type="spellStart"/>
      <w:r w:rsidRPr="009D5938">
        <w:rPr>
          <w:rStyle w:val="c1"/>
          <w:color w:val="000000"/>
          <w:sz w:val="28"/>
          <w:szCs w:val="28"/>
        </w:rPr>
        <w:t>эмпатия</w:t>
      </w:r>
      <w:proofErr w:type="spellEnd"/>
      <w:r w:rsidRPr="009D5938">
        <w:rPr>
          <w:rStyle w:val="c1"/>
          <w:color w:val="000000"/>
          <w:sz w:val="28"/>
          <w:szCs w:val="28"/>
        </w:rPr>
        <w:t>?», «Говори грамотно».</w:t>
      </w:r>
      <w:r w:rsidR="00D34DEC" w:rsidRPr="009D5938">
        <w:rPr>
          <w:rStyle w:val="c1"/>
          <w:color w:val="000000"/>
          <w:sz w:val="28"/>
          <w:szCs w:val="28"/>
        </w:rPr>
        <w:t xml:space="preserve"> </w:t>
      </w:r>
    </w:p>
    <w:p w:rsidR="00E52C84" w:rsidRPr="009D5938" w:rsidRDefault="009B3EA0" w:rsidP="00054E4F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7F7F6"/>
        </w:rPr>
      </w:pPr>
      <w:r w:rsidRPr="009D5938">
        <w:rPr>
          <w:rStyle w:val="c1"/>
          <w:color w:val="000000"/>
          <w:sz w:val="28"/>
          <w:szCs w:val="28"/>
        </w:rPr>
        <w:t>Н</w:t>
      </w:r>
      <w:r w:rsidR="00541025" w:rsidRPr="009D5938">
        <w:rPr>
          <w:rStyle w:val="c1"/>
          <w:color w:val="000000"/>
          <w:sz w:val="28"/>
          <w:szCs w:val="28"/>
        </w:rPr>
        <w:t>авык рационального соотношения личных интересов и интересов общ</w:t>
      </w:r>
      <w:r w:rsidRPr="009D5938">
        <w:rPr>
          <w:rStyle w:val="c1"/>
          <w:color w:val="000000"/>
          <w:sz w:val="28"/>
          <w:szCs w:val="28"/>
        </w:rPr>
        <w:t>ества формиру</w:t>
      </w:r>
      <w:r w:rsidR="003F0987" w:rsidRPr="009D5938">
        <w:rPr>
          <w:rStyle w:val="c1"/>
          <w:color w:val="000000"/>
          <w:sz w:val="28"/>
          <w:szCs w:val="28"/>
        </w:rPr>
        <w:t>е</w:t>
      </w:r>
      <w:r w:rsidRPr="009D5938">
        <w:rPr>
          <w:rStyle w:val="c1"/>
          <w:color w:val="000000"/>
          <w:sz w:val="28"/>
          <w:szCs w:val="28"/>
        </w:rPr>
        <w:t xml:space="preserve">тся </w:t>
      </w:r>
      <w:r w:rsidR="00541025" w:rsidRPr="009D5938">
        <w:rPr>
          <w:rStyle w:val="c1"/>
          <w:color w:val="000000"/>
          <w:sz w:val="28"/>
          <w:szCs w:val="28"/>
        </w:rPr>
        <w:t xml:space="preserve"> в ходе участия в викторине «Конституционное право РФ», </w:t>
      </w:r>
      <w:r w:rsidR="003F0987" w:rsidRPr="009D5938">
        <w:rPr>
          <w:rStyle w:val="c1"/>
          <w:color w:val="000000"/>
          <w:sz w:val="28"/>
          <w:szCs w:val="28"/>
        </w:rPr>
        <w:t xml:space="preserve"> внеклассных мероприятий</w:t>
      </w:r>
      <w:r w:rsidR="00541025" w:rsidRPr="009D5938">
        <w:rPr>
          <w:rStyle w:val="c1"/>
          <w:color w:val="000000"/>
          <w:sz w:val="28"/>
          <w:szCs w:val="28"/>
        </w:rPr>
        <w:t xml:space="preserve"> «Отдых и досуг», «Семья с большой буквы», «Моя программа здоровья»</w:t>
      </w:r>
      <w:r w:rsidR="003F0987" w:rsidRPr="009D5938">
        <w:rPr>
          <w:rStyle w:val="c1"/>
          <w:color w:val="000000"/>
          <w:sz w:val="28"/>
          <w:szCs w:val="28"/>
        </w:rPr>
        <w:t>,</w:t>
      </w:r>
      <w:r w:rsidR="00371A51" w:rsidRPr="009D5938">
        <w:rPr>
          <w:rStyle w:val="c1"/>
          <w:color w:val="000000"/>
          <w:sz w:val="28"/>
          <w:szCs w:val="28"/>
        </w:rPr>
        <w:t xml:space="preserve"> </w:t>
      </w:r>
      <w:r w:rsidR="003F0987" w:rsidRPr="009D5938">
        <w:rPr>
          <w:rStyle w:val="c1"/>
          <w:color w:val="000000"/>
          <w:sz w:val="28"/>
          <w:szCs w:val="28"/>
        </w:rPr>
        <w:t xml:space="preserve">которые с </w:t>
      </w:r>
      <w:r w:rsidR="00371A51" w:rsidRPr="009D5938">
        <w:rPr>
          <w:rStyle w:val="c1"/>
          <w:color w:val="000000"/>
          <w:sz w:val="28"/>
          <w:szCs w:val="28"/>
        </w:rPr>
        <w:t xml:space="preserve"> большим интересом</w:t>
      </w:r>
      <w:r w:rsidR="003F0987" w:rsidRPr="009D5938">
        <w:rPr>
          <w:rStyle w:val="c1"/>
          <w:color w:val="000000"/>
          <w:sz w:val="28"/>
          <w:szCs w:val="28"/>
        </w:rPr>
        <w:t xml:space="preserve">  проходят</w:t>
      </w:r>
      <w:r w:rsidR="00371A51" w:rsidRPr="009D5938">
        <w:rPr>
          <w:rStyle w:val="c1"/>
          <w:color w:val="000000"/>
          <w:sz w:val="28"/>
          <w:szCs w:val="28"/>
        </w:rPr>
        <w:t xml:space="preserve"> в 7-8 классах.</w:t>
      </w:r>
      <w:r w:rsidR="00541025" w:rsidRPr="009D5938">
        <w:rPr>
          <w:rStyle w:val="c1"/>
          <w:color w:val="000000"/>
          <w:sz w:val="28"/>
          <w:szCs w:val="28"/>
        </w:rPr>
        <w:t xml:space="preserve"> </w:t>
      </w:r>
      <w:r w:rsidR="00E52C84" w:rsidRPr="009D5938">
        <w:rPr>
          <w:color w:val="000000"/>
          <w:sz w:val="28"/>
          <w:szCs w:val="28"/>
          <w:shd w:val="clear" w:color="auto" w:fill="F7F7F6"/>
        </w:rPr>
        <w:t xml:space="preserve">     </w:t>
      </w:r>
    </w:p>
    <w:p w:rsidR="00E52C84" w:rsidRPr="009D5938" w:rsidRDefault="00E52C84" w:rsidP="00054E4F">
      <w:pPr>
        <w:pStyle w:val="a3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9D5938">
        <w:rPr>
          <w:color w:val="000000"/>
          <w:sz w:val="28"/>
          <w:szCs w:val="28"/>
          <w:shd w:val="clear" w:color="auto" w:fill="F7F7F6"/>
        </w:rPr>
        <w:t xml:space="preserve">        На занятиях большое внимание  профессиональному самоопределению учащихся.</w:t>
      </w:r>
    </w:p>
    <w:p w:rsidR="00371A51" w:rsidRPr="009D5938" w:rsidRDefault="00E52C84" w:rsidP="00054E4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9D5938">
        <w:rPr>
          <w:rStyle w:val="c1"/>
          <w:color w:val="000000"/>
          <w:sz w:val="28"/>
          <w:szCs w:val="28"/>
        </w:rPr>
        <w:t xml:space="preserve">         </w:t>
      </w:r>
      <w:r w:rsidR="00371A51" w:rsidRPr="009D5938">
        <w:rPr>
          <w:color w:val="000000"/>
          <w:sz w:val="28"/>
          <w:szCs w:val="28"/>
        </w:rPr>
        <w:t xml:space="preserve"> Анализ   анкетирования учащихся 10-11 класса  обучающихся в нашей школе по вопросам выбора будущей профессии  показал:</w:t>
      </w:r>
    </w:p>
    <w:p w:rsidR="00371A51" w:rsidRPr="009D5938" w:rsidRDefault="00371A51" w:rsidP="00054E4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9D5938">
        <w:rPr>
          <w:color w:val="000000"/>
          <w:sz w:val="28"/>
          <w:szCs w:val="28"/>
        </w:rPr>
        <w:t xml:space="preserve"> 67%- не имеют представления об особенностях деятельности выбранной профессии, её сущности</w:t>
      </w:r>
    </w:p>
    <w:p w:rsidR="00371A51" w:rsidRPr="009D5938" w:rsidRDefault="00371A51" w:rsidP="00054E4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9D5938">
        <w:rPr>
          <w:color w:val="000000"/>
          <w:sz w:val="28"/>
          <w:szCs w:val="28"/>
        </w:rPr>
        <w:t>46 % - на выбор профессии   обучающихся влияет мнение родителей и родственников,</w:t>
      </w:r>
    </w:p>
    <w:p w:rsidR="00371A51" w:rsidRPr="009D5938" w:rsidRDefault="00371A51" w:rsidP="00054E4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8"/>
          <w:szCs w:val="28"/>
        </w:rPr>
      </w:pPr>
      <w:r w:rsidRPr="009D5938">
        <w:rPr>
          <w:color w:val="000000"/>
          <w:sz w:val="28"/>
          <w:szCs w:val="28"/>
        </w:rPr>
        <w:t>50 % старшеклассников никак не соотносят выбор будущей профессии со своими реальными способностями и возможностями.</w:t>
      </w:r>
    </w:p>
    <w:p w:rsidR="00E52C84" w:rsidRPr="009D5938" w:rsidRDefault="00371A51" w:rsidP="00054E4F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  <w:r w:rsidRPr="009D5938">
        <w:rPr>
          <w:color w:val="000000"/>
          <w:sz w:val="28"/>
          <w:szCs w:val="28"/>
        </w:rPr>
        <w:t>Данные анкетирования показывают насколько важно уже в школе проводить работу соотносить осознанный  выбор профессии с потребностями общества.</w:t>
      </w:r>
      <w:r w:rsidR="00E52C84" w:rsidRPr="009D5938">
        <w:rPr>
          <w:color w:val="000000"/>
          <w:sz w:val="28"/>
          <w:szCs w:val="28"/>
        </w:rPr>
        <w:t xml:space="preserve"> С этой целью р</w:t>
      </w:r>
      <w:r w:rsidRPr="009D5938">
        <w:rPr>
          <w:rStyle w:val="c1"/>
          <w:color w:val="000000"/>
          <w:sz w:val="28"/>
          <w:szCs w:val="28"/>
        </w:rPr>
        <w:t xml:space="preserve">азработан цикл бесед по теме «Как искать работу».  На уроках обществознания при изучении раздела «экономика» обязательно провожу </w:t>
      </w:r>
      <w:proofErr w:type="gramStart"/>
      <w:r w:rsidRPr="009D5938">
        <w:rPr>
          <w:rStyle w:val="c1"/>
          <w:color w:val="000000"/>
          <w:sz w:val="28"/>
          <w:szCs w:val="28"/>
        </w:rPr>
        <w:t>урок</w:t>
      </w:r>
      <w:r w:rsidR="004501F6" w:rsidRPr="009D5938">
        <w:rPr>
          <w:rStyle w:val="c1"/>
          <w:color w:val="000000"/>
          <w:sz w:val="28"/>
          <w:szCs w:val="28"/>
        </w:rPr>
        <w:t>и</w:t>
      </w:r>
      <w:proofErr w:type="gramEnd"/>
      <w:r w:rsidRPr="009D5938">
        <w:rPr>
          <w:rStyle w:val="c1"/>
          <w:color w:val="000000"/>
          <w:sz w:val="28"/>
          <w:szCs w:val="28"/>
        </w:rPr>
        <w:t xml:space="preserve"> но теме: «Профессии будущего». </w:t>
      </w:r>
    </w:p>
    <w:p w:rsidR="00541025" w:rsidRPr="009D5938" w:rsidRDefault="00371A51" w:rsidP="00054E4F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9D5938">
        <w:rPr>
          <w:rStyle w:val="c1"/>
          <w:color w:val="000000"/>
          <w:sz w:val="28"/>
          <w:szCs w:val="28"/>
        </w:rPr>
        <w:t xml:space="preserve"> На уроках истории мы знакомимся  с историей возникновения  предприяти</w:t>
      </w:r>
      <w:r w:rsidR="009B3EA0" w:rsidRPr="009D5938">
        <w:rPr>
          <w:rStyle w:val="c1"/>
          <w:color w:val="000000"/>
          <w:sz w:val="28"/>
          <w:szCs w:val="28"/>
        </w:rPr>
        <w:t>й</w:t>
      </w:r>
      <w:r w:rsidRPr="009D5938">
        <w:rPr>
          <w:rStyle w:val="c1"/>
          <w:color w:val="000000"/>
          <w:sz w:val="28"/>
          <w:szCs w:val="28"/>
        </w:rPr>
        <w:t xml:space="preserve">  города Казани, </w:t>
      </w:r>
      <w:r w:rsidR="009B3EA0" w:rsidRPr="009D5938">
        <w:rPr>
          <w:rStyle w:val="c1"/>
          <w:color w:val="000000"/>
          <w:sz w:val="28"/>
          <w:szCs w:val="28"/>
        </w:rPr>
        <w:t xml:space="preserve"> На основе статистических таблиц </w:t>
      </w:r>
      <w:r w:rsidRPr="009D5938">
        <w:rPr>
          <w:rStyle w:val="c1"/>
          <w:color w:val="000000"/>
          <w:sz w:val="28"/>
          <w:szCs w:val="28"/>
        </w:rPr>
        <w:t>учащиеся проводят аналитическую работу по изучению предложений о трудоустройстве</w:t>
      </w:r>
      <w:r w:rsidR="009B3EA0" w:rsidRPr="009D5938">
        <w:rPr>
          <w:rStyle w:val="c1"/>
          <w:color w:val="000000"/>
          <w:sz w:val="28"/>
          <w:szCs w:val="28"/>
        </w:rPr>
        <w:t xml:space="preserve"> </w:t>
      </w:r>
      <w:r w:rsidR="009B3EA0" w:rsidRPr="009D5938">
        <w:rPr>
          <w:rStyle w:val="c1"/>
          <w:color w:val="000000"/>
          <w:sz w:val="28"/>
          <w:szCs w:val="28"/>
        </w:rPr>
        <w:lastRenderedPageBreak/>
        <w:t>в нашем городе и регионе</w:t>
      </w:r>
      <w:r w:rsidR="003F0987" w:rsidRPr="009D5938">
        <w:rPr>
          <w:rStyle w:val="c1"/>
          <w:color w:val="000000"/>
          <w:sz w:val="28"/>
          <w:szCs w:val="28"/>
        </w:rPr>
        <w:t>,</w:t>
      </w:r>
      <w:r w:rsidR="009B3EA0" w:rsidRPr="009D5938">
        <w:rPr>
          <w:color w:val="000000"/>
          <w:sz w:val="28"/>
          <w:szCs w:val="28"/>
        </w:rPr>
        <w:t xml:space="preserve"> что позволяет р</w:t>
      </w:r>
      <w:r w:rsidR="00541025" w:rsidRPr="009D5938">
        <w:rPr>
          <w:rStyle w:val="c1"/>
          <w:color w:val="000000"/>
          <w:sz w:val="28"/>
          <w:szCs w:val="28"/>
        </w:rPr>
        <w:t>азви</w:t>
      </w:r>
      <w:r w:rsidR="009B3EA0" w:rsidRPr="009D5938">
        <w:rPr>
          <w:rStyle w:val="c1"/>
          <w:color w:val="000000"/>
          <w:sz w:val="28"/>
          <w:szCs w:val="28"/>
        </w:rPr>
        <w:t xml:space="preserve">вать </w:t>
      </w:r>
      <w:r w:rsidR="00541025" w:rsidRPr="009D5938">
        <w:rPr>
          <w:rStyle w:val="c1"/>
          <w:color w:val="000000"/>
          <w:sz w:val="28"/>
          <w:szCs w:val="28"/>
        </w:rPr>
        <w:t xml:space="preserve"> умени</w:t>
      </w:r>
      <w:r w:rsidR="009B3EA0" w:rsidRPr="009D5938">
        <w:rPr>
          <w:rStyle w:val="c1"/>
          <w:color w:val="000000"/>
          <w:sz w:val="28"/>
          <w:szCs w:val="28"/>
        </w:rPr>
        <w:t>е</w:t>
      </w:r>
      <w:r w:rsidR="00541025" w:rsidRPr="009D5938">
        <w:rPr>
          <w:rStyle w:val="c1"/>
          <w:color w:val="000000"/>
          <w:sz w:val="28"/>
          <w:szCs w:val="28"/>
        </w:rPr>
        <w:t xml:space="preserve"> соотносить результаты труда с потребностями социума. </w:t>
      </w:r>
    </w:p>
    <w:p w:rsidR="00541025" w:rsidRPr="009D5938" w:rsidRDefault="003A387C" w:rsidP="00054E4F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9D5938">
        <w:rPr>
          <w:rStyle w:val="c1"/>
          <w:color w:val="000000"/>
          <w:sz w:val="28"/>
          <w:szCs w:val="28"/>
        </w:rPr>
        <w:t xml:space="preserve"> Цикл занятий разработанных по курсу</w:t>
      </w:r>
      <w:r w:rsidR="00706FE3" w:rsidRPr="009D5938">
        <w:rPr>
          <w:rStyle w:val="c1"/>
          <w:color w:val="000000"/>
          <w:sz w:val="28"/>
          <w:szCs w:val="28"/>
        </w:rPr>
        <w:t xml:space="preserve"> «Право»  способствуют</w:t>
      </w:r>
      <w:r w:rsidRPr="009D5938">
        <w:rPr>
          <w:rStyle w:val="c1"/>
          <w:color w:val="000000"/>
          <w:sz w:val="28"/>
          <w:szCs w:val="28"/>
        </w:rPr>
        <w:t xml:space="preserve"> </w:t>
      </w:r>
      <w:r w:rsidR="004501F6" w:rsidRPr="009D5938">
        <w:rPr>
          <w:rStyle w:val="c1"/>
          <w:color w:val="000000"/>
          <w:sz w:val="28"/>
          <w:szCs w:val="28"/>
        </w:rPr>
        <w:t>ф</w:t>
      </w:r>
      <w:r w:rsidR="00541025" w:rsidRPr="009D5938">
        <w:rPr>
          <w:rStyle w:val="c1"/>
          <w:color w:val="000000"/>
          <w:sz w:val="28"/>
          <w:szCs w:val="28"/>
        </w:rPr>
        <w:t>ормирова</w:t>
      </w:r>
      <w:r w:rsidR="003F0987" w:rsidRPr="009D5938">
        <w:rPr>
          <w:rStyle w:val="c1"/>
          <w:color w:val="000000"/>
          <w:sz w:val="28"/>
          <w:szCs w:val="28"/>
        </w:rPr>
        <w:t>ни</w:t>
      </w:r>
      <w:r w:rsidR="009B3EA0" w:rsidRPr="009D5938">
        <w:rPr>
          <w:rStyle w:val="c1"/>
          <w:color w:val="000000"/>
          <w:sz w:val="28"/>
          <w:szCs w:val="28"/>
        </w:rPr>
        <w:t>ю</w:t>
      </w:r>
      <w:r w:rsidR="00541025" w:rsidRPr="009D5938">
        <w:rPr>
          <w:rStyle w:val="c1"/>
          <w:color w:val="000000"/>
          <w:sz w:val="28"/>
          <w:szCs w:val="28"/>
        </w:rPr>
        <w:t xml:space="preserve"> ответственност</w:t>
      </w:r>
      <w:r w:rsidR="009B3EA0" w:rsidRPr="009D5938">
        <w:rPr>
          <w:rStyle w:val="c1"/>
          <w:color w:val="000000"/>
          <w:sz w:val="28"/>
          <w:szCs w:val="28"/>
        </w:rPr>
        <w:t>и</w:t>
      </w:r>
      <w:r w:rsidR="00541025" w:rsidRPr="009D5938">
        <w:rPr>
          <w:rStyle w:val="c1"/>
          <w:color w:val="000000"/>
          <w:sz w:val="28"/>
          <w:szCs w:val="28"/>
        </w:rPr>
        <w:t xml:space="preserve"> за последствия своих поступков</w:t>
      </w:r>
      <w:r w:rsidR="004501F6" w:rsidRPr="009D5938">
        <w:rPr>
          <w:rStyle w:val="c1"/>
          <w:color w:val="000000"/>
          <w:sz w:val="28"/>
          <w:szCs w:val="28"/>
        </w:rPr>
        <w:t>.</w:t>
      </w:r>
      <w:r w:rsidR="00541025" w:rsidRPr="009D5938">
        <w:rPr>
          <w:rStyle w:val="c1"/>
          <w:color w:val="000000"/>
          <w:sz w:val="28"/>
          <w:szCs w:val="28"/>
        </w:rPr>
        <w:t xml:space="preserve">  </w:t>
      </w:r>
      <w:r w:rsidR="009B3EA0" w:rsidRPr="009D5938">
        <w:rPr>
          <w:rStyle w:val="c1"/>
          <w:color w:val="000000"/>
          <w:sz w:val="28"/>
          <w:szCs w:val="28"/>
        </w:rPr>
        <w:t xml:space="preserve"> Например:</w:t>
      </w:r>
      <w:r w:rsidR="003F0987" w:rsidRPr="009D5938">
        <w:rPr>
          <w:rStyle w:val="c1"/>
          <w:color w:val="000000"/>
          <w:sz w:val="28"/>
          <w:szCs w:val="28"/>
        </w:rPr>
        <w:t xml:space="preserve"> </w:t>
      </w:r>
      <w:r w:rsidR="00541025" w:rsidRPr="009D5938">
        <w:rPr>
          <w:rStyle w:val="c1"/>
          <w:color w:val="000000"/>
          <w:sz w:val="28"/>
          <w:szCs w:val="28"/>
        </w:rPr>
        <w:t>«Кодекс группы», «Отдых и досуг молодежи».  Проводятся викторины «Конституция Российской Федерации», «Государственные символы Российской Федерации», беседы по международному праву («Декларация прав человека»).</w:t>
      </w:r>
    </w:p>
    <w:p w:rsidR="00541025" w:rsidRPr="009D5938" w:rsidRDefault="00541025" w:rsidP="00054E4F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color w:val="000000"/>
          <w:sz w:val="28"/>
          <w:szCs w:val="28"/>
        </w:rPr>
      </w:pPr>
      <w:r w:rsidRPr="009D5938">
        <w:rPr>
          <w:rStyle w:val="c1"/>
          <w:color w:val="000000"/>
          <w:sz w:val="28"/>
          <w:szCs w:val="28"/>
        </w:rPr>
        <w:t xml:space="preserve">Отслеживать </w:t>
      </w:r>
      <w:proofErr w:type="spellStart"/>
      <w:r w:rsidRPr="009D5938">
        <w:rPr>
          <w:rStyle w:val="c1"/>
          <w:color w:val="000000"/>
          <w:sz w:val="28"/>
          <w:szCs w:val="28"/>
        </w:rPr>
        <w:t>сформированность</w:t>
      </w:r>
      <w:proofErr w:type="spellEnd"/>
      <w:r w:rsidRPr="009D5938">
        <w:rPr>
          <w:rStyle w:val="c1"/>
          <w:color w:val="000000"/>
          <w:sz w:val="28"/>
          <w:szCs w:val="28"/>
        </w:rPr>
        <w:t xml:space="preserve"> каждого из составляющих профессиональной социальной компетенции возможно с использованием методов наблюдения, </w:t>
      </w:r>
      <w:r w:rsidR="004501F6" w:rsidRPr="009D5938">
        <w:rPr>
          <w:rStyle w:val="c1"/>
          <w:color w:val="000000"/>
          <w:sz w:val="28"/>
          <w:szCs w:val="28"/>
        </w:rPr>
        <w:t xml:space="preserve"> </w:t>
      </w:r>
      <w:r w:rsidRPr="009D5938">
        <w:rPr>
          <w:rStyle w:val="c1"/>
          <w:color w:val="000000"/>
          <w:sz w:val="28"/>
          <w:szCs w:val="28"/>
        </w:rPr>
        <w:t xml:space="preserve"> </w:t>
      </w:r>
      <w:r w:rsidR="004501F6" w:rsidRPr="009D5938">
        <w:rPr>
          <w:rStyle w:val="c1"/>
          <w:color w:val="000000"/>
          <w:sz w:val="28"/>
          <w:szCs w:val="28"/>
        </w:rPr>
        <w:t xml:space="preserve"> </w:t>
      </w:r>
      <w:r w:rsidRPr="009D5938">
        <w:rPr>
          <w:rStyle w:val="c1"/>
          <w:color w:val="000000"/>
          <w:sz w:val="28"/>
          <w:szCs w:val="28"/>
        </w:rPr>
        <w:t>регистрации достижений.</w:t>
      </w:r>
    </w:p>
    <w:p w:rsidR="009B3EA0" w:rsidRPr="009D5938" w:rsidRDefault="009B3EA0" w:rsidP="00054E4F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9D5938">
        <w:rPr>
          <w:color w:val="000000"/>
          <w:sz w:val="28"/>
          <w:szCs w:val="28"/>
        </w:rPr>
        <w:t xml:space="preserve">Таким образом, роль предметов обществознание и история </w:t>
      </w:r>
      <w:r w:rsidR="00706FE3" w:rsidRPr="009D5938">
        <w:rPr>
          <w:color w:val="000000"/>
          <w:sz w:val="28"/>
          <w:szCs w:val="28"/>
        </w:rPr>
        <w:t xml:space="preserve"> значительна </w:t>
      </w:r>
      <w:r w:rsidRPr="009D5938">
        <w:rPr>
          <w:color w:val="000000"/>
          <w:sz w:val="28"/>
          <w:szCs w:val="28"/>
        </w:rPr>
        <w:t xml:space="preserve"> в области формирования профессиональной  социальной компетенции</w:t>
      </w:r>
      <w:r w:rsidRPr="009D5938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706FE3" w:rsidRPr="009D5938">
        <w:rPr>
          <w:bCs/>
          <w:color w:val="000000"/>
          <w:sz w:val="28"/>
          <w:szCs w:val="28"/>
          <w:shd w:val="clear" w:color="auto" w:fill="FFFFFF"/>
        </w:rPr>
        <w:t xml:space="preserve"> и</w:t>
      </w:r>
      <w:r w:rsidR="00706FE3" w:rsidRPr="009D5938">
        <w:rPr>
          <w:b/>
          <w:bCs/>
          <w:color w:val="000000"/>
          <w:sz w:val="28"/>
          <w:szCs w:val="28"/>
          <w:shd w:val="clear" w:color="auto" w:fill="FFFFFF"/>
        </w:rPr>
        <w:t xml:space="preserve"> о</w:t>
      </w:r>
      <w:r w:rsidRPr="009D5938">
        <w:rPr>
          <w:color w:val="000000"/>
          <w:sz w:val="28"/>
          <w:szCs w:val="28"/>
        </w:rPr>
        <w:t>сновывается на социализации личности учащегося и дальнейшей его адаптации к современным жизненным реалиям.</w:t>
      </w:r>
    </w:p>
    <w:p w:rsidR="00541025" w:rsidRPr="009D5938" w:rsidRDefault="00706FE3" w:rsidP="00054E4F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9D5938">
        <w:rPr>
          <w:rStyle w:val="c1"/>
          <w:color w:val="000000"/>
          <w:sz w:val="28"/>
          <w:szCs w:val="28"/>
        </w:rPr>
        <w:t xml:space="preserve">  Литература</w:t>
      </w:r>
      <w:r w:rsidR="00541025" w:rsidRPr="009D5938">
        <w:rPr>
          <w:rStyle w:val="c1"/>
          <w:color w:val="000000"/>
          <w:sz w:val="28"/>
          <w:szCs w:val="28"/>
        </w:rPr>
        <w:t>:</w:t>
      </w:r>
    </w:p>
    <w:p w:rsidR="00541025" w:rsidRPr="009D5938" w:rsidRDefault="00541025" w:rsidP="00054E4F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9D5938">
        <w:rPr>
          <w:rStyle w:val="c1"/>
          <w:color w:val="000000"/>
          <w:sz w:val="28"/>
          <w:szCs w:val="28"/>
        </w:rPr>
        <w:t>1.Ф</w:t>
      </w:r>
      <w:r w:rsidRPr="009D5938">
        <w:rPr>
          <w:rStyle w:val="c1"/>
          <w:color w:val="000000"/>
          <w:sz w:val="28"/>
          <w:szCs w:val="28"/>
          <w:shd w:val="clear" w:color="auto" w:fill="FFFFFF"/>
        </w:rPr>
        <w:t>едеральный закон"</w:t>
      </w:r>
      <w:r w:rsidR="009D5938" w:rsidRPr="009D5938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9D5938">
        <w:rPr>
          <w:rStyle w:val="c1"/>
          <w:color w:val="000000"/>
          <w:sz w:val="28"/>
          <w:szCs w:val="28"/>
          <w:shd w:val="clear" w:color="auto" w:fill="FFFFFF"/>
        </w:rPr>
        <w:t>Об образовании в Российской Федерации"</w:t>
      </w:r>
      <w:r w:rsidR="009D5938" w:rsidRPr="009D5938"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  <w:r w:rsidRPr="009D5938">
        <w:rPr>
          <w:rStyle w:val="c1"/>
          <w:color w:val="000000"/>
          <w:sz w:val="28"/>
          <w:szCs w:val="28"/>
          <w:shd w:val="clear" w:color="auto" w:fill="FFFFFF"/>
        </w:rPr>
        <w:t>от 29.12.2012 N 273-ФЗ.</w:t>
      </w:r>
    </w:p>
    <w:p w:rsidR="00541025" w:rsidRPr="009D5938" w:rsidRDefault="00541025" w:rsidP="00054E4F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9D5938">
        <w:rPr>
          <w:rStyle w:val="c1"/>
          <w:color w:val="000000"/>
          <w:sz w:val="28"/>
          <w:szCs w:val="28"/>
        </w:rPr>
        <w:t xml:space="preserve">2.Мединцева И.П. </w:t>
      </w:r>
      <w:proofErr w:type="spellStart"/>
      <w:r w:rsidRPr="009D5938">
        <w:rPr>
          <w:rStyle w:val="c1"/>
          <w:color w:val="000000"/>
          <w:sz w:val="28"/>
          <w:szCs w:val="28"/>
        </w:rPr>
        <w:t>Компетентностный</w:t>
      </w:r>
      <w:proofErr w:type="spellEnd"/>
      <w:r w:rsidRPr="009D5938">
        <w:rPr>
          <w:rStyle w:val="c1"/>
          <w:color w:val="000000"/>
          <w:sz w:val="28"/>
          <w:szCs w:val="28"/>
        </w:rPr>
        <w:t xml:space="preserve"> подход в образовании.//Педагогическое мастерство: материалы II </w:t>
      </w:r>
      <w:proofErr w:type="spellStart"/>
      <w:r w:rsidRPr="009D5938">
        <w:rPr>
          <w:rStyle w:val="c1"/>
          <w:color w:val="000000"/>
          <w:sz w:val="28"/>
          <w:szCs w:val="28"/>
        </w:rPr>
        <w:t>междунар</w:t>
      </w:r>
      <w:proofErr w:type="spellEnd"/>
      <w:r w:rsidRPr="009D5938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9D5938">
        <w:rPr>
          <w:rStyle w:val="c1"/>
          <w:color w:val="000000"/>
          <w:sz w:val="28"/>
          <w:szCs w:val="28"/>
        </w:rPr>
        <w:t>науч</w:t>
      </w:r>
      <w:proofErr w:type="spellEnd"/>
      <w:r w:rsidRPr="009D5938">
        <w:rPr>
          <w:rStyle w:val="c1"/>
          <w:color w:val="000000"/>
          <w:sz w:val="28"/>
          <w:szCs w:val="28"/>
        </w:rPr>
        <w:t xml:space="preserve">. </w:t>
      </w:r>
      <w:proofErr w:type="spellStart"/>
      <w:r w:rsidRPr="009D5938">
        <w:rPr>
          <w:rStyle w:val="c1"/>
          <w:color w:val="000000"/>
          <w:sz w:val="28"/>
          <w:szCs w:val="28"/>
        </w:rPr>
        <w:t>конф</w:t>
      </w:r>
      <w:proofErr w:type="spellEnd"/>
      <w:r w:rsidRPr="009D5938">
        <w:rPr>
          <w:rStyle w:val="c1"/>
          <w:color w:val="000000"/>
          <w:sz w:val="28"/>
          <w:szCs w:val="28"/>
        </w:rPr>
        <w:t>. (г. Москва, декабрь 2012 г.). — М.: Буки-Веди, 2012. С.134-141.</w:t>
      </w:r>
    </w:p>
    <w:p w:rsidR="00541025" w:rsidRPr="009D5938" w:rsidRDefault="00541025" w:rsidP="00054E4F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9D5938">
        <w:rPr>
          <w:rStyle w:val="c1"/>
          <w:color w:val="000000"/>
          <w:sz w:val="28"/>
          <w:szCs w:val="28"/>
        </w:rPr>
        <w:t>3. Зимняя И.А. Ключевые компетенции – новая парадигма результата образования//Интернет-журнал «</w:t>
      </w:r>
      <w:proofErr w:type="spellStart"/>
      <w:r w:rsidRPr="009D5938">
        <w:rPr>
          <w:rStyle w:val="c1"/>
          <w:color w:val="000000"/>
          <w:sz w:val="28"/>
          <w:szCs w:val="28"/>
        </w:rPr>
        <w:t>Эйдос</w:t>
      </w:r>
      <w:proofErr w:type="spellEnd"/>
      <w:r w:rsidRPr="009D5938">
        <w:rPr>
          <w:rStyle w:val="c1"/>
          <w:color w:val="000000"/>
          <w:sz w:val="28"/>
          <w:szCs w:val="28"/>
        </w:rPr>
        <w:t>» , 20</w:t>
      </w:r>
      <w:r w:rsidR="003F0987" w:rsidRPr="009D5938">
        <w:rPr>
          <w:rStyle w:val="c1"/>
          <w:color w:val="000000"/>
          <w:sz w:val="28"/>
          <w:szCs w:val="28"/>
        </w:rPr>
        <w:t>16</w:t>
      </w:r>
      <w:r w:rsidRPr="009D5938">
        <w:rPr>
          <w:rStyle w:val="c1"/>
          <w:color w:val="000000"/>
          <w:sz w:val="28"/>
          <w:szCs w:val="28"/>
        </w:rPr>
        <w:t>г. 5 мая.</w:t>
      </w:r>
    </w:p>
    <w:p w:rsidR="00541025" w:rsidRPr="009D5938" w:rsidRDefault="00541025" w:rsidP="00054E4F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000000"/>
          <w:sz w:val="28"/>
          <w:szCs w:val="28"/>
        </w:rPr>
      </w:pPr>
      <w:r w:rsidRPr="009D5938">
        <w:rPr>
          <w:rStyle w:val="c1"/>
          <w:color w:val="000000"/>
          <w:sz w:val="28"/>
          <w:szCs w:val="28"/>
        </w:rPr>
        <w:t>4.Широбокова Т.С. Методика организации и проведения нетрадиционных уроков в образовательном процессе учреждений СПО//Научные исследования в образовании, 2012.№12.С.38-47.</w:t>
      </w:r>
    </w:p>
    <w:p w:rsidR="009B3EA0" w:rsidRPr="009D5938" w:rsidRDefault="009B3EA0" w:rsidP="00054E4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rStyle w:val="c1"/>
          <w:color w:val="000000"/>
          <w:sz w:val="28"/>
          <w:szCs w:val="28"/>
        </w:rPr>
      </w:pPr>
    </w:p>
    <w:p w:rsidR="009B3EA0" w:rsidRPr="009D5938" w:rsidRDefault="009B3EA0" w:rsidP="00054E4F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rStyle w:val="c1"/>
          <w:color w:val="000000"/>
          <w:sz w:val="28"/>
          <w:szCs w:val="28"/>
        </w:rPr>
      </w:pPr>
    </w:p>
    <w:p w:rsidR="0006163E" w:rsidRDefault="0006163E" w:rsidP="005E132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rStyle w:val="c1"/>
          <w:color w:val="000000"/>
          <w:sz w:val="28"/>
          <w:szCs w:val="28"/>
        </w:rPr>
      </w:pPr>
    </w:p>
    <w:p w:rsidR="009B3EA0" w:rsidRDefault="009B3EA0" w:rsidP="005E132E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textAlignment w:val="baseline"/>
        <w:rPr>
          <w:rStyle w:val="c1"/>
          <w:color w:val="000000"/>
          <w:sz w:val="28"/>
          <w:szCs w:val="28"/>
        </w:rPr>
      </w:pPr>
    </w:p>
    <w:sectPr w:rsidR="009B3EA0" w:rsidSect="009D59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5EF9"/>
    <w:multiLevelType w:val="multilevel"/>
    <w:tmpl w:val="9958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324CA"/>
    <w:multiLevelType w:val="multilevel"/>
    <w:tmpl w:val="EA3E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B464C"/>
    <w:multiLevelType w:val="multilevel"/>
    <w:tmpl w:val="0886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170122"/>
    <w:multiLevelType w:val="multilevel"/>
    <w:tmpl w:val="5D56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974EE"/>
    <w:multiLevelType w:val="multilevel"/>
    <w:tmpl w:val="4022A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A62486"/>
    <w:multiLevelType w:val="multilevel"/>
    <w:tmpl w:val="E8D0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9D4B5D"/>
    <w:multiLevelType w:val="multilevel"/>
    <w:tmpl w:val="FF9C9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A22BDC"/>
    <w:multiLevelType w:val="multilevel"/>
    <w:tmpl w:val="C28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7F0638"/>
    <w:multiLevelType w:val="multilevel"/>
    <w:tmpl w:val="98DCD3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1A6F2A"/>
    <w:multiLevelType w:val="multilevel"/>
    <w:tmpl w:val="E49E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5F5078"/>
    <w:multiLevelType w:val="multilevel"/>
    <w:tmpl w:val="84FC2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9D6234"/>
    <w:multiLevelType w:val="hybridMultilevel"/>
    <w:tmpl w:val="7D2A3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B70E95"/>
    <w:multiLevelType w:val="multilevel"/>
    <w:tmpl w:val="3256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2"/>
  </w:num>
  <w:num w:numId="10">
    <w:abstractNumId w:val="9"/>
  </w:num>
  <w:num w:numId="11">
    <w:abstractNumId w:val="12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375609"/>
    <w:rsid w:val="00054E4F"/>
    <w:rsid w:val="0006163E"/>
    <w:rsid w:val="00211F98"/>
    <w:rsid w:val="00371A51"/>
    <w:rsid w:val="00375609"/>
    <w:rsid w:val="003A387C"/>
    <w:rsid w:val="003D0317"/>
    <w:rsid w:val="003E3893"/>
    <w:rsid w:val="003F0987"/>
    <w:rsid w:val="004501F6"/>
    <w:rsid w:val="00466C58"/>
    <w:rsid w:val="004C5B7D"/>
    <w:rsid w:val="00541025"/>
    <w:rsid w:val="005D571B"/>
    <w:rsid w:val="005E132E"/>
    <w:rsid w:val="00695493"/>
    <w:rsid w:val="006F7F41"/>
    <w:rsid w:val="00706FE3"/>
    <w:rsid w:val="00801CF4"/>
    <w:rsid w:val="008177A0"/>
    <w:rsid w:val="008D6404"/>
    <w:rsid w:val="009304E9"/>
    <w:rsid w:val="009B3EA0"/>
    <w:rsid w:val="009D5938"/>
    <w:rsid w:val="00A92B12"/>
    <w:rsid w:val="00AF7419"/>
    <w:rsid w:val="00CD5400"/>
    <w:rsid w:val="00D34DEC"/>
    <w:rsid w:val="00D714FC"/>
    <w:rsid w:val="00E51B86"/>
    <w:rsid w:val="00E52C84"/>
    <w:rsid w:val="00F16A61"/>
    <w:rsid w:val="00F5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75609"/>
  </w:style>
  <w:style w:type="paragraph" w:styleId="a4">
    <w:name w:val="List Paragraph"/>
    <w:basedOn w:val="a"/>
    <w:uiPriority w:val="34"/>
    <w:qFormat/>
    <w:rsid w:val="003E389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D5400"/>
    <w:rPr>
      <w:color w:val="0000FF"/>
      <w:u w:val="single"/>
    </w:rPr>
  </w:style>
  <w:style w:type="paragraph" w:customStyle="1" w:styleId="c0">
    <w:name w:val="c0"/>
    <w:basedOn w:val="a"/>
    <w:rsid w:val="0054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41025"/>
  </w:style>
  <w:style w:type="character" w:customStyle="1" w:styleId="c10">
    <w:name w:val="c10"/>
    <w:basedOn w:val="a0"/>
    <w:rsid w:val="00541025"/>
  </w:style>
  <w:style w:type="character" w:customStyle="1" w:styleId="c11">
    <w:name w:val="c11"/>
    <w:basedOn w:val="a0"/>
    <w:rsid w:val="00541025"/>
  </w:style>
  <w:style w:type="paragraph" w:customStyle="1" w:styleId="c2">
    <w:name w:val="c2"/>
    <w:basedOn w:val="a"/>
    <w:rsid w:val="0054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ya_korable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11</cp:revision>
  <dcterms:created xsi:type="dcterms:W3CDTF">2018-06-08T11:30:00Z</dcterms:created>
  <dcterms:modified xsi:type="dcterms:W3CDTF">2018-06-25T06:40:00Z</dcterms:modified>
</cp:coreProperties>
</file>