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4A" w:rsidRDefault="00026393" w:rsidP="004D11DD">
      <w:pPr>
        <w:spacing w:line="360" w:lineRule="auto"/>
        <w:jc w:val="both"/>
      </w:pPr>
      <w:r>
        <w:t xml:space="preserve"> </w:t>
      </w:r>
    </w:p>
    <w:p w:rsidR="004C2A4A" w:rsidRPr="00A91DA4" w:rsidRDefault="008E0232" w:rsidP="008E023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A91DA4" w:rsidRPr="00A91DA4">
        <w:rPr>
          <w:b/>
          <w:sz w:val="28"/>
          <w:szCs w:val="28"/>
        </w:rPr>
        <w:t>РАСКРЫТЬ ТАЛАНТ ШКОЛЬНИКА.</w:t>
      </w:r>
    </w:p>
    <w:p w:rsidR="008E0232" w:rsidRPr="00863F32" w:rsidRDefault="00863F32" w:rsidP="008E0232">
      <w:pPr>
        <w:spacing w:line="360" w:lineRule="auto"/>
        <w:jc w:val="both"/>
        <w:rPr>
          <w:b/>
          <w:sz w:val="28"/>
          <w:szCs w:val="28"/>
        </w:rPr>
      </w:pPr>
      <w:r w:rsidRPr="00863F32">
        <w:rPr>
          <w:b/>
          <w:sz w:val="28"/>
          <w:szCs w:val="28"/>
        </w:rPr>
        <w:t xml:space="preserve"> </w:t>
      </w:r>
      <w:r w:rsidR="00A91DA4" w:rsidRPr="00863F32">
        <w:rPr>
          <w:b/>
          <w:sz w:val="28"/>
          <w:szCs w:val="28"/>
        </w:rPr>
        <w:t>Тараканова</w:t>
      </w:r>
      <w:r w:rsidRPr="00863F32">
        <w:rPr>
          <w:b/>
          <w:sz w:val="28"/>
          <w:szCs w:val="28"/>
        </w:rPr>
        <w:t xml:space="preserve"> Ирина Васильевна (</w:t>
      </w:r>
      <w:proofErr w:type="spellStart"/>
      <w:r w:rsidRPr="00863F32">
        <w:rPr>
          <w:b/>
          <w:sz w:val="28"/>
          <w:szCs w:val="28"/>
          <w:lang w:val="en-US"/>
        </w:rPr>
        <w:t>irina</w:t>
      </w:r>
      <w:proofErr w:type="spellEnd"/>
      <w:r w:rsidRPr="00863F32">
        <w:rPr>
          <w:b/>
          <w:sz w:val="28"/>
          <w:szCs w:val="28"/>
        </w:rPr>
        <w:t>-</w:t>
      </w:r>
      <w:proofErr w:type="spellStart"/>
      <w:r w:rsidRPr="00863F32">
        <w:rPr>
          <w:b/>
          <w:sz w:val="28"/>
          <w:szCs w:val="28"/>
          <w:lang w:val="en-US"/>
        </w:rPr>
        <w:t>vasilgevna</w:t>
      </w:r>
      <w:proofErr w:type="spellEnd"/>
      <w:r w:rsidRPr="00863F32">
        <w:rPr>
          <w:b/>
          <w:sz w:val="28"/>
          <w:szCs w:val="28"/>
        </w:rPr>
        <w:t>@</w:t>
      </w:r>
      <w:r w:rsidRPr="00863F32">
        <w:rPr>
          <w:b/>
          <w:sz w:val="28"/>
          <w:szCs w:val="28"/>
          <w:lang w:val="en-US"/>
        </w:rPr>
        <w:t>mail</w:t>
      </w:r>
      <w:r w:rsidRPr="00863F32">
        <w:rPr>
          <w:b/>
          <w:sz w:val="28"/>
          <w:szCs w:val="28"/>
        </w:rPr>
        <w:t>.</w:t>
      </w:r>
      <w:proofErr w:type="spellStart"/>
      <w:r w:rsidRPr="00863F32">
        <w:rPr>
          <w:b/>
          <w:sz w:val="28"/>
          <w:szCs w:val="28"/>
          <w:lang w:val="en-US"/>
        </w:rPr>
        <w:t>ru</w:t>
      </w:r>
      <w:proofErr w:type="spellEnd"/>
      <w:r w:rsidRPr="00863F32">
        <w:rPr>
          <w:b/>
          <w:sz w:val="28"/>
          <w:szCs w:val="28"/>
        </w:rPr>
        <w:t>),</w:t>
      </w:r>
      <w:r w:rsidR="00A91DA4" w:rsidRPr="00863F32">
        <w:rPr>
          <w:b/>
          <w:sz w:val="28"/>
          <w:szCs w:val="28"/>
        </w:rPr>
        <w:t>уч</w:t>
      </w:r>
      <w:r w:rsidRPr="00863F32">
        <w:rPr>
          <w:b/>
          <w:sz w:val="28"/>
          <w:szCs w:val="28"/>
        </w:rPr>
        <w:t>итель истории и обществознания</w:t>
      </w:r>
    </w:p>
    <w:p w:rsidR="00A91DA4" w:rsidRPr="00863F32" w:rsidRDefault="00863F32" w:rsidP="008E0232">
      <w:pPr>
        <w:spacing w:line="360" w:lineRule="auto"/>
        <w:jc w:val="both"/>
        <w:rPr>
          <w:b/>
          <w:sz w:val="28"/>
          <w:szCs w:val="28"/>
        </w:rPr>
      </w:pPr>
      <w:r w:rsidRPr="00863F32">
        <w:rPr>
          <w:b/>
          <w:sz w:val="28"/>
          <w:szCs w:val="28"/>
        </w:rPr>
        <w:t xml:space="preserve">   </w:t>
      </w:r>
      <w:r w:rsidR="00A91DA4" w:rsidRPr="00863F32">
        <w:rPr>
          <w:b/>
          <w:sz w:val="28"/>
          <w:szCs w:val="28"/>
        </w:rPr>
        <w:t>МБОУ «Лицей № 26»,г</w:t>
      </w:r>
      <w:proofErr w:type="gramStart"/>
      <w:r w:rsidR="00A91DA4" w:rsidRPr="00863F32">
        <w:rPr>
          <w:b/>
          <w:sz w:val="28"/>
          <w:szCs w:val="28"/>
        </w:rPr>
        <w:t>.К</w:t>
      </w:r>
      <w:proofErr w:type="gramEnd"/>
      <w:r w:rsidR="00A91DA4" w:rsidRPr="00863F32">
        <w:rPr>
          <w:b/>
          <w:sz w:val="28"/>
          <w:szCs w:val="28"/>
        </w:rPr>
        <w:t>азань</w:t>
      </w:r>
    </w:p>
    <w:p w:rsidR="004C2A4A" w:rsidRDefault="004C2A4A" w:rsidP="008E0232">
      <w:pPr>
        <w:spacing w:line="360" w:lineRule="auto"/>
        <w:jc w:val="both"/>
      </w:pPr>
    </w:p>
    <w:p w:rsidR="007823E0" w:rsidRPr="004C2A4A" w:rsidRDefault="004C2A4A" w:rsidP="008E0232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2A4A">
        <w:rPr>
          <w:sz w:val="28"/>
          <w:szCs w:val="28"/>
        </w:rPr>
        <w:t xml:space="preserve">    </w:t>
      </w:r>
      <w:r w:rsidR="00650255" w:rsidRPr="004C2A4A">
        <w:rPr>
          <w:sz w:val="28"/>
          <w:szCs w:val="28"/>
        </w:rPr>
        <w:t>Одарё</w:t>
      </w:r>
      <w:r w:rsidR="004D11DD" w:rsidRPr="004C2A4A">
        <w:rPr>
          <w:sz w:val="28"/>
          <w:szCs w:val="28"/>
        </w:rPr>
        <w:t>нные дет</w:t>
      </w:r>
      <w:proofErr w:type="gramStart"/>
      <w:r w:rsidR="004D11DD" w:rsidRPr="004C2A4A">
        <w:rPr>
          <w:sz w:val="28"/>
          <w:szCs w:val="28"/>
        </w:rPr>
        <w:t>и-</w:t>
      </w:r>
      <w:proofErr w:type="gramEnd"/>
      <w:r w:rsidR="004D11DD" w:rsidRPr="004C2A4A">
        <w:rPr>
          <w:sz w:val="28"/>
          <w:szCs w:val="28"/>
        </w:rPr>
        <w:t xml:space="preserve"> это те, кто отличается от среднего уровня своими потенциальными или функциональными возможностями</w:t>
      </w:r>
      <w:r w:rsidR="00650255" w:rsidRPr="004C2A4A">
        <w:rPr>
          <w:sz w:val="28"/>
          <w:szCs w:val="28"/>
        </w:rPr>
        <w:t xml:space="preserve">. </w:t>
      </w:r>
      <w:r w:rsidR="00650255" w:rsidRPr="004C2A4A">
        <w:rPr>
          <w:color w:val="000000"/>
          <w:sz w:val="28"/>
          <w:szCs w:val="28"/>
          <w:shd w:val="clear" w:color="auto" w:fill="FFFFFF"/>
        </w:rPr>
        <w:t>Сегодня проблема обучения одарё</w:t>
      </w:r>
      <w:r w:rsidR="004D11DD" w:rsidRPr="004C2A4A">
        <w:rPr>
          <w:color w:val="000000"/>
          <w:sz w:val="28"/>
          <w:szCs w:val="28"/>
          <w:shd w:val="clear" w:color="auto" w:fill="FFFFFF"/>
        </w:rPr>
        <w:t>нных детей напрямую связана с новыми условиями и требованиями быстро меняющегося мира, породившего идею организации целенаправленного образования людей, имеющих ярко выраженные способности в той или иной области знаний.</w:t>
      </w:r>
    </w:p>
    <w:p w:rsidR="00126C9E" w:rsidRPr="004C2A4A" w:rsidRDefault="00504088" w:rsidP="008E0232">
      <w:pPr>
        <w:spacing w:line="360" w:lineRule="auto"/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 w:rsidRPr="004C2A4A">
        <w:rPr>
          <w:color w:val="000000"/>
          <w:sz w:val="28"/>
          <w:szCs w:val="28"/>
          <w:shd w:val="clear" w:color="auto" w:fill="FFFFFF"/>
        </w:rPr>
        <w:t xml:space="preserve"> </w:t>
      </w:r>
      <w:r w:rsidR="00126C9E" w:rsidRPr="004C2A4A">
        <w:rPr>
          <w:sz w:val="28"/>
          <w:szCs w:val="28"/>
        </w:rPr>
        <w:t xml:space="preserve">По своей сути все дети талантливы. </w:t>
      </w:r>
      <w:r w:rsidR="00650255" w:rsidRPr="004C2A4A">
        <w:rPr>
          <w:sz w:val="28"/>
          <w:szCs w:val="28"/>
        </w:rPr>
        <w:t xml:space="preserve">Проблема </w:t>
      </w:r>
      <w:r w:rsidR="00126C9E" w:rsidRPr="004C2A4A">
        <w:rPr>
          <w:sz w:val="28"/>
          <w:szCs w:val="28"/>
        </w:rPr>
        <w:t xml:space="preserve">  заключается в том, чтобы своевременно раскрыть талант ребёнка.</w:t>
      </w:r>
      <w:r w:rsidR="00126C9E" w:rsidRPr="004C2A4A">
        <w:rPr>
          <w:color w:val="000000"/>
          <w:sz w:val="28"/>
          <w:szCs w:val="28"/>
          <w:shd w:val="clear" w:color="auto" w:fill="FFFFFF"/>
        </w:rPr>
        <w:t xml:space="preserve"> Учебный проце</w:t>
      </w:r>
      <w:proofErr w:type="gramStart"/>
      <w:r w:rsidR="00126C9E" w:rsidRPr="004C2A4A">
        <w:rPr>
          <w:color w:val="000000"/>
          <w:sz w:val="28"/>
          <w:szCs w:val="28"/>
          <w:shd w:val="clear" w:color="auto" w:fill="FFFFFF"/>
        </w:rPr>
        <w:t>сс в    шк</w:t>
      </w:r>
      <w:proofErr w:type="gramEnd"/>
      <w:r w:rsidR="00126C9E" w:rsidRPr="004C2A4A">
        <w:rPr>
          <w:color w:val="000000"/>
          <w:sz w:val="28"/>
          <w:szCs w:val="28"/>
          <w:shd w:val="clear" w:color="auto" w:fill="FFFFFF"/>
        </w:rPr>
        <w:t>оле  предполагает, что ребёнок должен соответствовать стандарту тех требований, которые к нему предъявляются. Многогранность и сложность явления одарённости определяет целесообразность существования разнообразных направлени</w:t>
      </w:r>
      <w:r w:rsidR="00650255" w:rsidRPr="004C2A4A">
        <w:rPr>
          <w:color w:val="000000"/>
          <w:sz w:val="28"/>
          <w:szCs w:val="28"/>
          <w:shd w:val="clear" w:color="auto" w:fill="FFFFFF"/>
        </w:rPr>
        <w:t>й, форм и методов работы с одарё</w:t>
      </w:r>
      <w:r w:rsidR="00126C9E" w:rsidRPr="004C2A4A">
        <w:rPr>
          <w:color w:val="000000"/>
          <w:sz w:val="28"/>
          <w:szCs w:val="28"/>
          <w:shd w:val="clear" w:color="auto" w:fill="FFFFFF"/>
        </w:rPr>
        <w:t xml:space="preserve">нными детьми.  Одной из главных задач является создание эффективной и постоянно действующей системы выявления одарённых детей. </w:t>
      </w:r>
    </w:p>
    <w:p w:rsidR="00650255" w:rsidRPr="004C2A4A" w:rsidRDefault="00650255" w:rsidP="008E0232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C2A4A">
        <w:rPr>
          <w:color w:val="000000"/>
          <w:sz w:val="28"/>
          <w:szCs w:val="28"/>
          <w:shd w:val="clear" w:color="auto" w:fill="FFFFFF"/>
        </w:rPr>
        <w:t xml:space="preserve">   В рамках урочных занятий я стараюсь проявить интерес к своему предмету, где как раз и выявляю</w:t>
      </w:r>
      <w:r w:rsidR="00504088" w:rsidRPr="004C2A4A">
        <w:rPr>
          <w:color w:val="000000"/>
          <w:sz w:val="28"/>
          <w:szCs w:val="28"/>
          <w:shd w:val="clear" w:color="auto" w:fill="FFFFFF"/>
        </w:rPr>
        <w:t>т</w:t>
      </w:r>
      <w:r w:rsidRPr="004C2A4A">
        <w:rPr>
          <w:color w:val="000000"/>
          <w:sz w:val="28"/>
          <w:szCs w:val="28"/>
          <w:shd w:val="clear" w:color="auto" w:fill="FFFFFF"/>
        </w:rPr>
        <w:t>ся дети, имеющие выраженные способности.  При</w:t>
      </w:r>
      <w:r w:rsidR="00504088" w:rsidRPr="004C2A4A">
        <w:rPr>
          <w:color w:val="000000"/>
          <w:sz w:val="28"/>
          <w:szCs w:val="28"/>
          <w:shd w:val="clear" w:color="auto" w:fill="FFFFFF"/>
        </w:rPr>
        <w:t>меняю</w:t>
      </w:r>
      <w:r w:rsidRPr="004C2A4A">
        <w:rPr>
          <w:color w:val="000000"/>
          <w:sz w:val="28"/>
          <w:szCs w:val="28"/>
          <w:shd w:val="clear" w:color="auto" w:fill="FFFFFF"/>
        </w:rPr>
        <w:t xml:space="preserve"> групповые формы работы, разного рода творческие задания, различные формы вовлечения учащихся в самостоятельную познавательную деятельность</w:t>
      </w:r>
      <w:proofErr w:type="gramStart"/>
      <w:r w:rsidR="00504088" w:rsidRPr="004C2A4A">
        <w:rPr>
          <w:color w:val="000000"/>
          <w:sz w:val="28"/>
          <w:szCs w:val="28"/>
          <w:shd w:val="clear" w:color="auto" w:fill="FFFFFF"/>
        </w:rPr>
        <w:t xml:space="preserve"> Р</w:t>
      </w:r>
      <w:proofErr w:type="gramEnd"/>
      <w:r w:rsidR="00504088" w:rsidRPr="004C2A4A">
        <w:rPr>
          <w:color w:val="000000"/>
          <w:sz w:val="28"/>
          <w:szCs w:val="28"/>
          <w:shd w:val="clear" w:color="auto" w:fill="FFFFFF"/>
        </w:rPr>
        <w:t>аскрыть талант школьника помогает</w:t>
      </w:r>
      <w:r w:rsidRPr="004C2A4A">
        <w:rPr>
          <w:color w:val="000000"/>
          <w:sz w:val="28"/>
          <w:szCs w:val="28"/>
          <w:shd w:val="clear" w:color="auto" w:fill="FFFFFF"/>
        </w:rPr>
        <w:t xml:space="preserve"> </w:t>
      </w:r>
      <w:r w:rsidR="00504088" w:rsidRPr="004C2A4A">
        <w:rPr>
          <w:color w:val="000000"/>
          <w:sz w:val="28"/>
          <w:szCs w:val="28"/>
          <w:shd w:val="clear" w:color="auto" w:fill="FFFFFF"/>
        </w:rPr>
        <w:t xml:space="preserve"> внеурочная работа:    кружки,</w:t>
      </w:r>
      <w:r w:rsidRPr="004C2A4A">
        <w:rPr>
          <w:color w:val="000000"/>
          <w:sz w:val="28"/>
          <w:szCs w:val="28"/>
          <w:shd w:val="clear" w:color="auto" w:fill="FFFFFF"/>
        </w:rPr>
        <w:t xml:space="preserve"> </w:t>
      </w:r>
      <w:r w:rsidR="00504088" w:rsidRPr="004C2A4A">
        <w:rPr>
          <w:color w:val="000000"/>
          <w:sz w:val="28"/>
          <w:szCs w:val="28"/>
          <w:shd w:val="clear" w:color="auto" w:fill="FFFFFF"/>
        </w:rPr>
        <w:t xml:space="preserve"> </w:t>
      </w:r>
      <w:r w:rsidRPr="004C2A4A">
        <w:rPr>
          <w:color w:val="000000"/>
          <w:sz w:val="28"/>
          <w:szCs w:val="28"/>
          <w:shd w:val="clear" w:color="auto" w:fill="FFFFFF"/>
        </w:rPr>
        <w:t xml:space="preserve"> дополнительная работа с учащимися при подготовке к олимпиадам (история, обществознание, право), исследовательская работа</w:t>
      </w:r>
      <w:r w:rsidR="00DC5A02">
        <w:rPr>
          <w:color w:val="000000"/>
          <w:sz w:val="28"/>
          <w:szCs w:val="28"/>
          <w:shd w:val="clear" w:color="auto" w:fill="FFFFFF"/>
        </w:rPr>
        <w:t>.</w:t>
      </w:r>
      <w:r w:rsidR="00504088" w:rsidRPr="004C2A4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50255" w:rsidRPr="004C2A4A" w:rsidRDefault="00504088" w:rsidP="008E0232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C2A4A">
        <w:rPr>
          <w:sz w:val="28"/>
          <w:szCs w:val="28"/>
          <w:shd w:val="clear" w:color="auto" w:fill="FFFFFF"/>
        </w:rPr>
        <w:t xml:space="preserve"> </w:t>
      </w:r>
      <w:r w:rsidR="00650255" w:rsidRPr="004C2A4A">
        <w:rPr>
          <w:sz w:val="28"/>
          <w:szCs w:val="28"/>
          <w:shd w:val="clear" w:color="auto" w:fill="FFFFFF"/>
        </w:rPr>
        <w:t>Параллельно</w:t>
      </w:r>
      <w:r w:rsidR="00650255" w:rsidRPr="004C2A4A">
        <w:rPr>
          <w:color w:val="FF0000"/>
          <w:sz w:val="28"/>
          <w:szCs w:val="28"/>
          <w:shd w:val="clear" w:color="auto" w:fill="FFFFFF"/>
        </w:rPr>
        <w:t xml:space="preserve"> </w:t>
      </w:r>
      <w:r w:rsidR="00650255" w:rsidRPr="004C2A4A">
        <w:rPr>
          <w:color w:val="000000"/>
          <w:sz w:val="28"/>
          <w:szCs w:val="28"/>
          <w:shd w:val="clear" w:color="auto" w:fill="FFFFFF"/>
        </w:rPr>
        <w:t>я провожу работу с узким кругом учащихся, которые проявили академические способ</w:t>
      </w:r>
      <w:r w:rsidRPr="004C2A4A">
        <w:rPr>
          <w:color w:val="000000"/>
          <w:sz w:val="28"/>
          <w:szCs w:val="28"/>
          <w:shd w:val="clear" w:color="auto" w:fill="FFFFFF"/>
        </w:rPr>
        <w:t>ности и заинтересованность в моё</w:t>
      </w:r>
      <w:r w:rsidR="00650255" w:rsidRPr="004C2A4A">
        <w:rPr>
          <w:color w:val="000000"/>
          <w:sz w:val="28"/>
          <w:szCs w:val="28"/>
          <w:shd w:val="clear" w:color="auto" w:fill="FFFFFF"/>
        </w:rPr>
        <w:t xml:space="preserve">м </w:t>
      </w:r>
      <w:r w:rsidR="00650255" w:rsidRPr="004C2A4A">
        <w:rPr>
          <w:color w:val="000000"/>
          <w:sz w:val="28"/>
          <w:szCs w:val="28"/>
          <w:shd w:val="clear" w:color="auto" w:fill="FFFFFF"/>
        </w:rPr>
        <w:lastRenderedPageBreak/>
        <w:t>пр</w:t>
      </w:r>
      <w:r w:rsidRPr="004C2A4A">
        <w:rPr>
          <w:color w:val="000000"/>
          <w:sz w:val="28"/>
          <w:szCs w:val="28"/>
          <w:shd w:val="clear" w:color="auto" w:fill="FFFFFF"/>
        </w:rPr>
        <w:t>едмете. В рамках поддержки одарё</w:t>
      </w:r>
      <w:r w:rsidR="00650255" w:rsidRPr="004C2A4A">
        <w:rPr>
          <w:color w:val="000000"/>
          <w:sz w:val="28"/>
          <w:szCs w:val="28"/>
          <w:shd w:val="clear" w:color="auto" w:fill="FFFFFF"/>
        </w:rPr>
        <w:t xml:space="preserve">нных детей  стараюсь, чтобы мои ученики участвовали в </w:t>
      </w:r>
      <w:r w:rsidRPr="004C2A4A">
        <w:rPr>
          <w:color w:val="000000"/>
          <w:sz w:val="28"/>
          <w:szCs w:val="28"/>
          <w:shd w:val="clear" w:color="auto" w:fill="FFFFFF"/>
        </w:rPr>
        <w:t>олимпиадах,</w:t>
      </w:r>
      <w:r w:rsidR="00026393">
        <w:rPr>
          <w:color w:val="000000"/>
          <w:sz w:val="28"/>
          <w:szCs w:val="28"/>
          <w:shd w:val="clear" w:color="auto" w:fill="FFFFFF"/>
        </w:rPr>
        <w:t xml:space="preserve"> </w:t>
      </w:r>
      <w:r w:rsidR="00650255" w:rsidRPr="004C2A4A">
        <w:rPr>
          <w:color w:val="000000"/>
          <w:sz w:val="28"/>
          <w:szCs w:val="28"/>
          <w:shd w:val="clear" w:color="auto" w:fill="FFFFFF"/>
        </w:rPr>
        <w:t>конкурсах разного уровня, выставках творческих работ учащихся</w:t>
      </w:r>
      <w:r w:rsidR="00650255" w:rsidRPr="004C2A4A">
        <w:rPr>
          <w:sz w:val="28"/>
          <w:szCs w:val="28"/>
        </w:rPr>
        <w:t>. Высокие результаты достигаются благодаря высокому потенциалу детей и систематической работе с одарёнными детьми. При подготовке к олимпиадам и конкурсам</w:t>
      </w:r>
      <w:r w:rsidR="004C2A4A" w:rsidRPr="004C2A4A">
        <w:rPr>
          <w:sz w:val="28"/>
          <w:szCs w:val="28"/>
        </w:rPr>
        <w:t xml:space="preserve"> </w:t>
      </w:r>
      <w:r w:rsidR="00650255" w:rsidRPr="004C2A4A">
        <w:rPr>
          <w:sz w:val="28"/>
          <w:szCs w:val="28"/>
        </w:rPr>
        <w:t xml:space="preserve"> провожу индивидуальные занятия с детьми, направленные не только на изучение материала, но  намного опережающего школьную программу</w:t>
      </w:r>
      <w:proofErr w:type="gramStart"/>
      <w:r w:rsidRPr="004C2A4A">
        <w:rPr>
          <w:sz w:val="28"/>
          <w:szCs w:val="28"/>
        </w:rPr>
        <w:t xml:space="preserve"> </w:t>
      </w:r>
      <w:r w:rsidR="00650255" w:rsidRPr="004C2A4A">
        <w:rPr>
          <w:sz w:val="28"/>
          <w:szCs w:val="28"/>
        </w:rPr>
        <w:t>.</w:t>
      </w:r>
      <w:proofErr w:type="gramEnd"/>
      <w:r w:rsidR="00650255" w:rsidRPr="004C2A4A">
        <w:rPr>
          <w:sz w:val="28"/>
          <w:szCs w:val="28"/>
        </w:rPr>
        <w:t xml:space="preserve"> </w:t>
      </w:r>
    </w:p>
    <w:p w:rsidR="00650255" w:rsidRPr="004C2A4A" w:rsidRDefault="00504088" w:rsidP="008E0232">
      <w:pPr>
        <w:spacing w:line="360" w:lineRule="auto"/>
        <w:ind w:firstLine="567"/>
        <w:jc w:val="both"/>
        <w:rPr>
          <w:sz w:val="28"/>
          <w:szCs w:val="28"/>
        </w:rPr>
      </w:pPr>
      <w:r w:rsidRPr="004C2A4A">
        <w:rPr>
          <w:color w:val="FF0000"/>
          <w:sz w:val="28"/>
          <w:szCs w:val="28"/>
        </w:rPr>
        <w:t xml:space="preserve"> </w:t>
      </w:r>
      <w:r w:rsidR="00650255" w:rsidRPr="004C2A4A">
        <w:rPr>
          <w:color w:val="000000"/>
          <w:sz w:val="28"/>
          <w:szCs w:val="28"/>
          <w:shd w:val="clear" w:color="auto" w:fill="FFFFFF"/>
        </w:rPr>
        <w:t>Одной из форм  работы является, проектная и исследовательская деятельность</w:t>
      </w:r>
      <w:r w:rsidR="00DC5A02">
        <w:rPr>
          <w:color w:val="000000"/>
          <w:sz w:val="28"/>
          <w:szCs w:val="28"/>
          <w:shd w:val="clear" w:color="auto" w:fill="FFFFFF"/>
        </w:rPr>
        <w:t xml:space="preserve">. </w:t>
      </w:r>
      <w:r w:rsidR="00650255" w:rsidRPr="004C2A4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650255" w:rsidRPr="004C2A4A">
        <w:rPr>
          <w:color w:val="000000"/>
          <w:sz w:val="28"/>
          <w:szCs w:val="28"/>
          <w:shd w:val="clear" w:color="auto" w:fill="FFFFFF"/>
        </w:rPr>
        <w:t xml:space="preserve">Исследовательская и проектная деятельность, связанная с решением учащимися творческой, исследовательской задачи с заранее неизвестным решением и предлагающая наличие основных этапов, характерных для научного исследования. </w:t>
      </w:r>
      <w:r w:rsidR="00650255" w:rsidRPr="004C2A4A">
        <w:rPr>
          <w:sz w:val="28"/>
          <w:szCs w:val="28"/>
        </w:rPr>
        <w:t xml:space="preserve">Развитие исследовательского компонента у учащихся является первым шагом в овладении ими методологии научного познания. Ученики, которые занимаются исследованиями, разрабатывают свои методы исследования, сопоставляют данные первоисточников, творчески анализируют свои исследования и делают выводы. Очень важным моментом является то, что при обучении в сотрудничестве учитель тоже приобретает новую, очень важную роль – организатора самостоятельной учебно-познавательной, коммуникативной, творческой деятельности учащихся. У него появляется больше возможностей дифференцировать процесс обучения, используя возможности межличностной коммуникации школьников в процессе их совместной деятельности для совершенствования своих умений. </w:t>
      </w:r>
      <w:r w:rsidR="00650255" w:rsidRPr="004C2A4A">
        <w:rPr>
          <w:sz w:val="28"/>
          <w:szCs w:val="28"/>
        </w:rPr>
        <w:tab/>
      </w:r>
      <w:r w:rsidR="00650255" w:rsidRPr="004C2A4A">
        <w:rPr>
          <w:color w:val="000000"/>
          <w:sz w:val="28"/>
          <w:szCs w:val="28"/>
          <w:shd w:val="clear" w:color="auto" w:fill="FFFFFF"/>
        </w:rPr>
        <w:t xml:space="preserve">Ежегодно готовлю с учащимися научно- исследовательские работы, которые занимают призовые места на </w:t>
      </w:r>
      <w:r w:rsidR="004C2A4A" w:rsidRPr="004C2A4A">
        <w:rPr>
          <w:color w:val="000000"/>
          <w:sz w:val="28"/>
          <w:szCs w:val="28"/>
          <w:shd w:val="clear" w:color="auto" w:fill="FFFFFF"/>
        </w:rPr>
        <w:t xml:space="preserve"> городском</w:t>
      </w:r>
      <w:r w:rsidR="00650255" w:rsidRPr="004C2A4A">
        <w:rPr>
          <w:color w:val="000000"/>
          <w:sz w:val="28"/>
          <w:szCs w:val="28"/>
          <w:shd w:val="clear" w:color="auto" w:fill="FFFFFF"/>
        </w:rPr>
        <w:t xml:space="preserve">, </w:t>
      </w:r>
      <w:r w:rsidR="004C2A4A" w:rsidRPr="004C2A4A">
        <w:rPr>
          <w:color w:val="000000"/>
          <w:sz w:val="28"/>
          <w:szCs w:val="28"/>
          <w:shd w:val="clear" w:color="auto" w:fill="FFFFFF"/>
        </w:rPr>
        <w:t xml:space="preserve"> республиканском, всероссийском  уровнях</w:t>
      </w:r>
      <w:r w:rsidR="00650255" w:rsidRPr="004C2A4A">
        <w:rPr>
          <w:color w:val="000000"/>
          <w:sz w:val="28"/>
          <w:szCs w:val="28"/>
          <w:shd w:val="clear" w:color="auto" w:fill="FFFFFF"/>
        </w:rPr>
        <w:t>.</w:t>
      </w:r>
    </w:p>
    <w:p w:rsidR="00650255" w:rsidRPr="004C2A4A" w:rsidRDefault="004C2A4A" w:rsidP="008E023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4C2A4A">
        <w:rPr>
          <w:color w:val="000000"/>
          <w:sz w:val="28"/>
          <w:szCs w:val="28"/>
        </w:rPr>
        <w:t xml:space="preserve"> </w:t>
      </w:r>
      <w:r w:rsidR="00026393">
        <w:rPr>
          <w:color w:val="000000"/>
          <w:sz w:val="28"/>
          <w:szCs w:val="28"/>
        </w:rPr>
        <w:t>Сознание ребё</w:t>
      </w:r>
      <w:r w:rsidR="00650255" w:rsidRPr="004C2A4A">
        <w:rPr>
          <w:color w:val="000000"/>
          <w:sz w:val="28"/>
          <w:szCs w:val="28"/>
        </w:rPr>
        <w:t>нка находится в стадии становления, и именно поэтому я слежу за тем, чтобы творческий потенциал не был растрачен впустую, а лишь приумножался. Для того чтобы работать с талантливой молодежью, необходимо много работать над собой, то есть постоянно самосовершенствоваться.</w:t>
      </w:r>
    </w:p>
    <w:p w:rsidR="00650255" w:rsidRPr="004C2A4A" w:rsidRDefault="00650255" w:rsidP="008E0232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650255" w:rsidRPr="004C2A4A" w:rsidRDefault="00BD62D2" w:rsidP="008E0232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Результвтивность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650255" w:rsidRPr="004C2A4A" w:rsidRDefault="00650255" w:rsidP="008E0232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650255" w:rsidRPr="004C2A4A" w:rsidRDefault="00650255" w:rsidP="008E0232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650255" w:rsidRPr="004C2A4A" w:rsidRDefault="00650255" w:rsidP="008E0232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5058" w:type="dxa"/>
        <w:tblInd w:w="92" w:type="dxa"/>
        <w:tblLook w:val="04A0"/>
      </w:tblPr>
      <w:tblGrid>
        <w:gridCol w:w="5338"/>
        <w:gridCol w:w="1080"/>
        <w:gridCol w:w="1709"/>
        <w:gridCol w:w="1420"/>
        <w:gridCol w:w="5640"/>
      </w:tblGrid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.Конкурс экскурсоводов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.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«Казанские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градоначальники"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2010 г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город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победитель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команда</w:t>
            </w: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.Конкурс экскурсоводов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город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победитель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Дворцов Ярослав Викторович</w:t>
            </w: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3.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НИК им.Д.С. Лихачёва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город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лауреат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Метелин</w:t>
            </w:r>
            <w:proofErr w:type="spellEnd"/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 Евгений Дмитриевич</w:t>
            </w: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4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Конкурс юных краеведов "История одного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дома"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район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 место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команда</w:t>
            </w: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5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.Конкурс юных экскурсоводов "История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оного дома"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район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3 место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Дворцов Ярослав Викторович</w:t>
            </w: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6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 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Интеллектуальная игра "Что?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Где?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Когда?</w:t>
            </w:r>
            <w:r>
              <w:rPr>
                <w:rFonts w:ascii="Arial CYR" w:hAnsi="Arial CYR" w:cs="Arial CYR"/>
                <w:sz w:val="20"/>
                <w:szCs w:val="20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район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3 место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команда</w:t>
            </w: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7.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Конкурс юных экскурсоводов "Казань-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город сердца моего"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район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1 место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Дворцов Ярослав Викторович</w:t>
            </w: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8.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НИК школьников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,</w:t>
            </w:r>
            <w:proofErr w:type="gramEnd"/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посвящённой памяти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регион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участие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Кузина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Эллирна</w:t>
            </w:r>
            <w:proofErr w:type="spellEnd"/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Рафаэльевна</w:t>
            </w:r>
            <w:proofErr w:type="spellEnd"/>
          </w:p>
        </w:tc>
      </w:tr>
      <w:tr w:rsidR="00BD62D2" w:rsidRPr="00BD62D2" w:rsidTr="00BD62D2">
        <w:trPr>
          <w:trHeight w:val="255"/>
        </w:trPr>
        <w:tc>
          <w:tcPr>
            <w:tcW w:w="6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татарского учёного-просветителя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И.Хальфина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9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Суперфинал конкурса экскурсоводов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город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победитель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Дворцов Ярослав Викторович</w:t>
            </w: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"Казань-город сердца моего"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10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НИК школьников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им.К.Д.Ушинского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город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лауреат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Халилова Гузель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Миргарибовна</w:t>
            </w:r>
            <w:proofErr w:type="spellEnd"/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11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НИК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школьников</w:t>
            </w:r>
            <w:proofErr w:type="gramStart"/>
            <w:r w:rsidRPr="00BD62D2">
              <w:rPr>
                <w:rFonts w:ascii="Arial CYR" w:hAnsi="Arial CYR" w:cs="Arial CYR"/>
                <w:sz w:val="20"/>
                <w:szCs w:val="20"/>
              </w:rPr>
              <w:t>,п</w:t>
            </w:r>
            <w:proofErr w:type="gramEnd"/>
            <w:r w:rsidRPr="00BD62D2">
              <w:rPr>
                <w:rFonts w:ascii="Arial CYR" w:hAnsi="Arial CYR" w:cs="Arial CYR"/>
                <w:sz w:val="20"/>
                <w:szCs w:val="20"/>
              </w:rPr>
              <w:t>освящённой</w:t>
            </w:r>
            <w:proofErr w:type="spellEnd"/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 памяти татарского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учё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республика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3 место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Исмагилов Булат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Айратович</w:t>
            </w:r>
            <w:proofErr w:type="spellEnd"/>
          </w:p>
        </w:tc>
      </w:tr>
      <w:tr w:rsidR="00BD62D2" w:rsidRPr="00BD62D2" w:rsidTr="00BD62D2">
        <w:trPr>
          <w:trHeight w:val="255"/>
        </w:trPr>
        <w:tc>
          <w:tcPr>
            <w:tcW w:w="6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татарского учёного-просветителя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И.Хальфина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12 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.Конференция учащихся по истории и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регион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1 место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Халилова Гузель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Миргарибовна</w:t>
            </w:r>
            <w:proofErr w:type="spellEnd"/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культуре татарского народа и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РТ</w:t>
            </w:r>
            <w:proofErr w:type="gramStart"/>
            <w:r w:rsidRPr="00BD62D2">
              <w:rPr>
                <w:rFonts w:ascii="Arial CYR" w:hAnsi="Arial CYR" w:cs="Arial CYR"/>
                <w:sz w:val="20"/>
                <w:szCs w:val="20"/>
              </w:rPr>
              <w:t>.И</w:t>
            </w:r>
            <w:proofErr w:type="gramEnd"/>
            <w:r w:rsidRPr="00BD62D2">
              <w:rPr>
                <w:rFonts w:ascii="Arial CYR" w:hAnsi="Arial CYR" w:cs="Arial CYR"/>
                <w:sz w:val="20"/>
                <w:szCs w:val="20"/>
              </w:rPr>
              <w:t>нститут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истории КФУ.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Конференция учащихся по истории 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регион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3 место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Крсакова</w:t>
            </w:r>
            <w:proofErr w:type="spellEnd"/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 Вероника Сергеевна</w:t>
            </w: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культуре татарского народа и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РТ</w:t>
            </w:r>
            <w:proofErr w:type="gramStart"/>
            <w:r w:rsidRPr="00BD62D2">
              <w:rPr>
                <w:rFonts w:ascii="Arial CYR" w:hAnsi="Arial CYR" w:cs="Arial CYR"/>
                <w:sz w:val="20"/>
                <w:szCs w:val="20"/>
              </w:rPr>
              <w:t>.И</w:t>
            </w:r>
            <w:proofErr w:type="gramEnd"/>
            <w:r w:rsidRPr="00BD62D2">
              <w:rPr>
                <w:rFonts w:ascii="Arial CYR" w:hAnsi="Arial CYR" w:cs="Arial CYR"/>
                <w:sz w:val="20"/>
                <w:szCs w:val="20"/>
              </w:rPr>
              <w:t>нститут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истории КФУ.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Конкурс экскурсоводов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город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3 место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Дворцов Ярослав Викторович</w:t>
            </w: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НИК им. Д.С.Лихачёва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город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 место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Халилова Гузель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Миргарибовна</w:t>
            </w:r>
            <w:proofErr w:type="spellEnd"/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Конкурс </w:t>
            </w:r>
            <w:proofErr w:type="gramStart"/>
            <w:r w:rsidRPr="00BD62D2">
              <w:rPr>
                <w:rFonts w:ascii="Arial CYR" w:hAnsi="Arial CYR" w:cs="Arial CYR"/>
                <w:sz w:val="20"/>
                <w:szCs w:val="20"/>
              </w:rPr>
              <w:t>научно-исследовательских</w:t>
            </w:r>
            <w:proofErr w:type="gramEnd"/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респкблика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участие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Халилова Гузель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Миргарибовна</w:t>
            </w:r>
            <w:proofErr w:type="spellEnd"/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творческих работ "Нобелевские надежды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КНИТУ-2014"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Олимпиада по обществознанию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муниципальный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победитель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Гарафиева</w:t>
            </w:r>
            <w:proofErr w:type="spellEnd"/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 Альбина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Ильгизовна</w:t>
            </w:r>
            <w:proofErr w:type="spellEnd"/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Олимпиада по обществознанию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муниципальный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победитель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Хабибуллина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Миляуша</w:t>
            </w:r>
            <w:proofErr w:type="spellEnd"/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Олимпиада по обществознанию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город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призёр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Хабибуллина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Миляуша</w:t>
            </w:r>
            <w:proofErr w:type="spellEnd"/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Олимпиада по общ</w:t>
            </w:r>
            <w:r w:rsidRPr="00BD62D2">
              <w:rPr>
                <w:rFonts w:ascii="Arial CYR" w:hAnsi="Arial CYR" w:cs="Arial CYR"/>
                <w:sz w:val="20"/>
                <w:szCs w:val="20"/>
              </w:rPr>
              <w:t>ествознанию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2012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муниципальный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r w:rsidRPr="00BD62D2">
              <w:rPr>
                <w:rFonts w:ascii="Arial CYR" w:hAnsi="Arial CYR" w:cs="Arial CYR"/>
                <w:sz w:val="20"/>
                <w:szCs w:val="20"/>
              </w:rPr>
              <w:t>призёр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Гарафиева</w:t>
            </w:r>
            <w:proofErr w:type="spellEnd"/>
            <w:r w:rsidRPr="00BD62D2">
              <w:rPr>
                <w:rFonts w:ascii="Arial CYR" w:hAnsi="Arial CYR" w:cs="Arial CYR"/>
                <w:sz w:val="20"/>
                <w:szCs w:val="20"/>
              </w:rPr>
              <w:t xml:space="preserve"> Альбина </w:t>
            </w:r>
            <w:proofErr w:type="spellStart"/>
            <w:r w:rsidRPr="00BD62D2">
              <w:rPr>
                <w:rFonts w:ascii="Arial CYR" w:hAnsi="Arial CYR" w:cs="Arial CYR"/>
                <w:sz w:val="20"/>
                <w:szCs w:val="20"/>
              </w:rPr>
              <w:t>Ильгизовна</w:t>
            </w:r>
            <w:proofErr w:type="spellEnd"/>
          </w:p>
        </w:tc>
      </w:tr>
      <w:tr w:rsidR="00BD62D2" w:rsidRPr="00BD62D2" w:rsidTr="00BD62D2">
        <w:trPr>
          <w:trHeight w:val="255"/>
        </w:trPr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D2" w:rsidRPr="00BD62D2" w:rsidRDefault="00BD62D2" w:rsidP="00BD62D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4D11DD" w:rsidRPr="004C2A4A" w:rsidRDefault="004D11DD" w:rsidP="008E0232">
      <w:pPr>
        <w:spacing w:line="360" w:lineRule="auto"/>
        <w:ind w:firstLine="567"/>
        <w:jc w:val="both"/>
        <w:rPr>
          <w:sz w:val="28"/>
          <w:szCs w:val="28"/>
        </w:rPr>
      </w:pPr>
    </w:p>
    <w:sectPr w:rsidR="004D11DD" w:rsidRPr="004C2A4A" w:rsidSect="0078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D11DD"/>
    <w:rsid w:val="00026393"/>
    <w:rsid w:val="00126C9E"/>
    <w:rsid w:val="004C2A4A"/>
    <w:rsid w:val="004D11DD"/>
    <w:rsid w:val="00504088"/>
    <w:rsid w:val="00650255"/>
    <w:rsid w:val="00721613"/>
    <w:rsid w:val="007823E0"/>
    <w:rsid w:val="00863F32"/>
    <w:rsid w:val="008E0232"/>
    <w:rsid w:val="00A91DA4"/>
    <w:rsid w:val="00BD62D2"/>
    <w:rsid w:val="00D20D84"/>
    <w:rsid w:val="00DC5A02"/>
    <w:rsid w:val="00E8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0255"/>
  </w:style>
  <w:style w:type="paragraph" w:styleId="a3">
    <w:name w:val="No Spacing"/>
    <w:uiPriority w:val="1"/>
    <w:qFormat/>
    <w:rsid w:val="006502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</dc:creator>
  <cp:lastModifiedBy>Ирина Васильевна</cp:lastModifiedBy>
  <cp:revision>5</cp:revision>
  <dcterms:created xsi:type="dcterms:W3CDTF">2014-02-25T16:12:00Z</dcterms:created>
  <dcterms:modified xsi:type="dcterms:W3CDTF">2017-04-02T15:14:00Z</dcterms:modified>
</cp:coreProperties>
</file>