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4D" w:rsidRPr="00A35D9E" w:rsidRDefault="0079290A" w:rsidP="00904D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35D9E">
        <w:rPr>
          <w:rFonts w:ascii="Times New Roman" w:hAnsi="Times New Roman" w:cs="Times New Roman"/>
          <w:b/>
          <w:color w:val="333333"/>
          <w:sz w:val="28"/>
          <w:szCs w:val="28"/>
        </w:rPr>
        <w:t>Подготовка педагога к</w:t>
      </w:r>
      <w:r w:rsidR="008E6DB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работе</w:t>
      </w:r>
      <w:bookmarkStart w:id="0" w:name="_GoBack"/>
      <w:bookmarkEnd w:id="0"/>
      <w:r w:rsidRPr="00A35D9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 одаренными детьми</w:t>
      </w:r>
    </w:p>
    <w:p w:rsidR="00F57183" w:rsidRPr="003D255B" w:rsidRDefault="00F57183" w:rsidP="00F571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Загрутдинова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Ильсеяр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3D255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bua</w:t>
        </w:r>
        <w:r w:rsidRPr="003D255B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3D255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att</w:t>
        </w:r>
        <w:r w:rsidRPr="003D255B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3D255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D255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255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D255B">
        <w:rPr>
          <w:rFonts w:ascii="Times New Roman" w:hAnsi="Times New Roman" w:cs="Times New Roman"/>
          <w:sz w:val="28"/>
          <w:szCs w:val="28"/>
        </w:rPr>
        <w:t>),</w:t>
      </w:r>
    </w:p>
    <w:p w:rsidR="00F57183" w:rsidRDefault="00F57183" w:rsidP="00F571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D255B"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«Управление образования»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муниципального района, МКУ «Управление образования», город Буинск.</w:t>
      </w:r>
    </w:p>
    <w:p w:rsidR="00F57183" w:rsidRPr="008919A4" w:rsidRDefault="00F57183" w:rsidP="008919A4">
      <w:pPr>
        <w:shd w:val="clear" w:color="auto" w:fill="FFFFFF"/>
        <w:spacing w:before="30" w:after="240" w:line="240" w:lineRule="auto"/>
        <w:ind w:left="150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8919A4">
        <w:rPr>
          <w:rFonts w:ascii="Times New Roman" w:hAnsi="Times New Roman" w:cs="Times New Roman"/>
          <w:i/>
          <w:color w:val="333333"/>
          <w:sz w:val="28"/>
          <w:szCs w:val="28"/>
        </w:rPr>
        <w:t>В статье поднимается проблема о подготовке педагогов к взаимодействию с одаренными детьми. В работе имеются также практические и методические рекомендации для учителей, работающих в общеобразовательных учреждениях с одаренными детьми.</w:t>
      </w:r>
    </w:p>
    <w:p w:rsidR="005F5072" w:rsidRPr="008A377F" w:rsidRDefault="009E23CF" w:rsidP="00224268">
      <w:pPr>
        <w:shd w:val="clear" w:color="auto" w:fill="FFFFFF"/>
        <w:spacing w:before="30" w:after="0" w:line="360" w:lineRule="auto"/>
        <w:ind w:left="150" w:firstLine="5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подготовки учителя к работе с умственно одаренными детьми является сегодня одной из наиболее </w:t>
      </w:r>
      <w:proofErr w:type="gramStart"/>
      <w:r w:rsidRPr="008A3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актуальных</w:t>
      </w:r>
      <w:proofErr w:type="gramEnd"/>
      <w:r w:rsidRPr="008A377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Учитель для одаренных детей должен обладать специальными знаниями и умениями, особыми профессионально значимыми качествами личности и профессионально-личностной позицией. В подавляющем большинстве случаев в школе с одаренными детьми работает учитель, подготовленный для среднего ученика. Такой учитель не всегда справляется даже с работой в классах с углубленным изучением предмета. Часто школа ставит лучших учителей на работу с самыми слабыми детьми. То есть, имеющийся в школе педагогический потенциал, тратиться нерентабельно с точки зрения экономики, науки, здравого смысла.</w:t>
      </w:r>
      <w:r w:rsidR="00611245" w:rsidRPr="008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072"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Успешный учитель для одаренных детей – прежде всего прекрасный учитель-предметник, глубоко знающий и любящий свой предмет. В дополнение к этому он должен обладать таким качествами, которые существенны в общении с любым одаренным школьником.</w:t>
      </w:r>
    </w:p>
    <w:p w:rsidR="005F5072" w:rsidRPr="008A377F" w:rsidRDefault="005F5072" w:rsidP="002242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Учителям можно помочь развить указанные личностные и профессиональные качества тремя путями:</w:t>
      </w:r>
    </w:p>
    <w:p w:rsidR="005F5072" w:rsidRPr="008A377F" w:rsidRDefault="005F5072" w:rsidP="002242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 помощью тренингов – в достижении понимания самих себя и других;</w:t>
      </w:r>
    </w:p>
    <w:p w:rsidR="005F5072" w:rsidRPr="008A377F" w:rsidRDefault="005F5072" w:rsidP="002242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Предоставлением знаний. О процессах обучения, развития и особенностях разных видов одаренности;</w:t>
      </w:r>
    </w:p>
    <w:p w:rsidR="005F5072" w:rsidRPr="008A377F" w:rsidRDefault="005F5072" w:rsidP="002242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Тренировкой умений, необходимых для того, чтобы обучать эффективно и создать индивидуальные программы</w:t>
      </w:r>
      <w:proofErr w:type="gramStart"/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5F5072" w:rsidRPr="008A377F" w:rsidRDefault="005F5072" w:rsidP="002242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Еще одним важным качеством, которым должен обладать учитель, является </w:t>
      </w:r>
      <w:r w:rsidRPr="0039582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чуткость,</w:t>
      </w: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есть чувствительность к переживаниям и потребностям других. Это качество имеет особое значение при обучении одаренных детей.</w:t>
      </w:r>
    </w:p>
    <w:p w:rsidR="005F5072" w:rsidRPr="008A377F" w:rsidRDefault="005F5072" w:rsidP="002242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одаренных детей должен уметь </w:t>
      </w:r>
      <w:r w:rsidRPr="003958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различать </w:t>
      </w:r>
      <w:r w:rsidRPr="0039582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индивидуальные черты в</w:t>
      </w:r>
      <w:r w:rsidRPr="008A37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39582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способностях</w:t>
      </w:r>
      <w:r w:rsidRPr="003958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своих воспитанников и, соответственно им, </w:t>
      </w:r>
      <w:r w:rsidR="009E23CF"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видоизменять процесс обучения. У</w:t>
      </w: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читель, работающий </w:t>
      </w:r>
      <w:r w:rsidR="009E23CF"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одаренными детьми должен обладать ярко выраженными интеллектуальными способностями и хорошей общеобразовательной подготовкой. Если же наряду он еще обладает </w:t>
      </w:r>
      <w:r w:rsidRPr="0039582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талантом</w:t>
      </w:r>
      <w:r w:rsidRPr="003958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</w:t>
      </w: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такой специалист будет просто идеален для работы с одаренными детьми.</w:t>
      </w:r>
    </w:p>
    <w:p w:rsidR="005F5072" w:rsidRPr="008A377F" w:rsidRDefault="005F5072" w:rsidP="002242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Ценным качеством учителя является его способность на деле доказать действенность предлагаемой программы. Учитель должен уметь таким образец представить программу, чтобы заручиться поддержке со стороны администрации, своих коллег, родителей общественности в целом. Важным элементом в деятельности учителя является его способность, обеспечит преемственность и последовательность учебных программ.</w:t>
      </w:r>
    </w:p>
    <w:p w:rsidR="005F5072" w:rsidRPr="008A377F" w:rsidRDefault="005F5072" w:rsidP="002242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Учителя, работающие с одаренными детьми, должны научиться находить контакт с родителями одаренных детей. Учителям необходимо применять различные пути вовлечения родителей в процесс обучения их детей, уметь предложить свой способ оценки потребностей детей и оказать помощь родителям в осознании их собственных стремлений.</w:t>
      </w:r>
    </w:p>
    <w:p w:rsidR="005F5072" w:rsidRPr="008A377F" w:rsidRDefault="005F5072" w:rsidP="002242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учителям предлагают различные методики по работе с детьми неординарными. Родителям и педагогам важно выработать единую стратегию в общении с ребенком. Учитель постоянно должен узнавать новое, интересоваться разработками, творчески относиться к работе, выбрать методику, близкую его взглядам и мировоззрению.</w:t>
      </w:r>
    </w:p>
    <w:p w:rsidR="005F5072" w:rsidRPr="008A377F" w:rsidRDefault="00545F65" w:rsidP="00224268">
      <w:pPr>
        <w:tabs>
          <w:tab w:val="left" w:pos="1418"/>
          <w:tab w:val="left" w:pos="921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7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Учителя, прошедшие специальную подготовку, умеют составить для способных учащихся дополнительные программы, используют методы, стимулирующие самостоятельную работу детей, их творческие поиски, поощряют принятие нестандартного решения задач и практических заданий. Подготовленные учителя более дифференцированно и четко умеют ставить </w:t>
      </w:r>
      <w:r w:rsidRPr="008A377F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задачи урока, выбирать подходящий материал и методы обучения. Они более   помогают школьникам определять задачи личностного роста, развития самостоятельности и толерантности,  </w:t>
      </w:r>
      <w:r w:rsidRPr="008A377F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нравственно-духовного</w:t>
      </w:r>
      <w:r w:rsidR="005F5072" w:rsidRPr="008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</w:t>
      </w:r>
      <w:r w:rsidRPr="008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072" w:rsidRPr="008A377F" w:rsidRDefault="00150A73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>П</w:t>
      </w:r>
      <w:r w:rsidR="005F5072" w:rsidRPr="008A377F">
        <w:rPr>
          <w:sz w:val="28"/>
          <w:szCs w:val="28"/>
        </w:rPr>
        <w:t xml:space="preserve">одготовка педагогов для одаренной личности должна быть направлена на повышение их теоретических знаний об особенностях психологии одаренной личности, а также на развитие профессионально важных качеств, необходимых для обеспечения эффективности учебно-воспитательного процесса. И это в значительной мере способствует совершенствованию профессионализма, повышению общей и психолого-педагогической культуры учителей. </w:t>
      </w:r>
    </w:p>
    <w:p w:rsidR="005F5072" w:rsidRPr="008A377F" w:rsidRDefault="00D44B30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>А</w:t>
      </w:r>
      <w:r w:rsidR="005F5072" w:rsidRPr="008A377F">
        <w:rPr>
          <w:sz w:val="28"/>
          <w:szCs w:val="28"/>
        </w:rPr>
        <w:t xml:space="preserve">дминистрация образовательного учреждения должна создавать условия для подготовки учителей и раскрытия их способностей к работе с одаренными детьми и регулярно заботиться: </w:t>
      </w:r>
    </w:p>
    <w:p w:rsidR="005F5072" w:rsidRPr="008A377F" w:rsidRDefault="005F5072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 xml:space="preserve">- </w:t>
      </w:r>
      <w:r w:rsidR="0039582F">
        <w:rPr>
          <w:sz w:val="28"/>
          <w:szCs w:val="28"/>
        </w:rPr>
        <w:t xml:space="preserve">о </w:t>
      </w:r>
      <w:r w:rsidRPr="008A377F">
        <w:rPr>
          <w:sz w:val="28"/>
          <w:szCs w:val="28"/>
        </w:rPr>
        <w:t xml:space="preserve">повышении их профессиональной компетентности; </w:t>
      </w:r>
    </w:p>
    <w:p w:rsidR="005F5072" w:rsidRPr="008A377F" w:rsidRDefault="005F5072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 xml:space="preserve">- </w:t>
      </w:r>
      <w:r w:rsidR="0039582F">
        <w:rPr>
          <w:sz w:val="28"/>
          <w:szCs w:val="28"/>
        </w:rPr>
        <w:t xml:space="preserve">о </w:t>
      </w:r>
      <w:r w:rsidRPr="008A377F">
        <w:rPr>
          <w:sz w:val="28"/>
          <w:szCs w:val="28"/>
        </w:rPr>
        <w:t xml:space="preserve">благоприятном микроклимате в коллективе работников школы; </w:t>
      </w:r>
    </w:p>
    <w:p w:rsidR="005F5072" w:rsidRPr="008A377F" w:rsidRDefault="005F5072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>-</w:t>
      </w:r>
      <w:r w:rsidR="0039582F">
        <w:rPr>
          <w:sz w:val="28"/>
          <w:szCs w:val="28"/>
        </w:rPr>
        <w:t>о</w:t>
      </w:r>
      <w:r w:rsidRPr="008A377F">
        <w:rPr>
          <w:sz w:val="28"/>
          <w:szCs w:val="28"/>
        </w:rPr>
        <w:t xml:space="preserve"> создании атмосферы творчества и поддержки; </w:t>
      </w:r>
    </w:p>
    <w:p w:rsidR="005F5072" w:rsidRPr="008A377F" w:rsidRDefault="005F5072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>-</w:t>
      </w:r>
      <w:r w:rsidR="0039582F">
        <w:rPr>
          <w:sz w:val="28"/>
          <w:szCs w:val="28"/>
        </w:rPr>
        <w:t xml:space="preserve"> о</w:t>
      </w:r>
      <w:r w:rsidRPr="008A377F">
        <w:rPr>
          <w:sz w:val="28"/>
          <w:szCs w:val="28"/>
        </w:rPr>
        <w:t xml:space="preserve"> защите педагогических кадров от профессиональных деформаций; </w:t>
      </w:r>
    </w:p>
    <w:p w:rsidR="005F5072" w:rsidRPr="008A377F" w:rsidRDefault="005F5072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 xml:space="preserve">- </w:t>
      </w:r>
      <w:r w:rsidR="0039582F">
        <w:rPr>
          <w:sz w:val="28"/>
          <w:szCs w:val="28"/>
        </w:rPr>
        <w:t xml:space="preserve">о </w:t>
      </w:r>
      <w:r w:rsidRPr="008A377F">
        <w:rPr>
          <w:sz w:val="28"/>
          <w:szCs w:val="28"/>
        </w:rPr>
        <w:t xml:space="preserve">своевременной эмоциональной поддержке и соучастии; </w:t>
      </w:r>
    </w:p>
    <w:p w:rsidR="005F5072" w:rsidRPr="008A377F" w:rsidRDefault="005F5072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 xml:space="preserve">- </w:t>
      </w:r>
      <w:r w:rsidR="0039582F">
        <w:rPr>
          <w:sz w:val="28"/>
          <w:szCs w:val="28"/>
        </w:rPr>
        <w:t xml:space="preserve">о </w:t>
      </w:r>
      <w:r w:rsidRPr="008A377F">
        <w:rPr>
          <w:sz w:val="28"/>
          <w:szCs w:val="28"/>
        </w:rPr>
        <w:t xml:space="preserve">защите педагогов от перегрузок и лишних проблем; </w:t>
      </w:r>
    </w:p>
    <w:p w:rsidR="005F5072" w:rsidRPr="008A377F" w:rsidRDefault="005F5072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 xml:space="preserve">- </w:t>
      </w:r>
      <w:r w:rsidR="0039582F">
        <w:rPr>
          <w:sz w:val="28"/>
          <w:szCs w:val="28"/>
        </w:rPr>
        <w:t xml:space="preserve">о </w:t>
      </w:r>
      <w:r w:rsidRPr="008A377F">
        <w:rPr>
          <w:sz w:val="28"/>
          <w:szCs w:val="28"/>
        </w:rPr>
        <w:t xml:space="preserve">материальном стимулировании творческих педагогов. </w:t>
      </w:r>
    </w:p>
    <w:p w:rsidR="00D44B30" w:rsidRPr="008A377F" w:rsidRDefault="009353CD" w:rsidP="00224268">
      <w:pPr>
        <w:pStyle w:val="Default"/>
        <w:spacing w:line="360" w:lineRule="auto"/>
        <w:jc w:val="both"/>
        <w:rPr>
          <w:sz w:val="28"/>
          <w:szCs w:val="28"/>
        </w:rPr>
      </w:pPr>
      <w:r w:rsidRPr="008A377F">
        <w:rPr>
          <w:sz w:val="28"/>
          <w:szCs w:val="28"/>
        </w:rPr>
        <w:t xml:space="preserve"> Таким образом, от личностно–профессиональных особенностей педагога зависит, проявятся ли задатки, данные ребенку природой. </w:t>
      </w:r>
    </w:p>
    <w:p w:rsidR="001352DB" w:rsidRPr="002F1038" w:rsidRDefault="001352DB" w:rsidP="002F1038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1038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Список литературы</w:t>
      </w:r>
    </w:p>
    <w:p w:rsidR="001352DB" w:rsidRPr="002F1038" w:rsidRDefault="001352DB" w:rsidP="002F10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1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1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Гильбух</w:t>
      </w:r>
      <w:proofErr w:type="spellEnd"/>
      <w:r w:rsidRPr="002F1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Ю.З. Внимание: одаренные дети. – М.: Знание, 1991.</w:t>
      </w:r>
    </w:p>
    <w:p w:rsidR="001352DB" w:rsidRPr="002F1038" w:rsidRDefault="001352DB" w:rsidP="002F10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1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Моляко</w:t>
      </w:r>
      <w:proofErr w:type="spellEnd"/>
      <w:r w:rsidRPr="002F1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В.А. Проблемы психологии творчества и разработка подхода к изучению одаренности // Вопросы психологии. – №5. – 1994.</w:t>
      </w:r>
    </w:p>
    <w:p w:rsidR="002F1038" w:rsidRDefault="002F1038" w:rsidP="002F1038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Нарикбаева</w:t>
      </w:r>
      <w:proofErr w:type="spellEnd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Научно-педагогические основы подготовки будущего учителя к работе с одаренными детьми. / </w:t>
      </w:r>
      <w:proofErr w:type="spellStart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</w:t>
      </w:r>
      <w:proofErr w:type="spellEnd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</w:t>
      </w:r>
      <w:proofErr w:type="spellStart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</w:t>
      </w:r>
      <w:proofErr w:type="gramStart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ед.н</w:t>
      </w:r>
      <w:proofErr w:type="spellEnd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Алматы, 2001 г.</w:t>
      </w:r>
    </w:p>
    <w:p w:rsidR="000851EE" w:rsidRPr="002F1038" w:rsidRDefault="000851EE" w:rsidP="002F1038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Жексенбаева</w:t>
      </w:r>
      <w:proofErr w:type="spellEnd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У.Б., Иванова Н.Д., </w:t>
      </w:r>
      <w:proofErr w:type="spellStart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Сатова</w:t>
      </w:r>
      <w:proofErr w:type="spellEnd"/>
      <w:r w:rsidRPr="002F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 Программа спецкурса «Формирование профессионально-личностной готовности педагогов к работе с одаренными детьми». – Алматы, 2005. – 28 с. </w:t>
      </w:r>
    </w:p>
    <w:p w:rsidR="00242559" w:rsidRPr="00EA5C0B" w:rsidRDefault="00242559" w:rsidP="009353C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42559" w:rsidRPr="00EA5C0B" w:rsidSect="00270F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5F9"/>
    <w:multiLevelType w:val="multilevel"/>
    <w:tmpl w:val="07BE55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E5F3A"/>
    <w:multiLevelType w:val="singleLevel"/>
    <w:tmpl w:val="161CB6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09"/>
    <w:rsid w:val="000851EE"/>
    <w:rsid w:val="001352DB"/>
    <w:rsid w:val="00150A73"/>
    <w:rsid w:val="00224268"/>
    <w:rsid w:val="00242559"/>
    <w:rsid w:val="00270F6D"/>
    <w:rsid w:val="002F1038"/>
    <w:rsid w:val="003862D9"/>
    <w:rsid w:val="0039582F"/>
    <w:rsid w:val="003F1A66"/>
    <w:rsid w:val="004F08F0"/>
    <w:rsid w:val="00545F65"/>
    <w:rsid w:val="005F5072"/>
    <w:rsid w:val="00611245"/>
    <w:rsid w:val="00742565"/>
    <w:rsid w:val="0079290A"/>
    <w:rsid w:val="008268AA"/>
    <w:rsid w:val="008603FE"/>
    <w:rsid w:val="008919A4"/>
    <w:rsid w:val="008A377F"/>
    <w:rsid w:val="008B157D"/>
    <w:rsid w:val="008E6DBD"/>
    <w:rsid w:val="00904D4D"/>
    <w:rsid w:val="009353CD"/>
    <w:rsid w:val="0094177D"/>
    <w:rsid w:val="009534F0"/>
    <w:rsid w:val="009E23CF"/>
    <w:rsid w:val="00A35D9E"/>
    <w:rsid w:val="00B30D09"/>
    <w:rsid w:val="00BF4C9D"/>
    <w:rsid w:val="00C82770"/>
    <w:rsid w:val="00D44B30"/>
    <w:rsid w:val="00D52FBF"/>
    <w:rsid w:val="00D60DAE"/>
    <w:rsid w:val="00DB09AA"/>
    <w:rsid w:val="00E963A8"/>
    <w:rsid w:val="00EA5C0B"/>
    <w:rsid w:val="00EF5166"/>
    <w:rsid w:val="00F239C5"/>
    <w:rsid w:val="00F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4D"/>
  </w:style>
  <w:style w:type="paragraph" w:styleId="5">
    <w:name w:val="heading 5"/>
    <w:basedOn w:val="a"/>
    <w:link w:val="50"/>
    <w:uiPriority w:val="9"/>
    <w:qFormat/>
    <w:rsid w:val="001352DB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545F6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45F6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45F6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5F6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45F6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5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 с отступом1"/>
    <w:basedOn w:val="a"/>
    <w:rsid w:val="00545F6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35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8603F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1352DB"/>
    <w:rPr>
      <w:rFonts w:ascii="inherit" w:eastAsia="Times New Roman" w:hAnsi="inherit" w:cs="Times New Roman"/>
      <w:sz w:val="21"/>
      <w:szCs w:val="21"/>
      <w:lang w:eastAsia="ru-RU"/>
    </w:rPr>
  </w:style>
  <w:style w:type="paragraph" w:styleId="a9">
    <w:name w:val="List Paragraph"/>
    <w:basedOn w:val="a"/>
    <w:uiPriority w:val="34"/>
    <w:qFormat/>
    <w:rsid w:val="000851E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571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4D"/>
  </w:style>
  <w:style w:type="paragraph" w:styleId="5">
    <w:name w:val="heading 5"/>
    <w:basedOn w:val="a"/>
    <w:link w:val="50"/>
    <w:uiPriority w:val="9"/>
    <w:qFormat/>
    <w:rsid w:val="001352DB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545F6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45F6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45F6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5F6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45F6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5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 с отступом1"/>
    <w:basedOn w:val="a"/>
    <w:rsid w:val="00545F6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35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8603F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1352DB"/>
    <w:rPr>
      <w:rFonts w:ascii="inherit" w:eastAsia="Times New Roman" w:hAnsi="inherit" w:cs="Times New Roman"/>
      <w:sz w:val="21"/>
      <w:szCs w:val="21"/>
      <w:lang w:eastAsia="ru-RU"/>
    </w:rPr>
  </w:style>
  <w:style w:type="paragraph" w:styleId="a9">
    <w:name w:val="List Paragraph"/>
    <w:basedOn w:val="a"/>
    <w:uiPriority w:val="34"/>
    <w:qFormat/>
    <w:rsid w:val="000851E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57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26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0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8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4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71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6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7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a_at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2017-03-10T07:52:00Z</dcterms:created>
  <dcterms:modified xsi:type="dcterms:W3CDTF">2017-03-22T05:32:00Z</dcterms:modified>
</cp:coreProperties>
</file>