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B3" w:rsidRDefault="009113AE" w:rsidP="00A162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профессионального самоопределения</w:t>
      </w:r>
      <w:r w:rsidR="0009568D" w:rsidRPr="00612563">
        <w:rPr>
          <w:rFonts w:ascii="Times New Roman" w:hAnsi="Times New Roman" w:cs="Times New Roman"/>
          <w:b/>
          <w:sz w:val="28"/>
          <w:szCs w:val="28"/>
        </w:rPr>
        <w:t xml:space="preserve"> учащихся лицея.</w:t>
      </w:r>
    </w:p>
    <w:p w:rsidR="0028633D" w:rsidRPr="001B0CA2" w:rsidRDefault="001B0CA2" w:rsidP="00A16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Бикуева Д</w:t>
      </w:r>
      <w:r w:rsidR="007F41F5">
        <w:rPr>
          <w:rFonts w:ascii="Times New Roman" w:hAnsi="Times New Roman" w:cs="Times New Roman"/>
          <w:sz w:val="28"/>
          <w:szCs w:val="28"/>
        </w:rPr>
        <w:t xml:space="preserve">иляра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F41F5">
        <w:rPr>
          <w:rFonts w:ascii="Times New Roman" w:hAnsi="Times New Roman" w:cs="Times New Roman"/>
          <w:sz w:val="28"/>
          <w:szCs w:val="28"/>
        </w:rPr>
        <w:t>инаровна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F41F5" w:rsidRPr="007F41F5">
        <w:rPr>
          <w:rFonts w:ascii="Times New Roman" w:hAnsi="Times New Roman" w:cs="Times New Roman"/>
          <w:sz w:val="28"/>
          <w:lang w:val="en-US"/>
        </w:rPr>
        <w:t>licei</w:t>
      </w:r>
      <w:r w:rsidR="007F41F5" w:rsidRPr="007F41F5">
        <w:rPr>
          <w:rFonts w:ascii="Times New Roman" w:hAnsi="Times New Roman" w:cs="Times New Roman"/>
          <w:sz w:val="28"/>
        </w:rPr>
        <w:t>83@</w:t>
      </w:r>
      <w:r w:rsidR="007F41F5" w:rsidRPr="007F41F5">
        <w:rPr>
          <w:rFonts w:ascii="Times New Roman" w:hAnsi="Times New Roman" w:cs="Times New Roman"/>
          <w:sz w:val="28"/>
          <w:lang w:val="en-US"/>
        </w:rPr>
        <w:t>mail</w:t>
      </w:r>
      <w:r w:rsidR="007F41F5" w:rsidRPr="007F41F5">
        <w:rPr>
          <w:rFonts w:ascii="Times New Roman" w:hAnsi="Times New Roman" w:cs="Times New Roman"/>
          <w:sz w:val="28"/>
        </w:rPr>
        <w:t>.</w:t>
      </w:r>
      <w:r w:rsidR="007F41F5" w:rsidRPr="007F41F5"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28633D" w:rsidRPr="001B0CA2">
        <w:rPr>
          <w:rFonts w:ascii="Times New Roman" w:hAnsi="Times New Roman" w:cs="Times New Roman"/>
          <w:sz w:val="28"/>
          <w:szCs w:val="28"/>
        </w:rPr>
        <w:t xml:space="preserve"> директор МБОУ «Лицей №83»</w:t>
      </w:r>
      <w:r w:rsidR="007F41F5">
        <w:rPr>
          <w:rFonts w:ascii="Times New Roman" w:hAnsi="Times New Roman" w:cs="Times New Roman"/>
          <w:sz w:val="28"/>
          <w:szCs w:val="28"/>
        </w:rPr>
        <w:t xml:space="preserve"> г. Каза</w:t>
      </w:r>
      <w:r>
        <w:rPr>
          <w:rFonts w:ascii="Times New Roman" w:hAnsi="Times New Roman" w:cs="Times New Roman"/>
          <w:sz w:val="28"/>
          <w:szCs w:val="28"/>
        </w:rPr>
        <w:t>нь</w:t>
      </w:r>
    </w:p>
    <w:p w:rsidR="0028633D" w:rsidRDefault="001B0CA2" w:rsidP="00A16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Я</w:t>
      </w:r>
      <w:r w:rsidR="007F41F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F41F5">
        <w:rPr>
          <w:rFonts w:ascii="Times New Roman" w:hAnsi="Times New Roman" w:cs="Times New Roman"/>
          <w:sz w:val="28"/>
          <w:szCs w:val="28"/>
        </w:rPr>
        <w:t>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pixi</w:t>
      </w:r>
      <w:r w:rsidR="00A40E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B0CA2">
        <w:rPr>
          <w:rFonts w:ascii="Times New Roman" w:hAnsi="Times New Roman" w:cs="Times New Roman"/>
          <w:sz w:val="28"/>
          <w:szCs w:val="28"/>
        </w:rPr>
        <w:t>84@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B0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),</w:t>
      </w:r>
      <w:r w:rsidR="0028633D" w:rsidRPr="001B0CA2">
        <w:rPr>
          <w:rFonts w:ascii="Times New Roman" w:hAnsi="Times New Roman" w:cs="Times New Roman"/>
          <w:sz w:val="28"/>
          <w:szCs w:val="28"/>
        </w:rPr>
        <w:t xml:space="preserve"> учитель МБОУ «Лицей №83»</w:t>
      </w:r>
      <w:r>
        <w:rPr>
          <w:rFonts w:ascii="Times New Roman" w:hAnsi="Times New Roman" w:cs="Times New Roman"/>
          <w:sz w:val="28"/>
          <w:szCs w:val="28"/>
        </w:rPr>
        <w:t xml:space="preserve"> г.Казань</w:t>
      </w:r>
    </w:p>
    <w:p w:rsidR="007F41F5" w:rsidRDefault="007F41F5" w:rsidP="00A16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«Лицей №83» г.Казань (</w:t>
      </w:r>
      <w:r w:rsidRPr="001B0CA2">
        <w:rPr>
          <w:rFonts w:ascii="Times New Roman" w:hAnsi="Times New Roman" w:cs="Times New Roman"/>
          <w:sz w:val="28"/>
          <w:szCs w:val="28"/>
        </w:rPr>
        <w:t>МБОУ «Лицей №83»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F41F5" w:rsidRPr="001B0CA2" w:rsidRDefault="007F41F5" w:rsidP="00A16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68D" w:rsidRPr="00612563" w:rsidRDefault="00881F41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09568D" w:rsidRPr="00612563">
        <w:rPr>
          <w:color w:val="000000" w:themeColor="text1"/>
          <w:sz w:val="28"/>
          <w:szCs w:val="28"/>
        </w:rPr>
        <w:t>Основными факторами, вызывающими целесообразность проведения совместной работы по подготовке учащейся молодежи к выбору специальности и про</w:t>
      </w:r>
      <w:r w:rsidR="00612563">
        <w:rPr>
          <w:color w:val="000000" w:themeColor="text1"/>
          <w:sz w:val="28"/>
          <w:szCs w:val="28"/>
        </w:rPr>
        <w:t>фессионального образования являю</w:t>
      </w:r>
      <w:r w:rsidR="0009568D" w:rsidRPr="00612563">
        <w:rPr>
          <w:color w:val="000000" w:themeColor="text1"/>
          <w:sz w:val="28"/>
          <w:szCs w:val="28"/>
        </w:rPr>
        <w:t>тся:</w:t>
      </w:r>
    </w:p>
    <w:p w:rsidR="0009568D" w:rsidRPr="00612563" w:rsidRDefault="0009568D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12563">
        <w:rPr>
          <w:color w:val="000000" w:themeColor="text1"/>
          <w:sz w:val="28"/>
          <w:szCs w:val="28"/>
        </w:rPr>
        <w:t>- введение предпрофильного и профильного обучения в лицее;</w:t>
      </w:r>
    </w:p>
    <w:p w:rsidR="0009568D" w:rsidRPr="00612563" w:rsidRDefault="00612563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желание учащихся  </w:t>
      </w:r>
      <w:r w:rsidR="0009568D" w:rsidRPr="00612563">
        <w:rPr>
          <w:color w:val="000000" w:themeColor="text1"/>
          <w:sz w:val="28"/>
          <w:szCs w:val="28"/>
        </w:rPr>
        <w:t xml:space="preserve"> получить высшее образование;</w:t>
      </w:r>
    </w:p>
    <w:p w:rsidR="0009568D" w:rsidRPr="00612563" w:rsidRDefault="0009568D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12563">
        <w:rPr>
          <w:color w:val="000000" w:themeColor="text1"/>
          <w:sz w:val="28"/>
          <w:szCs w:val="28"/>
        </w:rPr>
        <w:t>- возрастающие требования к уровню специализации, увеличение количества новых профессии, сложность ориентировки учащихся на рынке труда;</w:t>
      </w:r>
    </w:p>
    <w:p w:rsidR="0009568D" w:rsidRPr="00612563" w:rsidRDefault="0009568D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12563">
        <w:rPr>
          <w:color w:val="000000" w:themeColor="text1"/>
          <w:sz w:val="28"/>
          <w:szCs w:val="28"/>
        </w:rPr>
        <w:t xml:space="preserve"> - необходимость более полного удовлетворения потребности в кадрах высокой квалификации и рационального распределения трудовых ресурсов;</w:t>
      </w:r>
    </w:p>
    <w:p w:rsidR="0009568D" w:rsidRPr="00612563" w:rsidRDefault="0009568D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12563">
        <w:rPr>
          <w:color w:val="000000" w:themeColor="text1"/>
          <w:sz w:val="28"/>
          <w:szCs w:val="28"/>
        </w:rPr>
        <w:t xml:space="preserve"> - рациональный учет индивидуальных особенностей учащихся для последующего успешного обучения или труда в избранной сфере деятельности;</w:t>
      </w:r>
    </w:p>
    <w:p w:rsidR="0009568D" w:rsidRPr="00D86EAE" w:rsidRDefault="0009568D" w:rsidP="00A16261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12563">
        <w:rPr>
          <w:color w:val="000000" w:themeColor="text1"/>
          <w:sz w:val="28"/>
          <w:szCs w:val="28"/>
        </w:rPr>
        <w:t xml:space="preserve"> - неполное знание собственных психологических и физических возможностей </w:t>
      </w:r>
      <w:r w:rsidRPr="00D86EAE">
        <w:rPr>
          <w:color w:val="000000" w:themeColor="text1"/>
          <w:sz w:val="28"/>
          <w:szCs w:val="28"/>
        </w:rPr>
        <w:t>и требований будущих особенностей профессиональной деятельности.</w:t>
      </w:r>
    </w:p>
    <w:p w:rsidR="00F47FD2" w:rsidRPr="00D86EAE" w:rsidRDefault="00F47FD2" w:rsidP="00A16261">
      <w:pPr>
        <w:spacing w:before="120"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зад</w:t>
      </w:r>
      <w:r w:rsidR="00B254F7"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ачами </w:t>
      </w: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лицея являются:</w:t>
      </w:r>
    </w:p>
    <w:p w:rsidR="00F47FD2" w:rsidRPr="00D86EAE" w:rsidRDefault="00F47FD2" w:rsidP="00A1626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обновление содержания и технологий образования, обеспечивающее баланс фундаментальности, компетентностного и системно-деятельностного подхода;</w:t>
      </w:r>
    </w:p>
    <w:p w:rsidR="00F47FD2" w:rsidRPr="00D86EAE" w:rsidRDefault="00F47FD2" w:rsidP="00A1626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базовых компетентностей современного человека:</w:t>
      </w:r>
    </w:p>
    <w:p w:rsidR="00F47FD2" w:rsidRPr="00D86EAE" w:rsidRDefault="00F47FD2" w:rsidP="00A1626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информационной (умение искать, анализировать, преобразовывать, применять информацию для решения проблем);</w:t>
      </w:r>
    </w:p>
    <w:p w:rsidR="00F47FD2" w:rsidRPr="00D86EAE" w:rsidRDefault="00F47FD2" w:rsidP="00A1626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коммуникативной (умение эффективно сотрудничать с другими людьми);</w:t>
      </w:r>
    </w:p>
    <w:p w:rsidR="00F47FD2" w:rsidRPr="00D86EAE" w:rsidRDefault="00F47FD2" w:rsidP="00A1626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самоорганизационной (умение ставить цели, планировать, ответственно относиться к здоровью, полноценно использовать личностные ресурсы);</w:t>
      </w:r>
    </w:p>
    <w:p w:rsidR="00F47FD2" w:rsidRPr="00D86EAE" w:rsidRDefault="00F47FD2" w:rsidP="00A1626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самообразовательной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</w:t>
      </w:r>
    </w:p>
    <w:p w:rsidR="00F47FD2" w:rsidRPr="00D86EAE" w:rsidRDefault="00F47FD2" w:rsidP="00A16261">
      <w:pPr>
        <w:spacing w:before="120"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Миссия лицея заключается в следующем:</w:t>
      </w:r>
    </w:p>
    <w:p w:rsidR="00F47FD2" w:rsidRPr="00D86EAE" w:rsidRDefault="00F47FD2" w:rsidP="00A16261">
      <w:pPr>
        <w:spacing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86E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отношению к детям и их родителям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 выполняет социальный заказ на образование углубленного</w:t>
      </w:r>
      <w:r w:rsidR="00B254F7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профильного </w:t>
      </w:r>
      <w:r w:rsidR="00612563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ориентированное на интеллектуальное развитие ребенка и социальную адаптацию в обществе с обеспечением высокого уровня социальной компетентности школьников; ключевая миссия заключается в том, чтобы научить человека быть успешным.</w:t>
      </w:r>
    </w:p>
    <w:p w:rsidR="00F47FD2" w:rsidRPr="00D86EAE" w:rsidRDefault="00F47FD2" w:rsidP="00A16261">
      <w:pPr>
        <w:spacing w:after="0" w:line="360" w:lineRule="auto"/>
        <w:ind w:left="363" w:hanging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86E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отношению к системе образования</w:t>
      </w:r>
      <w:r w:rsidRPr="00D86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лицея как образовательного учреждения заключается в разработке инновационной модели деятельности образовательного учреждения как образовательной организации по таким направлениям как:</w:t>
      </w:r>
    </w:p>
    <w:p w:rsidR="00F47FD2" w:rsidRPr="00D86EAE" w:rsidRDefault="00F47FD2" w:rsidP="00A1626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компетентностная модель содержания общего образования, ориентированного на углубленное изучение предметов физико-математического, информационно-технологического и социально-экономического  циклов;</w:t>
      </w:r>
    </w:p>
    <w:p w:rsidR="00F47FD2" w:rsidRPr="00D86EAE" w:rsidRDefault="00F47FD2" w:rsidP="00A1626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4FB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личностно-ориентированное обучение, инновационные технологии обучения;</w:t>
      </w:r>
    </w:p>
    <w:p w:rsidR="00F47FD2" w:rsidRPr="00D86EAE" w:rsidRDefault="000544FB" w:rsidP="00A1626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FD2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компетентностная модель педагога, обеспечивающего повышенный уровень образования и интегративные навыки школьников.</w:t>
      </w:r>
    </w:p>
    <w:p w:rsidR="0009568D" w:rsidRPr="00D86EAE" w:rsidRDefault="00F47FD2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86E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отношению к педагогическому коллективу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 создает условия для профессиональной самореализации педагога, реализации сценариев профессиональных стратегий в повышении квалификации</w:t>
      </w:r>
      <w:r w:rsidR="00B254F7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4F7" w:rsidRPr="00D86EAE" w:rsidRDefault="00B254F7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самоопределение – это процесс и результат самостоятельного выбора профессии.  Если совместить «хочу», «могу» и 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«надо», то профессиональный выбор будет успешным. Поэтому</w:t>
      </w:r>
      <w:r w:rsidR="00612563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одной из задач лицея является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социализация личности к современной жизни, оказание помощи учащимся в их жизненном и профессиональном самоопределении и  проектировании </w:t>
      </w:r>
      <w:r w:rsidR="00612563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личностной </w:t>
      </w: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профессионально-образовательной траектории. </w:t>
      </w:r>
    </w:p>
    <w:p w:rsidR="00242782" w:rsidRPr="00D86EAE" w:rsidRDefault="00242782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 лицее созданы все условия:</w:t>
      </w:r>
    </w:p>
    <w:p w:rsidR="00242782" w:rsidRPr="00D86EAE" w:rsidRDefault="00242782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углубленное изучение предметов естественнонаучного профиля;</w:t>
      </w:r>
    </w:p>
    <w:p w:rsidR="00242782" w:rsidRPr="00D86EAE" w:rsidRDefault="00242782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5759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предпрофильное и профильное обучение, подкрепленное спецкурсами</w:t>
      </w:r>
      <w:r w:rsidR="00504224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элективными </w:t>
      </w:r>
      <w:r w:rsidR="00945759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курсами по выбору, которые ведут специалисты из вузов;</w:t>
      </w:r>
    </w:p>
    <w:p w:rsidR="00945759" w:rsidRPr="00D86EAE" w:rsidRDefault="00945759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портфолио учащихся, начиная с начальной школы и  до 11-го класса;</w:t>
      </w:r>
    </w:p>
    <w:p w:rsidR="00945759" w:rsidRPr="00D86EAE" w:rsidRDefault="00945759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связь с вузами: открытие универсальных профильных классов</w:t>
      </w:r>
      <w:r w:rsidR="0037565D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в конференциях и олимпиадах, проводимых на базе вузов, совместные проектные работы;</w:t>
      </w:r>
    </w:p>
    <w:p w:rsidR="0037565D" w:rsidRPr="00D86EAE" w:rsidRDefault="00CC47FE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психологическая диагностика интересов школьников;</w:t>
      </w:r>
    </w:p>
    <w:p w:rsidR="00CC47FE" w:rsidRPr="00D86EAE" w:rsidRDefault="00CC47FE" w:rsidP="00A162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самоконтроля готовности к профессиональному самоопределению</w:t>
      </w:r>
      <w:r w:rsidR="00612563" w:rsidRPr="00D8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56A" w:rsidRPr="00D86EAE" w:rsidRDefault="00612563" w:rsidP="00A162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86EAE">
        <w:rPr>
          <w:color w:val="000000" w:themeColor="text1"/>
          <w:sz w:val="28"/>
          <w:szCs w:val="28"/>
        </w:rPr>
        <w:t xml:space="preserve">Также </w:t>
      </w:r>
      <w:r w:rsidR="000F756A" w:rsidRPr="00D86EAE">
        <w:rPr>
          <w:color w:val="000000" w:themeColor="text1"/>
          <w:sz w:val="28"/>
          <w:szCs w:val="28"/>
        </w:rPr>
        <w:t xml:space="preserve"> разработаны основные  направления информационной работы с учащимися и их родителями, которые включают:</w:t>
      </w:r>
    </w:p>
    <w:p w:rsidR="000F756A" w:rsidRPr="00D86EAE" w:rsidRDefault="000F756A" w:rsidP="00A16261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образовательной сети города;</w:t>
      </w:r>
    </w:p>
    <w:p w:rsidR="000F756A" w:rsidRPr="00D86EAE" w:rsidRDefault="000F756A" w:rsidP="00A16261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учреждениями возможного продолжения образования города, республики и научных центров России;</w:t>
      </w:r>
    </w:p>
    <w:p w:rsidR="000F756A" w:rsidRPr="00D86EAE" w:rsidRDefault="000F756A" w:rsidP="00A16261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встречи со специалистам</w:t>
      </w:r>
      <w:r w:rsidR="002E3DBC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различных профессий и учеными.</w:t>
      </w:r>
    </w:p>
    <w:p w:rsidR="002E3DBC" w:rsidRPr="00D86EAE" w:rsidRDefault="00881F41" w:rsidP="00A16261">
      <w:pPr>
        <w:shd w:val="clear" w:color="auto" w:fill="FFFFFF"/>
        <w:spacing w:before="100" w:beforeAutospacing="1" w:after="0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12563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2E3DBC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истема внеурочной работы</w:t>
      </w:r>
      <w:r w:rsidR="00612563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  возможность каждому ученику проявить свои способности в любой предметной области. Это   </w:t>
      </w:r>
      <w:r w:rsidR="002E3DBC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кружки, конкурсы, олимпиады, конференции, интеллектуально</w:t>
      </w:r>
      <w:r w:rsidR="00AB3E44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E3DBC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творческие марафоны от школьного до всероссийского уровня, школьное научное общество, школьные экспериментальные лаборатории, школьные</w:t>
      </w:r>
      <w:r w:rsidR="00612563" w:rsidRPr="00D86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бизнес-компании и др.</w:t>
      </w:r>
    </w:p>
    <w:p w:rsidR="00881F41" w:rsidRPr="00D86EAE" w:rsidRDefault="00881F41" w:rsidP="00A16261">
      <w:pPr>
        <w:shd w:val="clear" w:color="auto" w:fill="FFFFFF"/>
        <w:spacing w:before="100" w:beforeAutospacing="1" w:after="0" w:line="360" w:lineRule="auto"/>
        <w:ind w:left="1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AB3E44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Исследование</w:t>
      </w:r>
      <w:r w:rsidR="00032BF2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>м проблемы профильного обучения</w:t>
      </w:r>
      <w:r w:rsidR="00AB3E44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фактор</w:t>
      </w:r>
      <w:r w:rsidR="00032BF2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>а успешной социализации ученика</w:t>
      </w:r>
      <w:r w:rsidR="00AB3E44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педагогический коллектив лицея</w:t>
      </w:r>
      <w:r w:rsidR="00032BF2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№83</w:t>
      </w:r>
      <w:r w:rsidR="00AB3E44"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занимается более 15 лет. </w:t>
      </w:r>
    </w:p>
    <w:p w:rsidR="00F44F5B" w:rsidRPr="00D86EAE" w:rsidRDefault="00AB3E44" w:rsidP="00A16261">
      <w:pPr>
        <w:shd w:val="clear" w:color="auto" w:fill="FFFFFF"/>
        <w:spacing w:before="100" w:beforeAutospacing="1"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это время отработана определенная структура образовательного процесса, которая способствует реализации профильного обучения и подготовке выпускников к поступлению в высшие учебные заведения по выбранному ими направлению. </w:t>
      </w:r>
    </w:p>
    <w:p w:rsidR="002E3DBC" w:rsidRPr="00D86EAE" w:rsidRDefault="002E3DBC" w:rsidP="00A16261">
      <w:pPr>
        <w:shd w:val="clear" w:color="auto" w:fill="FFFFFF"/>
        <w:spacing w:before="100" w:beforeAutospacing="1" w:after="0" w:line="360" w:lineRule="auto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56A" w:rsidRPr="00D86EAE" w:rsidRDefault="000F756A" w:rsidP="00A16261">
      <w:p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56A" w:rsidRPr="00D86EAE" w:rsidRDefault="000F756A" w:rsidP="00A162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756A" w:rsidRPr="00D86EAE" w:rsidSect="00A162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E0E"/>
    <w:multiLevelType w:val="multilevel"/>
    <w:tmpl w:val="FD56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02C29"/>
    <w:multiLevelType w:val="hybridMultilevel"/>
    <w:tmpl w:val="B0B0DC7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45402A7"/>
    <w:multiLevelType w:val="multilevel"/>
    <w:tmpl w:val="E0FC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92E1C"/>
    <w:multiLevelType w:val="hybridMultilevel"/>
    <w:tmpl w:val="6C66ED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8D"/>
    <w:rsid w:val="00032BF2"/>
    <w:rsid w:val="000544FB"/>
    <w:rsid w:val="0009568D"/>
    <w:rsid w:val="000F756A"/>
    <w:rsid w:val="001B0CA2"/>
    <w:rsid w:val="00242782"/>
    <w:rsid w:val="0028633D"/>
    <w:rsid w:val="002E3DBC"/>
    <w:rsid w:val="0037565D"/>
    <w:rsid w:val="00504224"/>
    <w:rsid w:val="00612563"/>
    <w:rsid w:val="007347B3"/>
    <w:rsid w:val="007F41F5"/>
    <w:rsid w:val="00881F41"/>
    <w:rsid w:val="009113AE"/>
    <w:rsid w:val="00945759"/>
    <w:rsid w:val="00A16261"/>
    <w:rsid w:val="00A40EB1"/>
    <w:rsid w:val="00AB3E44"/>
    <w:rsid w:val="00B254F7"/>
    <w:rsid w:val="00CC47FE"/>
    <w:rsid w:val="00D56701"/>
    <w:rsid w:val="00D86EAE"/>
    <w:rsid w:val="00F44F5B"/>
    <w:rsid w:val="00F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</dc:creator>
  <cp:lastModifiedBy>Student</cp:lastModifiedBy>
  <cp:revision>6</cp:revision>
  <dcterms:created xsi:type="dcterms:W3CDTF">2016-04-14T06:55:00Z</dcterms:created>
  <dcterms:modified xsi:type="dcterms:W3CDTF">2016-04-14T07:17:00Z</dcterms:modified>
</cp:coreProperties>
</file>