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4A" w:rsidRPr="00C40984" w:rsidRDefault="007E4E4A" w:rsidP="007E4E4A">
      <w:pPr>
        <w:spacing w:after="0" w:line="360" w:lineRule="auto"/>
        <w:rPr>
          <w:rFonts w:ascii="Times New Roman" w:hAnsi="Times New Roman"/>
          <w:b/>
          <w:sz w:val="28"/>
          <w:szCs w:val="28"/>
          <w:lang w:val="tt-RU"/>
        </w:rPr>
      </w:pPr>
      <w:r>
        <w:rPr>
          <w:rFonts w:ascii="Times New Roman" w:hAnsi="Times New Roman"/>
          <w:b/>
          <w:sz w:val="28"/>
          <w:szCs w:val="28"/>
          <w:lang w:val="tt-RU"/>
        </w:rPr>
        <w:t xml:space="preserve">                 </w:t>
      </w:r>
      <w:r w:rsidRPr="00C40984">
        <w:rPr>
          <w:rFonts w:ascii="Times New Roman" w:hAnsi="Times New Roman"/>
          <w:b/>
          <w:sz w:val="28"/>
          <w:szCs w:val="28"/>
          <w:lang w:val="tt-RU"/>
        </w:rPr>
        <w:t xml:space="preserve">Рус төркемнәрендә татар теле һәм әдәбиятын укытуда </w:t>
      </w:r>
    </w:p>
    <w:p w:rsidR="007E4E4A" w:rsidRDefault="007E4E4A" w:rsidP="007E4E4A">
      <w:pPr>
        <w:spacing w:after="0" w:line="360" w:lineRule="auto"/>
        <w:rPr>
          <w:rFonts w:ascii="Times New Roman" w:hAnsi="Times New Roman"/>
          <w:b/>
          <w:sz w:val="28"/>
          <w:szCs w:val="28"/>
          <w:lang w:val="tt-RU"/>
        </w:rPr>
      </w:pPr>
      <w:r>
        <w:rPr>
          <w:rFonts w:ascii="Times New Roman" w:hAnsi="Times New Roman"/>
          <w:b/>
          <w:sz w:val="28"/>
          <w:szCs w:val="28"/>
          <w:lang w:val="tt-RU"/>
        </w:rPr>
        <w:t xml:space="preserve">                                     интерактив методлар куллану</w:t>
      </w:r>
    </w:p>
    <w:p w:rsidR="007E4E4A" w:rsidRPr="00C40984" w:rsidRDefault="007E4E4A" w:rsidP="007E4E4A">
      <w:pPr>
        <w:spacing w:after="0" w:line="360" w:lineRule="auto"/>
        <w:ind w:firstLine="709"/>
        <w:jc w:val="center"/>
        <w:rPr>
          <w:rFonts w:ascii="Times New Roman" w:hAnsi="Times New Roman"/>
          <w:b/>
          <w:sz w:val="28"/>
          <w:szCs w:val="28"/>
          <w:lang w:val="tt-RU"/>
        </w:rPr>
      </w:pPr>
    </w:p>
    <w:p w:rsidR="007E4E4A" w:rsidRPr="0092303F" w:rsidRDefault="007E4E4A" w:rsidP="007E4E4A">
      <w:pPr>
        <w:spacing w:after="0" w:line="360" w:lineRule="auto"/>
        <w:ind w:firstLine="709"/>
        <w:jc w:val="center"/>
        <w:rPr>
          <w:rFonts w:ascii="Times New Roman" w:hAnsi="Times New Roman" w:cs="Times New Roman"/>
          <w:i/>
          <w:sz w:val="28"/>
          <w:szCs w:val="28"/>
          <w:lang w:val="tt-RU"/>
        </w:rPr>
      </w:pPr>
      <w:r w:rsidRPr="0092303F">
        <w:rPr>
          <w:rFonts w:ascii="Times New Roman" w:hAnsi="Times New Roman" w:cs="Times New Roman"/>
          <w:i/>
          <w:sz w:val="28"/>
          <w:szCs w:val="28"/>
          <w:lang w:val="tt-RU"/>
        </w:rPr>
        <w:t>Маркелова Ләйсән Гарәфи кызы,(</w:t>
      </w:r>
      <w:r w:rsidRPr="0092303F">
        <w:rPr>
          <w:rFonts w:ascii="Times New Roman" w:hAnsi="Times New Roman" w:cs="Times New Roman"/>
          <w:i/>
        </w:rPr>
        <w:t xml:space="preserve"> </w:t>
      </w:r>
      <w:proofErr w:type="spellStart"/>
      <w:r w:rsidRPr="0092303F">
        <w:rPr>
          <w:rFonts w:ascii="Times New Roman" w:hAnsi="Times New Roman" w:cs="Times New Roman"/>
          <w:i/>
          <w:lang w:val="en-US"/>
        </w:rPr>
        <w:t>markelova</w:t>
      </w:r>
      <w:proofErr w:type="spellEnd"/>
      <w:r w:rsidRPr="0092303F">
        <w:rPr>
          <w:rFonts w:ascii="Times New Roman" w:hAnsi="Times New Roman" w:cs="Times New Roman"/>
          <w:i/>
        </w:rPr>
        <w:t>.</w:t>
      </w:r>
      <w:proofErr w:type="spellStart"/>
      <w:r w:rsidRPr="0092303F">
        <w:rPr>
          <w:rFonts w:ascii="Times New Roman" w:hAnsi="Times New Roman" w:cs="Times New Roman"/>
          <w:i/>
          <w:lang w:val="en-US"/>
        </w:rPr>
        <w:t>leisan</w:t>
      </w:r>
      <w:proofErr w:type="spellEnd"/>
      <w:r w:rsidRPr="0092303F">
        <w:rPr>
          <w:rFonts w:ascii="Times New Roman" w:hAnsi="Times New Roman" w:cs="Times New Roman"/>
          <w:i/>
        </w:rPr>
        <w:t>@</w:t>
      </w:r>
      <w:proofErr w:type="spellStart"/>
      <w:r w:rsidRPr="0092303F">
        <w:rPr>
          <w:rFonts w:ascii="Times New Roman" w:hAnsi="Times New Roman" w:cs="Times New Roman"/>
          <w:i/>
          <w:lang w:val="en-US"/>
        </w:rPr>
        <w:t>yandex</w:t>
      </w:r>
      <w:proofErr w:type="spellEnd"/>
      <w:r w:rsidRPr="0092303F">
        <w:rPr>
          <w:rFonts w:ascii="Times New Roman" w:hAnsi="Times New Roman" w:cs="Times New Roman"/>
          <w:i/>
        </w:rPr>
        <w:t>.</w:t>
      </w:r>
      <w:proofErr w:type="spellStart"/>
      <w:r w:rsidRPr="0092303F">
        <w:rPr>
          <w:rFonts w:ascii="Times New Roman" w:hAnsi="Times New Roman" w:cs="Times New Roman"/>
          <w:i/>
          <w:lang w:val="en-US"/>
        </w:rPr>
        <w:t>ru</w:t>
      </w:r>
      <w:proofErr w:type="spellEnd"/>
      <w:r w:rsidRPr="0092303F">
        <w:rPr>
          <w:rFonts w:ascii="Times New Roman" w:hAnsi="Times New Roman" w:cs="Times New Roman"/>
          <w:i/>
          <w:sz w:val="28"/>
          <w:szCs w:val="28"/>
          <w:lang w:val="tt-RU"/>
        </w:rPr>
        <w:t>)</w:t>
      </w:r>
    </w:p>
    <w:p w:rsidR="007E4E4A" w:rsidRPr="0092303F" w:rsidRDefault="007E4E4A" w:rsidP="007E4E4A">
      <w:pPr>
        <w:spacing w:after="0" w:line="360" w:lineRule="auto"/>
        <w:ind w:firstLine="709"/>
        <w:jc w:val="center"/>
        <w:rPr>
          <w:rFonts w:ascii="Times New Roman" w:hAnsi="Times New Roman" w:cs="Times New Roman"/>
          <w:i/>
          <w:sz w:val="28"/>
          <w:szCs w:val="28"/>
        </w:rPr>
      </w:pPr>
      <w:r w:rsidRPr="0092303F">
        <w:rPr>
          <w:rFonts w:ascii="Times New Roman" w:hAnsi="Times New Roman" w:cs="Times New Roman"/>
          <w:i/>
          <w:sz w:val="28"/>
          <w:szCs w:val="28"/>
          <w:lang w:val="tt-RU"/>
        </w:rPr>
        <w:t>Саба муни</w:t>
      </w:r>
      <w:proofErr w:type="spellStart"/>
      <w:r w:rsidRPr="0092303F">
        <w:rPr>
          <w:rFonts w:ascii="Times New Roman" w:hAnsi="Times New Roman" w:cs="Times New Roman"/>
          <w:i/>
          <w:sz w:val="28"/>
          <w:szCs w:val="28"/>
        </w:rPr>
        <w:t>ципаль</w:t>
      </w:r>
      <w:proofErr w:type="spellEnd"/>
      <w:r w:rsidRPr="0092303F">
        <w:rPr>
          <w:rFonts w:ascii="Times New Roman" w:hAnsi="Times New Roman" w:cs="Times New Roman"/>
          <w:i/>
          <w:sz w:val="28"/>
          <w:szCs w:val="28"/>
        </w:rPr>
        <w:t xml:space="preserve"> районы</w:t>
      </w:r>
    </w:p>
    <w:p w:rsidR="007E4E4A" w:rsidRPr="0092303F" w:rsidRDefault="007E4E4A" w:rsidP="007E4E4A">
      <w:pPr>
        <w:spacing w:after="0" w:line="360" w:lineRule="auto"/>
        <w:ind w:firstLine="709"/>
        <w:jc w:val="center"/>
        <w:rPr>
          <w:rFonts w:ascii="Times New Roman" w:hAnsi="Times New Roman" w:cs="Times New Roman"/>
          <w:i/>
          <w:sz w:val="28"/>
          <w:szCs w:val="28"/>
          <w:lang w:val="tt-RU"/>
        </w:rPr>
      </w:pPr>
      <w:r w:rsidRPr="0092303F">
        <w:rPr>
          <w:rFonts w:ascii="Times New Roman" w:hAnsi="Times New Roman" w:cs="Times New Roman"/>
          <w:i/>
          <w:sz w:val="28"/>
          <w:szCs w:val="28"/>
          <w:lang w:val="tt-RU"/>
        </w:rPr>
        <w:t>Иштуган урта гомумбелем бирү</w:t>
      </w:r>
    </w:p>
    <w:p w:rsidR="007E4E4A" w:rsidRPr="0092303F" w:rsidRDefault="007E4E4A" w:rsidP="007E4E4A">
      <w:pPr>
        <w:spacing w:after="0" w:line="360" w:lineRule="auto"/>
        <w:ind w:firstLine="709"/>
        <w:jc w:val="center"/>
        <w:rPr>
          <w:rFonts w:ascii="Times New Roman" w:hAnsi="Times New Roman" w:cs="Times New Roman"/>
          <w:i/>
          <w:sz w:val="28"/>
          <w:szCs w:val="28"/>
          <w:lang w:val="tt-RU"/>
        </w:rPr>
      </w:pPr>
      <w:r w:rsidRPr="0092303F">
        <w:rPr>
          <w:rFonts w:ascii="Times New Roman" w:hAnsi="Times New Roman" w:cs="Times New Roman"/>
          <w:i/>
          <w:sz w:val="28"/>
          <w:szCs w:val="28"/>
          <w:lang w:val="tt-RU"/>
        </w:rPr>
        <w:t>мәктәбенең I категорияле татар</w:t>
      </w:r>
    </w:p>
    <w:p w:rsidR="007E4E4A" w:rsidRPr="0092303F" w:rsidRDefault="007E4E4A" w:rsidP="007E4E4A">
      <w:pPr>
        <w:tabs>
          <w:tab w:val="left" w:pos="4365"/>
        </w:tabs>
        <w:spacing w:after="0" w:line="360" w:lineRule="auto"/>
        <w:ind w:firstLine="709"/>
        <w:jc w:val="center"/>
        <w:rPr>
          <w:rFonts w:ascii="Times New Roman" w:hAnsi="Times New Roman" w:cs="Times New Roman"/>
          <w:i/>
          <w:sz w:val="28"/>
          <w:szCs w:val="28"/>
          <w:lang w:val="tt-RU"/>
        </w:rPr>
      </w:pPr>
      <w:r w:rsidRPr="0092303F">
        <w:rPr>
          <w:rFonts w:ascii="Times New Roman" w:hAnsi="Times New Roman" w:cs="Times New Roman"/>
          <w:i/>
          <w:sz w:val="28"/>
          <w:szCs w:val="28"/>
          <w:lang w:val="tt-RU"/>
        </w:rPr>
        <w:t>теле һәм әдәбияты укытучысы</w:t>
      </w:r>
    </w:p>
    <w:p w:rsidR="007E4E4A" w:rsidRPr="0092303F" w:rsidRDefault="007E4E4A" w:rsidP="007E4E4A">
      <w:pPr>
        <w:tabs>
          <w:tab w:val="left" w:pos="4365"/>
        </w:tabs>
        <w:spacing w:after="0" w:line="360" w:lineRule="auto"/>
        <w:ind w:firstLine="709"/>
        <w:jc w:val="center"/>
        <w:rPr>
          <w:rFonts w:ascii="Times New Roman" w:hAnsi="Times New Roman" w:cs="Times New Roman"/>
          <w:i/>
          <w:sz w:val="28"/>
          <w:szCs w:val="28"/>
          <w:lang w:val="tt-RU"/>
        </w:rPr>
      </w:pPr>
    </w:p>
    <w:p w:rsidR="007E4E4A" w:rsidRPr="0092303F" w:rsidRDefault="007E4E4A" w:rsidP="007E4E4A">
      <w:pPr>
        <w:spacing w:after="0" w:line="360" w:lineRule="auto"/>
        <w:ind w:firstLine="709"/>
        <w:jc w:val="both"/>
        <w:rPr>
          <w:rFonts w:ascii="Times New Roman" w:hAnsi="Times New Roman"/>
          <w:i/>
          <w:sz w:val="28"/>
          <w:szCs w:val="28"/>
          <w:lang w:val="tt-RU"/>
        </w:rPr>
      </w:pPr>
      <w:r w:rsidRPr="0092303F">
        <w:rPr>
          <w:rFonts w:ascii="Times New Roman" w:hAnsi="Times New Roman"/>
          <w:i/>
          <w:sz w:val="28"/>
          <w:szCs w:val="28"/>
          <w:lang w:val="tt-RU"/>
        </w:rPr>
        <w:t>Хәзерге җәмгыятьнең нигезен һәрьяклап гармоник үсешкә ирешкән, тирәнтен фикерли алучы һәм иҗади сәләткә ия шәхес тәшкил итә. “Кешегә бетмәс –төкәнмәс иҗат чыганагы салынган. Менә шул чыганакны ачарга, иреккә чыгарырга, кешегә иҗтимагый тормышта урынын табарга булышырга, аңа үсү өчен тиешле шартлар тудырырга кирәк “, - дип язган күренекле шәхес Л.Н.Толстой.</w:t>
      </w:r>
    </w:p>
    <w:p w:rsidR="007E4E4A" w:rsidRPr="00163055"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 xml:space="preserve">Дөрестән дә, җәмгыятькә талантлы, иҗади фикерли, аралаша белүче, инициативалы гражданнар сорала. Мәктәпләрдә шундый шәхесләр тәрбияләүгә укучы шәхесенә юнәлдерелгән яңа педагогик технологияләр куллану ярдәм итә. </w:t>
      </w:r>
    </w:p>
    <w:p w:rsidR="007E4E4A" w:rsidRPr="00163055"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Бүген педагогика алдында укыту процессын кызыклы һәм файдалы итү проблемасы төп проблемаларның берсе булып тора. Укытучылар үз эшләрендә төрле метод һәм алымнар кулланып эшлиләр. Аларны 3 кә</w:t>
      </w:r>
      <w:r>
        <w:rPr>
          <w:rFonts w:ascii="Times New Roman" w:hAnsi="Times New Roman"/>
          <w:sz w:val="28"/>
          <w:szCs w:val="28"/>
          <w:lang w:val="tt-RU"/>
        </w:rPr>
        <w:t xml:space="preserve"> бүлеп йөртергә мөмкин</w:t>
      </w:r>
      <w:r w:rsidRPr="00163055">
        <w:rPr>
          <w:rFonts w:ascii="Times New Roman" w:hAnsi="Times New Roman"/>
          <w:sz w:val="28"/>
          <w:szCs w:val="28"/>
          <w:lang w:val="tt-RU"/>
        </w:rPr>
        <w:t>:</w:t>
      </w:r>
    </w:p>
    <w:p w:rsidR="007E4E4A" w:rsidRPr="00163055"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1) пассив; 2) актив; 3) интерактив</w:t>
      </w:r>
    </w:p>
    <w:p w:rsidR="007E4E4A" w:rsidRPr="00163055"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 xml:space="preserve">Дәрестә </w:t>
      </w:r>
      <w:r w:rsidRPr="00577483">
        <w:rPr>
          <w:rFonts w:ascii="Times New Roman" w:hAnsi="Times New Roman"/>
          <w:sz w:val="28"/>
          <w:szCs w:val="28"/>
          <w:lang w:val="tt-RU"/>
        </w:rPr>
        <w:t>пассив методларны</w:t>
      </w:r>
      <w:r w:rsidRPr="00163055">
        <w:rPr>
          <w:rFonts w:ascii="Times New Roman" w:hAnsi="Times New Roman"/>
          <w:sz w:val="28"/>
          <w:szCs w:val="28"/>
          <w:lang w:val="tt-RU"/>
        </w:rPr>
        <w:t xml:space="preserve"> кулланганда укытучы төп (үзәк) рольне уйный. Мондый дәресләр монологик сөйләм рәвешендә үтә. Укытучы кирәкле (информацияне) мәгълүматны алдан төзелгән план буенча тәкъдим итә. Укучыларның нинди дә булса мөстәкыйльлек күрсәтүе яки яңа тәкъдимнәр кертүе, алдан уйлап куелган планнан читкә китү дип карала. Мондый дәресләрдә балалар укытучы йогынтысына пассив бирелүчән объект </w:t>
      </w:r>
      <w:r w:rsidRPr="00163055">
        <w:rPr>
          <w:rFonts w:ascii="Times New Roman" w:hAnsi="Times New Roman"/>
          <w:sz w:val="28"/>
          <w:szCs w:val="28"/>
          <w:lang w:val="tt-RU"/>
        </w:rPr>
        <w:lastRenderedPageBreak/>
        <w:t xml:space="preserve">буларак кына катнашалар. </w:t>
      </w:r>
      <w:r>
        <w:rPr>
          <w:rFonts w:ascii="Times New Roman" w:hAnsi="Times New Roman"/>
          <w:sz w:val="28"/>
          <w:szCs w:val="28"/>
          <w:lang w:val="tt-RU"/>
        </w:rPr>
        <w:t>Бу метод бүгенге көндә искерүе белән кулланылыштан төшеп калырга мәҗбүр.</w:t>
      </w:r>
    </w:p>
    <w:p w:rsidR="007E4E4A" w:rsidRPr="00163055"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 xml:space="preserve">Ә дәрестә укытуның </w:t>
      </w:r>
      <w:r w:rsidRPr="00577483">
        <w:rPr>
          <w:rFonts w:ascii="Times New Roman" w:hAnsi="Times New Roman"/>
          <w:sz w:val="28"/>
          <w:szCs w:val="28"/>
          <w:lang w:val="tt-RU"/>
        </w:rPr>
        <w:t>актив методларын</w:t>
      </w:r>
      <w:r w:rsidRPr="00163055">
        <w:rPr>
          <w:rFonts w:ascii="Times New Roman" w:hAnsi="Times New Roman"/>
          <w:sz w:val="28"/>
          <w:szCs w:val="28"/>
          <w:lang w:val="tt-RU"/>
        </w:rPr>
        <w:t xml:space="preserve"> кулланганда</w:t>
      </w:r>
      <w:r>
        <w:rPr>
          <w:rFonts w:ascii="Times New Roman" w:hAnsi="Times New Roman"/>
          <w:sz w:val="28"/>
          <w:szCs w:val="28"/>
          <w:lang w:val="tt-RU"/>
        </w:rPr>
        <w:t xml:space="preserve"> нинди дә булса бер проблема буенча әңгәмә оештырыла, диалог оештырыла.</w:t>
      </w:r>
      <w:r w:rsidRPr="00163055">
        <w:rPr>
          <w:rFonts w:ascii="Times New Roman" w:hAnsi="Times New Roman"/>
          <w:sz w:val="28"/>
          <w:szCs w:val="28"/>
          <w:lang w:val="tt-RU"/>
        </w:rPr>
        <w:t>Бу очракта да укытучы төп рольне уйнаучы булып кала. Әмма укучылар инде пассив тыңлаучылар түгел, алар сорау бирергә, үз фикерләрен белдерергә мөмкиннәр. Бу дәресләр билгеле бер структурага нигезләнеп төзелми. Дәрес барышында әңгәмәдән соң тема һәм проблема ачыла.</w:t>
      </w:r>
    </w:p>
    <w:p w:rsidR="007E4E4A" w:rsidRDefault="007E4E4A" w:rsidP="007E4E4A">
      <w:pPr>
        <w:spacing w:after="0" w:line="360" w:lineRule="auto"/>
        <w:ind w:firstLine="709"/>
        <w:jc w:val="both"/>
        <w:rPr>
          <w:rFonts w:ascii="Times New Roman" w:hAnsi="Times New Roman"/>
          <w:sz w:val="28"/>
          <w:szCs w:val="28"/>
          <w:lang w:val="tt-RU"/>
        </w:rPr>
      </w:pPr>
      <w:r w:rsidRPr="00163055">
        <w:rPr>
          <w:rFonts w:ascii="Times New Roman" w:hAnsi="Times New Roman"/>
          <w:sz w:val="28"/>
          <w:szCs w:val="28"/>
          <w:lang w:val="tt-RU"/>
        </w:rPr>
        <w:t>Бүгенге көндә укыт</w:t>
      </w:r>
      <w:r>
        <w:rPr>
          <w:rFonts w:ascii="Times New Roman" w:hAnsi="Times New Roman"/>
          <w:sz w:val="28"/>
          <w:szCs w:val="28"/>
          <w:lang w:val="tt-RU"/>
        </w:rPr>
        <w:t>уның бигрәк тә кызыклы методлары</w:t>
      </w:r>
      <w:r w:rsidRPr="00163055">
        <w:rPr>
          <w:rFonts w:ascii="Times New Roman" w:hAnsi="Times New Roman"/>
          <w:sz w:val="28"/>
          <w:szCs w:val="28"/>
          <w:lang w:val="tt-RU"/>
        </w:rPr>
        <w:t xml:space="preserve">ның берсе - </w:t>
      </w:r>
      <w:r w:rsidRPr="00163055">
        <w:rPr>
          <w:rFonts w:ascii="Times New Roman" w:hAnsi="Times New Roman"/>
          <w:b/>
          <w:sz w:val="28"/>
          <w:szCs w:val="28"/>
          <w:lang w:val="tt-RU"/>
        </w:rPr>
        <w:t>интерактив методлар</w:t>
      </w:r>
      <w:r w:rsidRPr="00163055">
        <w:rPr>
          <w:rFonts w:ascii="Times New Roman" w:hAnsi="Times New Roman"/>
          <w:sz w:val="28"/>
          <w:szCs w:val="28"/>
          <w:lang w:val="tt-RU"/>
        </w:rPr>
        <w:t xml:space="preserve">. Мондый методлар кулланып эшләгәндә дәрестә укучы </w:t>
      </w:r>
      <w:r>
        <w:rPr>
          <w:rFonts w:ascii="Times New Roman" w:hAnsi="Times New Roman"/>
          <w:sz w:val="28"/>
          <w:szCs w:val="28"/>
          <w:lang w:val="tt-RU"/>
        </w:rPr>
        <w:t>актив катнашучы, белемне, мәгълү</w:t>
      </w:r>
      <w:r w:rsidRPr="00163055">
        <w:rPr>
          <w:rFonts w:ascii="Times New Roman" w:hAnsi="Times New Roman"/>
          <w:sz w:val="28"/>
          <w:szCs w:val="28"/>
          <w:lang w:val="tt-RU"/>
        </w:rPr>
        <w:t xml:space="preserve">матны чыганаклардан үзе таба, ә укытучы бу очракта аңа юнәлеш бирә, чыганакларны тәкъдим итә. Укучы актив - укытучы моның өчен шартлар тудыра. </w:t>
      </w:r>
    </w:p>
    <w:p w:rsidR="007E4E4A" w:rsidRPr="005D236A" w:rsidRDefault="007E4E4A" w:rsidP="007E4E4A">
      <w:pPr>
        <w:spacing w:after="0" w:line="360" w:lineRule="auto"/>
        <w:ind w:firstLine="709"/>
        <w:jc w:val="both"/>
        <w:rPr>
          <w:rFonts w:ascii="Times New Roman" w:hAnsi="Times New Roman"/>
          <w:sz w:val="28"/>
          <w:szCs w:val="28"/>
          <w:lang w:val="tt-RU"/>
        </w:rPr>
      </w:pPr>
      <w:r>
        <w:rPr>
          <w:rFonts w:ascii="Times New Roman" w:hAnsi="Times New Roman"/>
          <w:sz w:val="28"/>
          <w:szCs w:val="28"/>
          <w:lang w:val="tt-RU"/>
        </w:rPr>
        <w:t>Россиядә интерактив методлар 20нче гасырда ук киң кулланылышта булган(проект методы, бригада методы,экскурсияләр). Бу методлар Сухомлинский, Шаталов, Амонашвили, Лысенкова хезмәтләрендә чагылыш таба. Күренекле татар галиме һәм методист Галимҗан Ибраһимов тарафыннан әйтелгән мәг</w:t>
      </w:r>
      <w:r w:rsidRPr="005D236A">
        <w:rPr>
          <w:rFonts w:ascii="Times New Roman" w:hAnsi="Times New Roman"/>
          <w:sz w:val="28"/>
          <w:szCs w:val="28"/>
          <w:lang w:val="tt-RU"/>
        </w:rPr>
        <w:t>ъ</w:t>
      </w:r>
      <w:r>
        <w:rPr>
          <w:rFonts w:ascii="Times New Roman" w:hAnsi="Times New Roman"/>
          <w:sz w:val="28"/>
          <w:szCs w:val="28"/>
          <w:lang w:val="tt-RU"/>
        </w:rPr>
        <w:t>нәле гыйбарәне искә төшерик: “Шәкертнең рухында аң уяту, шуңа тырышу -  иң беренче шартлардан. Гакылыбыз, шөбһәләр,ялгышлар,аңлашылмаулар табып,үзе эзләнсен. Менә бу эзләнү – мөгаллим тарафыннан шәкерт рухына салынырга тиешле булган иң кыйммәтле, иң җимешле орлыклардандыр.Күп белдерүгә караганда, аз белдереп, эзләнү орлыгын салу һәм эзләгәнен үзе табарга юллар күрсәтү – мөгаллим бирә ала торган хезмәтләрнең иң кадерлесе, иң зурысыдыр. Бу – мәңгелек бер нур, һичбер вакыт сүнми, арта барган саен арта, ниһаят</w:t>
      </w:r>
      <w:r w:rsidRPr="00F7248D">
        <w:rPr>
          <w:rFonts w:ascii="Times New Roman" w:hAnsi="Times New Roman"/>
          <w:sz w:val="28"/>
          <w:szCs w:val="28"/>
          <w:lang w:val="tt-RU"/>
        </w:rPr>
        <w:t>ь</w:t>
      </w:r>
      <w:r>
        <w:rPr>
          <w:rFonts w:ascii="Times New Roman" w:hAnsi="Times New Roman"/>
          <w:sz w:val="28"/>
          <w:szCs w:val="28"/>
          <w:lang w:val="tt-RU"/>
        </w:rPr>
        <w:t>, адәмнең рухын бөтенләй яктыртып җибәрә торган нурдыр”.</w:t>
      </w:r>
    </w:p>
    <w:p w:rsidR="007E4E4A" w:rsidRDefault="007E4E4A" w:rsidP="007E4E4A">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Интерактив методлар дигәндә без  проект эше, дискуссия, түгәрәк өстәл,эшлекле уен, рольле уеннар, тренинглар,төркемдә эшләү,мастер  класс һәм башкаларны күз алдында тотабыз.</w:t>
      </w:r>
    </w:p>
    <w:p w:rsidR="007E4E4A" w:rsidRDefault="007E4E4A" w:rsidP="007E4E4A">
      <w:pPr>
        <w:spacing w:line="360" w:lineRule="auto"/>
        <w:jc w:val="both"/>
        <w:rPr>
          <w:rFonts w:ascii="Times New Roman" w:hAnsi="Times New Roman"/>
          <w:color w:val="000000"/>
          <w:sz w:val="28"/>
          <w:szCs w:val="28"/>
          <w:lang w:val="tt-RU"/>
        </w:rPr>
      </w:pPr>
      <w:r>
        <w:rPr>
          <w:rFonts w:ascii="Times New Roman" w:hAnsi="Times New Roman"/>
          <w:sz w:val="28"/>
          <w:szCs w:val="28"/>
          <w:lang w:val="tt-RU"/>
        </w:rPr>
        <w:lastRenderedPageBreak/>
        <w:t xml:space="preserve">           Безнең  Иштуган урта гомумбелем бирү мәктәбенең татар теле  укытучылары интерактив методларны дәресләрдә һәм дәресләрдән тыш чараларда еш куллана.</w:t>
      </w:r>
      <w:r>
        <w:rPr>
          <w:rFonts w:ascii="Times New Roman" w:hAnsi="Times New Roman"/>
          <w:color w:val="000000"/>
          <w:sz w:val="28"/>
          <w:szCs w:val="28"/>
          <w:lang w:val="tt-RU"/>
        </w:rPr>
        <w:t xml:space="preserve">  Бу </w:t>
      </w:r>
      <w:r w:rsidRPr="00B85331">
        <w:rPr>
          <w:rFonts w:ascii="Times New Roman" w:hAnsi="Times New Roman"/>
          <w:color w:val="000000"/>
          <w:sz w:val="28"/>
          <w:szCs w:val="28"/>
          <w:lang w:val="tt-RU"/>
        </w:rPr>
        <w:t>метод</w:t>
      </w:r>
      <w:r>
        <w:rPr>
          <w:rFonts w:ascii="Times New Roman" w:hAnsi="Times New Roman"/>
          <w:color w:val="000000"/>
          <w:sz w:val="28"/>
          <w:szCs w:val="28"/>
          <w:lang w:val="tt-RU"/>
        </w:rPr>
        <w:t>ларны</w:t>
      </w:r>
      <w:r w:rsidRPr="00B85331">
        <w:rPr>
          <w:rFonts w:ascii="Times New Roman" w:hAnsi="Times New Roman"/>
          <w:color w:val="000000"/>
          <w:sz w:val="28"/>
          <w:szCs w:val="28"/>
          <w:lang w:val="tt-RU"/>
        </w:rPr>
        <w:t xml:space="preserve"> кулла</w:t>
      </w:r>
      <w:r>
        <w:rPr>
          <w:rFonts w:ascii="Times New Roman" w:hAnsi="Times New Roman"/>
          <w:color w:val="000000"/>
          <w:sz w:val="28"/>
          <w:szCs w:val="28"/>
          <w:lang w:val="tt-RU"/>
        </w:rPr>
        <w:t>ну  укучыларның иҗади сәләтен ү</w:t>
      </w:r>
      <w:r w:rsidRPr="00B85331">
        <w:rPr>
          <w:rFonts w:ascii="Times New Roman" w:hAnsi="Times New Roman"/>
          <w:color w:val="000000"/>
          <w:sz w:val="28"/>
          <w:szCs w:val="28"/>
          <w:lang w:val="tt-RU"/>
        </w:rPr>
        <w:t>стерүгә этә</w:t>
      </w:r>
      <w:r>
        <w:rPr>
          <w:rFonts w:ascii="Times New Roman" w:hAnsi="Times New Roman"/>
          <w:color w:val="000000"/>
          <w:sz w:val="28"/>
          <w:szCs w:val="28"/>
          <w:lang w:val="tt-RU"/>
        </w:rPr>
        <w:t>ргеч булып тора,фәнгә карата кызыксыну уята, актив</w:t>
      </w:r>
      <w:r w:rsidRPr="00B85331">
        <w:rPr>
          <w:rFonts w:ascii="Times New Roman" w:hAnsi="Times New Roman"/>
          <w:color w:val="000000"/>
          <w:sz w:val="28"/>
          <w:szCs w:val="28"/>
          <w:lang w:val="tt-RU"/>
        </w:rPr>
        <w:t xml:space="preserve"> эшчәнлек тәҗрибәсенә ия булган саен укучыларның бел</w:t>
      </w:r>
      <w:r>
        <w:rPr>
          <w:rFonts w:ascii="Times New Roman" w:hAnsi="Times New Roman"/>
          <w:color w:val="000000"/>
          <w:sz w:val="28"/>
          <w:szCs w:val="28"/>
          <w:lang w:val="tt-RU"/>
        </w:rPr>
        <w:t>ем сыйфаты да үсә. Фәнне тирәнтен өйрәнү белән беррәттән,кешелеклелекнең нигез ташы булган әхлак тәрбиясе бирүне читкә куеп булмый.</w:t>
      </w:r>
      <w:r w:rsidR="002B360E">
        <w:rPr>
          <w:rFonts w:ascii="Times New Roman" w:hAnsi="Times New Roman"/>
          <w:color w:val="000000"/>
          <w:sz w:val="28"/>
          <w:szCs w:val="28"/>
          <w:lang w:val="tt-RU"/>
        </w:rPr>
        <w:t xml:space="preserve"> </w:t>
      </w:r>
      <w:bookmarkStart w:id="0" w:name="_GoBack"/>
      <w:bookmarkEnd w:id="0"/>
      <w:r>
        <w:rPr>
          <w:rFonts w:ascii="Times New Roman" w:hAnsi="Times New Roman"/>
          <w:color w:val="000000"/>
          <w:sz w:val="28"/>
          <w:szCs w:val="28"/>
          <w:lang w:val="tt-RU"/>
        </w:rPr>
        <w:t>Шуңа күрә “Татар теле һәм әдәбияты дәресләрендә әхлак тәрбиясе бирү” дигән методик тема өстендә эшләвем бик урынлы ди саныйм. Укучыларымда мөстәкыйл</w:t>
      </w:r>
      <w:r w:rsidRPr="00BE7854">
        <w:rPr>
          <w:rFonts w:ascii="Times New Roman" w:hAnsi="Times New Roman"/>
          <w:color w:val="000000"/>
          <w:sz w:val="28"/>
          <w:szCs w:val="28"/>
          <w:lang w:val="tt-RU"/>
        </w:rPr>
        <w:t>ь</w:t>
      </w:r>
      <w:r>
        <w:rPr>
          <w:rFonts w:ascii="Times New Roman" w:hAnsi="Times New Roman"/>
          <w:color w:val="000000"/>
          <w:sz w:val="28"/>
          <w:szCs w:val="28"/>
          <w:lang w:val="tt-RU"/>
        </w:rPr>
        <w:t xml:space="preserve">лек, горурлык, үз-үзеңә ышаныч, иҗади фикерләү ихтыяҗы булдыру, үз фикерен әйтә һәм исбатлый алу өчен шартлар тудырырырга  тырышам. Укытуда яңа алымнар кулланган вакытта, һәр нәрсәне күрү, гаҗәпләнү,соклану, эстетик ләззәт, тәэсир алу һәм бәяләү өчен тукталышлар ясарга, күзәтергә, күңел аша уздырырга ярдәм итә. </w:t>
      </w:r>
    </w:p>
    <w:p w:rsidR="007E4E4A" w:rsidRDefault="007E4E4A" w:rsidP="007E4E4A">
      <w:pPr>
        <w:spacing w:line="360" w:lineRule="auto"/>
        <w:jc w:val="both"/>
        <w:rPr>
          <w:rFonts w:ascii="Times New Roman" w:hAnsi="Times New Roman"/>
          <w:color w:val="000000"/>
          <w:sz w:val="28"/>
          <w:szCs w:val="28"/>
          <w:lang w:val="tt-RU"/>
        </w:rPr>
      </w:pPr>
      <w:r>
        <w:rPr>
          <w:rFonts w:ascii="Times New Roman" w:hAnsi="Times New Roman"/>
          <w:color w:val="000000"/>
          <w:sz w:val="28"/>
          <w:szCs w:val="28"/>
          <w:lang w:val="tt-RU"/>
        </w:rPr>
        <w:t>Рус төркемнәрендә укучылар белән эшләгәндә мин интерактив методларның түбәндәгеләрен аеруча яратып кулланам.</w:t>
      </w:r>
    </w:p>
    <w:p w:rsidR="007E4E4A" w:rsidRDefault="007E4E4A" w:rsidP="007E4E4A">
      <w:pPr>
        <w:pStyle w:val="a3"/>
        <w:numPr>
          <w:ilvl w:val="0"/>
          <w:numId w:val="1"/>
        </w:numPr>
        <w:spacing w:line="360" w:lineRule="auto"/>
        <w:jc w:val="both"/>
        <w:rPr>
          <w:rFonts w:ascii="Times New Roman" w:hAnsi="Times New Roman"/>
          <w:color w:val="000000"/>
          <w:sz w:val="28"/>
          <w:szCs w:val="28"/>
          <w:lang w:val="tt-RU"/>
        </w:rPr>
      </w:pPr>
      <w:r>
        <w:rPr>
          <w:rFonts w:ascii="Times New Roman" w:hAnsi="Times New Roman"/>
          <w:color w:val="000000"/>
          <w:sz w:val="28"/>
          <w:szCs w:val="28"/>
          <w:lang w:val="tt-RU"/>
        </w:rPr>
        <w:t>Уен – биремнәр, рол</w:t>
      </w:r>
      <w:r w:rsidRPr="00D37EAC">
        <w:rPr>
          <w:rFonts w:ascii="Times New Roman" w:hAnsi="Times New Roman"/>
          <w:color w:val="000000"/>
          <w:sz w:val="28"/>
          <w:szCs w:val="28"/>
          <w:lang w:val="tt-RU"/>
        </w:rPr>
        <w:t>ь</w:t>
      </w:r>
      <w:r>
        <w:rPr>
          <w:rFonts w:ascii="Times New Roman" w:hAnsi="Times New Roman"/>
          <w:color w:val="000000"/>
          <w:sz w:val="28"/>
          <w:szCs w:val="28"/>
          <w:lang w:val="tt-RU"/>
        </w:rPr>
        <w:t>ле уеннар, карточкалар белән эш. Мондый биремнәр үтәгәндә һәр укучының җавабы тыңлана,уңышлысы сайлап алына, нәтиҗә ясала. Уен рәвешендәге биремнәр укучыларны үз фикерләренә, җөмләләренә иг</w:t>
      </w:r>
      <w:r w:rsidRPr="00D37EAC">
        <w:rPr>
          <w:rFonts w:ascii="Times New Roman" w:hAnsi="Times New Roman"/>
          <w:color w:val="000000"/>
          <w:sz w:val="28"/>
          <w:szCs w:val="28"/>
          <w:lang w:val="tt-RU"/>
        </w:rPr>
        <w:t>ъ</w:t>
      </w:r>
      <w:r>
        <w:rPr>
          <w:rFonts w:ascii="Times New Roman" w:hAnsi="Times New Roman"/>
          <w:color w:val="000000"/>
          <w:sz w:val="28"/>
          <w:szCs w:val="28"/>
          <w:lang w:val="tt-RU"/>
        </w:rPr>
        <w:t>тибарлы булырга өйрәтә, үз-үзенә ышаныч тәрбияли. Мәсәлән, “Сыйныфка яңа укучы килде”,”Бу образ миңа ни өчен ошый яки ошамый?”, “Мин язучы булсам...”</w:t>
      </w:r>
    </w:p>
    <w:p w:rsidR="007E4E4A" w:rsidRPr="00D37EAC" w:rsidRDefault="007E4E4A" w:rsidP="007E4E4A">
      <w:pPr>
        <w:pStyle w:val="a3"/>
        <w:numPr>
          <w:ilvl w:val="0"/>
          <w:numId w:val="1"/>
        </w:numPr>
        <w:spacing w:line="360" w:lineRule="auto"/>
        <w:jc w:val="both"/>
        <w:rPr>
          <w:rFonts w:ascii="Times New Roman" w:hAnsi="Times New Roman"/>
          <w:color w:val="000000"/>
          <w:sz w:val="28"/>
          <w:szCs w:val="28"/>
          <w:lang w:val="tt-RU"/>
        </w:rPr>
      </w:pPr>
      <w:r>
        <w:rPr>
          <w:rFonts w:ascii="Times New Roman" w:hAnsi="Times New Roman"/>
          <w:color w:val="000000"/>
          <w:sz w:val="28"/>
          <w:szCs w:val="28"/>
          <w:lang w:val="tt-RU"/>
        </w:rPr>
        <w:t>Интерактив такта белән эш. Бу алымда укучылар “Тамчы –шоу”элементларын яратып кабул итә. Шулай ук видеоязма карау, фикер алышу,нәтиҗә ясау,диалог төзү отышлы. Үтелгән темадан соң төркемнәргә бүленеп презента</w:t>
      </w:r>
      <w:r w:rsidRPr="00CE5C13">
        <w:rPr>
          <w:rFonts w:ascii="Times New Roman" w:hAnsi="Times New Roman"/>
          <w:color w:val="000000"/>
          <w:sz w:val="28"/>
          <w:szCs w:val="28"/>
          <w:lang w:val="tt-RU"/>
        </w:rPr>
        <w:t>ц</w:t>
      </w:r>
      <w:r>
        <w:rPr>
          <w:rFonts w:ascii="Times New Roman" w:hAnsi="Times New Roman"/>
          <w:color w:val="000000"/>
          <w:sz w:val="28"/>
          <w:szCs w:val="28"/>
          <w:lang w:val="tt-RU"/>
        </w:rPr>
        <w:t>ия эшләү һәм аны яклау вакытында укучыларның белемнәрен тикшерү һәм бәяләү уңайлы.</w:t>
      </w:r>
    </w:p>
    <w:p w:rsidR="007E4E4A" w:rsidRPr="00CE5C13" w:rsidRDefault="007E4E4A" w:rsidP="007E4E4A">
      <w:pPr>
        <w:pStyle w:val="a3"/>
        <w:numPr>
          <w:ilvl w:val="0"/>
          <w:numId w:val="1"/>
        </w:numPr>
        <w:spacing w:line="360" w:lineRule="auto"/>
        <w:jc w:val="both"/>
        <w:rPr>
          <w:rFonts w:ascii="Times New Roman" w:hAnsi="Times New Roman"/>
          <w:color w:val="000000"/>
          <w:sz w:val="28"/>
          <w:szCs w:val="28"/>
          <w:lang w:val="tt-RU"/>
        </w:rPr>
      </w:pPr>
      <w:r w:rsidRPr="00CE5C13">
        <w:rPr>
          <w:rFonts w:ascii="Times New Roman" w:hAnsi="Times New Roman"/>
          <w:color w:val="000000"/>
          <w:sz w:val="28"/>
          <w:szCs w:val="28"/>
          <w:lang w:val="tt-RU"/>
        </w:rPr>
        <w:t xml:space="preserve">Түгәрәк өстәл, диспут, дискуссия рәвешендә үткән дәресләрдә укучылар актив булырга, сыйныфташларының фикерен хөрмәт итәргә,бер – берсен бүлдермәскә, бергәләп эшләргә өйрәнә. “Сез китап </w:t>
      </w:r>
      <w:r w:rsidRPr="00CE5C13">
        <w:rPr>
          <w:rFonts w:ascii="Times New Roman" w:hAnsi="Times New Roman"/>
          <w:color w:val="000000"/>
          <w:sz w:val="28"/>
          <w:szCs w:val="28"/>
          <w:lang w:val="tt-RU"/>
        </w:rPr>
        <w:lastRenderedPageBreak/>
        <w:t>укыйсызмы?”, “Мәхәббәт һәм акча”, “Табигать безне гафу итәрме?” дигән темаларга үткәрелгән дәресләр укучыларда аеруча кызыксыну уятты. Укучыларның кимчелекләргә битараф булмавы, һәрберсенең катгый үз фикере яңгыравы мине шатландыра.</w:t>
      </w:r>
    </w:p>
    <w:p w:rsidR="007E4E4A" w:rsidRPr="000C2DEC" w:rsidRDefault="007E4E4A" w:rsidP="007E4E4A">
      <w:pPr>
        <w:pStyle w:val="a3"/>
        <w:numPr>
          <w:ilvl w:val="0"/>
          <w:numId w:val="1"/>
        </w:numPr>
        <w:spacing w:after="0" w:line="360" w:lineRule="auto"/>
        <w:jc w:val="both"/>
        <w:rPr>
          <w:rFonts w:ascii="Times New Roman" w:hAnsi="Times New Roman"/>
          <w:sz w:val="28"/>
          <w:szCs w:val="28"/>
          <w:lang w:val="tt-RU"/>
        </w:rPr>
      </w:pPr>
      <w:r w:rsidRPr="00CE5C13">
        <w:rPr>
          <w:rFonts w:ascii="Times New Roman" w:hAnsi="Times New Roman"/>
          <w:color w:val="000000"/>
          <w:sz w:val="28"/>
          <w:szCs w:val="28"/>
          <w:lang w:val="tt-RU"/>
        </w:rPr>
        <w:t xml:space="preserve">Мин  үземнең эш тәҗрибәмдә интерактив методның бер төре булган проект эшен кулланып, </w:t>
      </w:r>
      <w:r w:rsidRPr="00CE5C13">
        <w:rPr>
          <w:rFonts w:ascii="Times New Roman" w:hAnsi="Times New Roman"/>
          <w:sz w:val="28"/>
          <w:szCs w:val="28"/>
          <w:lang w:val="tt-RU"/>
        </w:rPr>
        <w:t>укучыларның акыл эшчәнлеге мөстәкыйльлеген үстерү өстендә эшлим. Бу методны куллану укучыда өйрәнә торган фәнгә кызыксыну уята,танып белү активлыгын үстерә,</w:t>
      </w:r>
      <w:r>
        <w:rPr>
          <w:rFonts w:ascii="Times New Roman" w:hAnsi="Times New Roman"/>
          <w:sz w:val="28"/>
          <w:szCs w:val="28"/>
          <w:lang w:val="tt-RU"/>
        </w:rPr>
        <w:t xml:space="preserve"> белемнәрне </w:t>
      </w:r>
      <w:r w:rsidRPr="00CE5C13">
        <w:rPr>
          <w:rFonts w:ascii="Times New Roman" w:hAnsi="Times New Roman"/>
          <w:sz w:val="28"/>
          <w:szCs w:val="28"/>
          <w:lang w:val="tt-RU"/>
        </w:rPr>
        <w:t>тирәнәйтә,мөстәкыйль эшли белү сәләтен үстерә. Проект эшләре бәйгесе башта мәктәптә үткәрелеп, җиңүчеләр р</w:t>
      </w:r>
      <w:r>
        <w:rPr>
          <w:rFonts w:ascii="Times New Roman" w:hAnsi="Times New Roman"/>
          <w:sz w:val="28"/>
          <w:szCs w:val="28"/>
          <w:lang w:val="tt-RU"/>
        </w:rPr>
        <w:t>айон һәм республика конкурсларында</w:t>
      </w:r>
      <w:r w:rsidR="00632ECA">
        <w:rPr>
          <w:rFonts w:ascii="Times New Roman" w:hAnsi="Times New Roman"/>
          <w:sz w:val="28"/>
          <w:szCs w:val="28"/>
          <w:lang w:val="tt-RU"/>
        </w:rPr>
        <w:t xml:space="preserve"> катнаша. </w:t>
      </w:r>
      <w:r w:rsidRPr="00CE5C13">
        <w:rPr>
          <w:rFonts w:ascii="Times New Roman" w:hAnsi="Times New Roman"/>
          <w:sz w:val="28"/>
          <w:szCs w:val="28"/>
          <w:lang w:val="tt-RU"/>
        </w:rPr>
        <w:t>11нче сыйныф укучысы Никитина Аделина Арчада үткәрелгән “Без – Тукайлы халык” III республикакүләм Габдулла Тукай укуларында “Урман – яшәү чыганагы” дигән проект эше белән 1нче урынны алды. Проект эшләре башкару укучыларда</w:t>
      </w:r>
      <w:r>
        <w:rPr>
          <w:rFonts w:ascii="Times New Roman" w:hAnsi="Times New Roman"/>
          <w:sz w:val="28"/>
          <w:szCs w:val="28"/>
          <w:lang w:val="tt-RU"/>
        </w:rPr>
        <w:t xml:space="preserve">  җаваплылык хисе тәрбияләве, иҗади мөмкинлекләрне камилләштерүе,</w:t>
      </w:r>
      <w:r w:rsidRPr="00CE5C13">
        <w:rPr>
          <w:rFonts w:ascii="Times New Roman" w:hAnsi="Times New Roman"/>
          <w:sz w:val="28"/>
          <w:szCs w:val="28"/>
          <w:lang w:val="tt-RU"/>
        </w:rPr>
        <w:t xml:space="preserve"> үз ачышының  нәтиҗәләрен тоя алуы белән кыйммәтле.</w:t>
      </w:r>
    </w:p>
    <w:p w:rsidR="007E4E4A" w:rsidRPr="00A91E96" w:rsidRDefault="007E4E4A" w:rsidP="007E4E4A">
      <w:pPr>
        <w:pStyle w:val="a3"/>
        <w:numPr>
          <w:ilvl w:val="0"/>
          <w:numId w:val="1"/>
        </w:numPr>
        <w:spacing w:after="0" w:line="360" w:lineRule="auto"/>
        <w:jc w:val="both"/>
        <w:rPr>
          <w:rFonts w:ascii="Times New Roman" w:hAnsi="Times New Roman"/>
          <w:sz w:val="28"/>
          <w:szCs w:val="28"/>
          <w:lang w:val="tt-RU"/>
        </w:rPr>
      </w:pPr>
      <w:r w:rsidRPr="00CE5C13">
        <w:rPr>
          <w:rFonts w:ascii="Times New Roman" w:hAnsi="Times New Roman"/>
          <w:sz w:val="28"/>
          <w:szCs w:val="28"/>
          <w:lang w:val="tt-RU"/>
        </w:rPr>
        <w:t>Мәктәбебездә ел саен үзидарә атналыгы үткә</w:t>
      </w:r>
      <w:r>
        <w:rPr>
          <w:rFonts w:ascii="Times New Roman" w:hAnsi="Times New Roman"/>
          <w:sz w:val="28"/>
          <w:szCs w:val="28"/>
          <w:lang w:val="tt-RU"/>
        </w:rPr>
        <w:t>релеп, а</w:t>
      </w:r>
      <w:r w:rsidRPr="00CE5C13">
        <w:rPr>
          <w:rFonts w:ascii="Times New Roman" w:hAnsi="Times New Roman"/>
          <w:sz w:val="28"/>
          <w:szCs w:val="28"/>
          <w:lang w:val="tt-RU"/>
        </w:rPr>
        <w:t>тн</w:t>
      </w:r>
      <w:r>
        <w:rPr>
          <w:rFonts w:ascii="Times New Roman" w:hAnsi="Times New Roman"/>
          <w:sz w:val="28"/>
          <w:szCs w:val="28"/>
          <w:lang w:val="tt-RU"/>
        </w:rPr>
        <w:t>алык барышында укучылар мастер класслар күрсәтәләр. Бу мастер</w:t>
      </w:r>
      <w:r w:rsidRPr="00CE5C13">
        <w:rPr>
          <w:rFonts w:ascii="Times New Roman" w:hAnsi="Times New Roman"/>
          <w:sz w:val="28"/>
          <w:szCs w:val="28"/>
          <w:lang w:val="tt-RU"/>
        </w:rPr>
        <w:t xml:space="preserve"> классларда укучыларның фантазияләре бай булуына гаҗәпкә каласың, алардан  яңалыклар алып, үз эшеңдә кулланырлык ачышлар ясыйсың. </w:t>
      </w:r>
    </w:p>
    <w:p w:rsidR="007E4E4A" w:rsidRDefault="007E4E4A" w:rsidP="007E4E4A">
      <w:pPr>
        <w:spacing w:after="0" w:line="360" w:lineRule="auto"/>
        <w:ind w:firstLine="709"/>
        <w:jc w:val="both"/>
        <w:rPr>
          <w:rFonts w:ascii="Times New Roman" w:hAnsi="Times New Roman"/>
          <w:color w:val="000000"/>
          <w:sz w:val="28"/>
          <w:szCs w:val="28"/>
          <w:lang w:val="tt-RU"/>
        </w:rPr>
      </w:pPr>
      <w:r>
        <w:rPr>
          <w:rFonts w:ascii="Times New Roman" w:hAnsi="Times New Roman"/>
          <w:sz w:val="28"/>
          <w:szCs w:val="28"/>
          <w:lang w:val="tt-RU"/>
        </w:rPr>
        <w:t>Мәктәптә укыту про</w:t>
      </w:r>
      <w:r w:rsidRPr="00577483">
        <w:rPr>
          <w:rFonts w:ascii="Times New Roman" w:hAnsi="Times New Roman"/>
          <w:sz w:val="28"/>
          <w:szCs w:val="28"/>
          <w:lang w:val="tt-RU"/>
        </w:rPr>
        <w:t xml:space="preserve">цессы </w:t>
      </w:r>
      <w:r>
        <w:rPr>
          <w:rFonts w:ascii="Times New Roman" w:hAnsi="Times New Roman"/>
          <w:sz w:val="28"/>
          <w:szCs w:val="28"/>
          <w:lang w:val="tt-RU"/>
        </w:rPr>
        <w:t xml:space="preserve">– ул иҗади хезмәт, яңалыклар эзләү, ялгышларыңны аңлап төзәтү, уңышларыңа сөенү шатлыгын тою.Удмурт милләтеннән булган укучыларым Никитина Аделина (2014нче ел), Сергеева Олеся(2015 нче ел)  Казан шәһәрендә үткән татар теле һәм әдәбиятыннан Халыкара олимпиадаларда  катнашып, </w:t>
      </w:r>
      <w:r w:rsidRPr="004A0EE1">
        <w:rPr>
          <w:rFonts w:ascii="Times New Roman" w:hAnsi="Times New Roman"/>
          <w:sz w:val="28"/>
          <w:szCs w:val="28"/>
          <w:lang w:val="tt-RU"/>
        </w:rPr>
        <w:t>II</w:t>
      </w:r>
      <w:r>
        <w:rPr>
          <w:rFonts w:ascii="Times New Roman" w:hAnsi="Times New Roman"/>
          <w:sz w:val="28"/>
          <w:szCs w:val="28"/>
          <w:lang w:val="tt-RU"/>
        </w:rPr>
        <w:t xml:space="preserve"> дәрәҗә дипломга лаек булдылар. Район күләмендә үткәрелгән фән олимпидаларында  9нчы сыйныф укучысы Горшков Андрей 3нче урын, 11нче сыйныф укучысы Никитина Аделина 1нче урынны яуладылар. </w:t>
      </w:r>
      <w:r>
        <w:rPr>
          <w:rFonts w:ascii="Times New Roman" w:hAnsi="Times New Roman"/>
          <w:color w:val="000000"/>
          <w:sz w:val="28"/>
          <w:szCs w:val="28"/>
          <w:lang w:val="tt-RU"/>
        </w:rPr>
        <w:t>Бердәм Республика Тестының нәтиҗәләре – 2013- 2014нче уку елында  89%, 2014 – 2015 нче уку елында 100%.</w:t>
      </w:r>
    </w:p>
    <w:p w:rsidR="007E4E4A" w:rsidRDefault="007E4E4A" w:rsidP="007E4E4A">
      <w:pPr>
        <w:spacing w:after="0" w:line="360" w:lineRule="auto"/>
        <w:ind w:firstLine="709"/>
        <w:jc w:val="both"/>
        <w:rPr>
          <w:rFonts w:ascii="Times New Roman" w:hAnsi="Times New Roman"/>
          <w:sz w:val="28"/>
          <w:szCs w:val="28"/>
          <w:lang w:val="tt-RU"/>
        </w:rPr>
      </w:pPr>
      <w:r>
        <w:rPr>
          <w:rFonts w:ascii="Times New Roman" w:hAnsi="Times New Roman"/>
          <w:color w:val="000000"/>
          <w:sz w:val="28"/>
          <w:szCs w:val="28"/>
          <w:lang w:val="tt-RU"/>
        </w:rPr>
        <w:lastRenderedPageBreak/>
        <w:t>Соңгы елларда укыту системасы үзе дә, мәктәптәге психологик һәм рухи климат та сизелерлек үзгәрде. Укытучы һәм укучы мөнәсәбәтләрендә гуманлылык, кешелеклелек тәрбияләүгә йөз тоту, һәр укучының шәхесен хөрмәт итү, укытучы белән укучының янәшә басып аралашуы белем бирүнең яңа төрләренә кызыксыну уятты. Мәктәп укучысын уйлый – уйлана, яза һәм сөйли белә торган ирекле,игелекле  шәхес итеп үстерү безнең – татар теле һәм әдәбияты укытучыларының мөһим бурычы.</w:t>
      </w:r>
    </w:p>
    <w:p w:rsidR="007E4E4A" w:rsidRPr="00C213D5" w:rsidRDefault="007E4E4A" w:rsidP="007E4E4A">
      <w:pPr>
        <w:spacing w:line="360" w:lineRule="auto"/>
        <w:ind w:firstLine="360"/>
        <w:jc w:val="both"/>
        <w:rPr>
          <w:rFonts w:ascii="Times New Roman" w:hAnsi="Times New Roman"/>
          <w:sz w:val="28"/>
          <w:szCs w:val="28"/>
          <w:lang w:val="tt-RU"/>
        </w:rPr>
      </w:pPr>
    </w:p>
    <w:p w:rsidR="007E4E4A" w:rsidRDefault="007E4E4A" w:rsidP="007E4E4A">
      <w:pPr>
        <w:spacing w:after="0" w:line="360" w:lineRule="auto"/>
        <w:jc w:val="both"/>
        <w:rPr>
          <w:rFonts w:ascii="Times New Roman" w:hAnsi="Times New Roman"/>
          <w:sz w:val="28"/>
          <w:szCs w:val="28"/>
          <w:lang w:val="tt-RU"/>
        </w:rPr>
      </w:pPr>
    </w:p>
    <w:p w:rsidR="007E4E4A" w:rsidRPr="00F87910" w:rsidRDefault="007E4E4A" w:rsidP="007E4E4A">
      <w:pPr>
        <w:spacing w:after="0" w:line="360" w:lineRule="auto"/>
        <w:ind w:firstLine="709"/>
        <w:jc w:val="both"/>
        <w:rPr>
          <w:rFonts w:ascii="Times New Roman" w:hAnsi="Times New Roman"/>
          <w:sz w:val="28"/>
          <w:szCs w:val="28"/>
          <w:lang w:val="tt-RU"/>
        </w:rPr>
      </w:pPr>
    </w:p>
    <w:p w:rsidR="007E4E4A" w:rsidRPr="00163055" w:rsidRDefault="007E4E4A" w:rsidP="007E4E4A">
      <w:pPr>
        <w:rPr>
          <w:lang w:val="tt-RU"/>
        </w:rPr>
      </w:pPr>
    </w:p>
    <w:p w:rsidR="00117D0B" w:rsidRPr="007E4E4A" w:rsidRDefault="00117D0B">
      <w:pPr>
        <w:rPr>
          <w:lang w:val="tt-RU"/>
        </w:rPr>
      </w:pPr>
    </w:p>
    <w:sectPr w:rsidR="00117D0B" w:rsidRPr="007E4E4A" w:rsidSect="00C40984">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273DF"/>
    <w:multiLevelType w:val="hybridMultilevel"/>
    <w:tmpl w:val="51627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E4E4A"/>
    <w:rsid w:val="00117D0B"/>
    <w:rsid w:val="002B360E"/>
    <w:rsid w:val="00632ECA"/>
    <w:rsid w:val="007E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E4E4A"/>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сирень</cp:lastModifiedBy>
  <cp:revision>5</cp:revision>
  <dcterms:created xsi:type="dcterms:W3CDTF">2016-04-18T10:58:00Z</dcterms:created>
  <dcterms:modified xsi:type="dcterms:W3CDTF">2016-04-18T10:53:00Z</dcterms:modified>
</cp:coreProperties>
</file>