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AD" w:rsidRDefault="00B953ED" w:rsidP="0057097F">
      <w:pPr>
        <w:jc w:val="center"/>
        <w:rPr>
          <w:rFonts w:ascii="Times New Roman" w:hAnsi="Times New Roman" w:cs="Times New Roman"/>
          <w:b/>
          <w:sz w:val="28"/>
          <w:szCs w:val="28"/>
        </w:rPr>
      </w:pPr>
      <w:r w:rsidRPr="00B953ED">
        <w:rPr>
          <w:rFonts w:ascii="Times New Roman" w:hAnsi="Times New Roman" w:cs="Times New Roman"/>
          <w:b/>
          <w:sz w:val="28"/>
          <w:szCs w:val="28"/>
        </w:rPr>
        <w:t xml:space="preserve">ОРГАНИЗАЦИЯ ОБРАЗОВАТЕЛЬНОЙ СРЕДЫ  ДЛЯ РАЗВИТИЯ КОМПЕТЕНЦИЙ САМООБРАЗОВАНИЯ </w:t>
      </w:r>
      <w:r w:rsidR="001949F0">
        <w:rPr>
          <w:rFonts w:ascii="Times New Roman" w:hAnsi="Times New Roman" w:cs="Times New Roman"/>
          <w:b/>
          <w:sz w:val="28"/>
          <w:szCs w:val="28"/>
        </w:rPr>
        <w:t>ШКОЛЬНИКОВ НА УРОКАХ ХИМИИ</w:t>
      </w:r>
    </w:p>
    <w:p w:rsidR="00B953ED" w:rsidRPr="001949F0" w:rsidRDefault="00B953ED" w:rsidP="001949F0">
      <w:pPr>
        <w:jc w:val="center"/>
        <w:rPr>
          <w:rFonts w:ascii="Times New Roman" w:hAnsi="Times New Roman" w:cs="Times New Roman"/>
          <w:sz w:val="28"/>
          <w:szCs w:val="28"/>
        </w:rPr>
      </w:pPr>
      <w:r w:rsidRPr="001D1DB8">
        <w:rPr>
          <w:rFonts w:ascii="Times New Roman" w:hAnsi="Times New Roman" w:cs="Times New Roman"/>
          <w:sz w:val="28"/>
          <w:szCs w:val="28"/>
        </w:rPr>
        <w:t xml:space="preserve">Закирова Роза </w:t>
      </w:r>
      <w:proofErr w:type="spellStart"/>
      <w:r w:rsidRPr="001D1DB8">
        <w:rPr>
          <w:rFonts w:ascii="Times New Roman" w:hAnsi="Times New Roman" w:cs="Times New Roman"/>
          <w:sz w:val="28"/>
          <w:szCs w:val="28"/>
        </w:rPr>
        <w:t>Гумеровна</w:t>
      </w:r>
      <w:proofErr w:type="spellEnd"/>
      <w:r w:rsidR="001949F0">
        <w:rPr>
          <w:rFonts w:ascii="Times New Roman" w:hAnsi="Times New Roman" w:cs="Times New Roman"/>
          <w:sz w:val="28"/>
          <w:szCs w:val="28"/>
        </w:rPr>
        <w:t>, учитель химии (</w:t>
      </w:r>
      <w:hyperlink r:id="rId5" w:history="1">
        <w:r w:rsidRPr="001D1DB8">
          <w:rPr>
            <w:rStyle w:val="a3"/>
            <w:rFonts w:ascii="Times New Roman" w:hAnsi="Times New Roman" w:cs="Times New Roman"/>
            <w:sz w:val="28"/>
            <w:szCs w:val="28"/>
            <w:lang w:val="en-US"/>
          </w:rPr>
          <w:t>zakirovaroza</w:t>
        </w:r>
        <w:r w:rsidRPr="00343266">
          <w:rPr>
            <w:rStyle w:val="a3"/>
            <w:rFonts w:ascii="Times New Roman" w:hAnsi="Times New Roman" w:cs="Times New Roman"/>
            <w:sz w:val="28"/>
            <w:szCs w:val="28"/>
          </w:rPr>
          <w:t>2011@</w:t>
        </w:r>
        <w:r w:rsidRPr="001D1DB8">
          <w:rPr>
            <w:rStyle w:val="a3"/>
            <w:rFonts w:ascii="Times New Roman" w:hAnsi="Times New Roman" w:cs="Times New Roman"/>
            <w:sz w:val="28"/>
            <w:szCs w:val="28"/>
            <w:lang w:val="en-US"/>
          </w:rPr>
          <w:t>uyandex</w:t>
        </w:r>
        <w:r w:rsidRPr="00343266">
          <w:rPr>
            <w:rStyle w:val="a3"/>
            <w:rFonts w:ascii="Times New Roman" w:hAnsi="Times New Roman" w:cs="Times New Roman"/>
            <w:sz w:val="28"/>
            <w:szCs w:val="28"/>
          </w:rPr>
          <w:t>.</w:t>
        </w:r>
        <w:proofErr w:type="spellStart"/>
        <w:r w:rsidRPr="001D1DB8">
          <w:rPr>
            <w:rStyle w:val="a3"/>
            <w:rFonts w:ascii="Times New Roman" w:hAnsi="Times New Roman" w:cs="Times New Roman"/>
            <w:sz w:val="28"/>
            <w:szCs w:val="28"/>
            <w:lang w:val="en-US"/>
          </w:rPr>
          <w:t>ru</w:t>
        </w:r>
        <w:proofErr w:type="spellEnd"/>
      </w:hyperlink>
      <w:proofErr w:type="gramStart"/>
      <w:r w:rsidR="001949F0">
        <w:rPr>
          <w:rStyle w:val="a3"/>
          <w:rFonts w:ascii="Times New Roman" w:hAnsi="Times New Roman" w:cs="Times New Roman"/>
          <w:sz w:val="28"/>
          <w:szCs w:val="28"/>
        </w:rPr>
        <w:t xml:space="preserve"> )</w:t>
      </w:r>
      <w:proofErr w:type="gramEnd"/>
    </w:p>
    <w:p w:rsidR="001D1DB8" w:rsidRDefault="00B953ED" w:rsidP="001949F0">
      <w:pPr>
        <w:jc w:val="center"/>
        <w:rPr>
          <w:rFonts w:ascii="Times New Roman" w:hAnsi="Times New Roman" w:cs="Times New Roman"/>
          <w:sz w:val="28"/>
          <w:szCs w:val="28"/>
        </w:rPr>
      </w:pPr>
      <w:r w:rsidRPr="001D1DB8">
        <w:rPr>
          <w:rFonts w:ascii="Times New Roman" w:hAnsi="Times New Roman" w:cs="Times New Roman"/>
          <w:sz w:val="28"/>
          <w:szCs w:val="28"/>
        </w:rPr>
        <w:t>Муниципальное бюджетное общеобразовательное учреждение «Алексеевская средняя общеобразовательная школа №2 с углу</w:t>
      </w:r>
      <w:r w:rsidR="001D1DB8" w:rsidRPr="001D1DB8">
        <w:rPr>
          <w:rFonts w:ascii="Times New Roman" w:hAnsi="Times New Roman" w:cs="Times New Roman"/>
          <w:sz w:val="28"/>
          <w:szCs w:val="28"/>
        </w:rPr>
        <w:t>бленным изучением отдельных предметов</w:t>
      </w:r>
      <w:r w:rsidRPr="001D1DB8">
        <w:rPr>
          <w:rFonts w:ascii="Times New Roman" w:hAnsi="Times New Roman" w:cs="Times New Roman"/>
          <w:sz w:val="28"/>
          <w:szCs w:val="28"/>
        </w:rPr>
        <w:t>»</w:t>
      </w:r>
      <w:r w:rsidR="001D1DB8" w:rsidRPr="001D1DB8">
        <w:rPr>
          <w:rFonts w:ascii="Times New Roman" w:hAnsi="Times New Roman" w:cs="Times New Roman"/>
          <w:sz w:val="28"/>
          <w:szCs w:val="28"/>
        </w:rPr>
        <w:t xml:space="preserve"> Алексее</w:t>
      </w:r>
      <w:r w:rsidR="001D1DB8">
        <w:rPr>
          <w:rFonts w:ascii="Times New Roman" w:hAnsi="Times New Roman" w:cs="Times New Roman"/>
          <w:sz w:val="28"/>
          <w:szCs w:val="28"/>
        </w:rPr>
        <w:t xml:space="preserve">вского муниципального района </w:t>
      </w:r>
      <w:r w:rsidR="001D1DB8" w:rsidRPr="001D1DB8">
        <w:rPr>
          <w:rFonts w:ascii="Times New Roman" w:hAnsi="Times New Roman" w:cs="Times New Roman"/>
          <w:sz w:val="28"/>
          <w:szCs w:val="28"/>
        </w:rPr>
        <w:t>Республики Татарстан</w:t>
      </w:r>
      <w:r w:rsidR="001D1DB8">
        <w:rPr>
          <w:rFonts w:ascii="Times New Roman" w:hAnsi="Times New Roman" w:cs="Times New Roman"/>
          <w:sz w:val="28"/>
          <w:szCs w:val="28"/>
        </w:rPr>
        <w:t xml:space="preserve"> (МБОУ «Алексеевская СОШ №2</w:t>
      </w:r>
      <w:r w:rsidR="00343266">
        <w:rPr>
          <w:rFonts w:ascii="Times New Roman" w:hAnsi="Times New Roman" w:cs="Times New Roman"/>
          <w:sz w:val="28"/>
          <w:szCs w:val="28"/>
        </w:rPr>
        <w:t>»)</w:t>
      </w:r>
    </w:p>
    <w:p w:rsidR="00343266" w:rsidRDefault="00343266" w:rsidP="001D1DB8">
      <w:pPr>
        <w:jc w:val="right"/>
        <w:rPr>
          <w:rFonts w:ascii="Times New Roman" w:hAnsi="Times New Roman" w:cs="Times New Roman"/>
          <w:sz w:val="28"/>
          <w:szCs w:val="28"/>
        </w:rPr>
      </w:pPr>
    </w:p>
    <w:p w:rsidR="00B953ED" w:rsidRDefault="001D1DB8">
      <w:pPr>
        <w:rPr>
          <w:rFonts w:ascii="Times New Roman" w:hAnsi="Times New Roman" w:cs="Times New Roman"/>
          <w:b/>
          <w:sz w:val="28"/>
          <w:szCs w:val="28"/>
        </w:rPr>
      </w:pPr>
      <w:r w:rsidRPr="001D1DB8">
        <w:rPr>
          <w:rFonts w:ascii="Times New Roman" w:hAnsi="Times New Roman" w:cs="Times New Roman"/>
          <w:b/>
          <w:sz w:val="28"/>
          <w:szCs w:val="28"/>
        </w:rPr>
        <w:t>Аннотация</w:t>
      </w:r>
    </w:p>
    <w:p w:rsidR="006046AA" w:rsidRPr="007C6FA0" w:rsidRDefault="006046AA" w:rsidP="000C672A">
      <w:pPr>
        <w:shd w:val="clear" w:color="auto" w:fill="FFFFFF"/>
        <w:spacing w:after="0" w:line="360" w:lineRule="auto"/>
        <w:ind w:firstLine="709"/>
        <w:jc w:val="both"/>
        <w:textAlignment w:val="baseline"/>
        <w:rPr>
          <w:rFonts w:ascii="Times New Roman" w:eastAsia="Times New Roman" w:hAnsi="Times New Roman" w:cs="Times New Roman"/>
          <w:i/>
          <w:color w:val="000000"/>
          <w:sz w:val="28"/>
          <w:szCs w:val="28"/>
          <w:lang w:eastAsia="ru-RU"/>
        </w:rPr>
      </w:pPr>
      <w:r w:rsidRPr="007C6FA0">
        <w:rPr>
          <w:rFonts w:ascii="Times New Roman" w:hAnsi="Times New Roman" w:cs="Times New Roman"/>
          <w:i/>
          <w:sz w:val="28"/>
          <w:szCs w:val="28"/>
        </w:rPr>
        <w:t xml:space="preserve">В статье рассказывается о том, как на уроках  химии реализуется  </w:t>
      </w:r>
      <w:r w:rsidR="000C672A" w:rsidRPr="007C6FA0">
        <w:rPr>
          <w:rFonts w:ascii="Times New Roman" w:eastAsia="Times New Roman" w:hAnsi="Times New Roman" w:cs="Times New Roman"/>
          <w:i/>
          <w:color w:val="000000"/>
          <w:sz w:val="28"/>
          <w:szCs w:val="28"/>
          <w:lang w:eastAsia="ru-RU"/>
        </w:rPr>
        <w:t xml:space="preserve">исследовательский,  игровой, проблемно-поисковый и метод коллективного решения проблем. </w:t>
      </w:r>
      <w:r w:rsidRPr="007C6FA0">
        <w:rPr>
          <w:rFonts w:ascii="Times New Roman" w:hAnsi="Times New Roman" w:cs="Times New Roman"/>
          <w:i/>
          <w:sz w:val="28"/>
          <w:szCs w:val="28"/>
        </w:rPr>
        <w:t xml:space="preserve"> Групповая исследовательская работа, выполнение эксперимента способствует формированию навыков, </w:t>
      </w:r>
      <w:r w:rsidR="000C672A" w:rsidRPr="007C6FA0">
        <w:rPr>
          <w:rFonts w:ascii="Times New Roman" w:hAnsi="Times New Roman" w:cs="Times New Roman"/>
          <w:i/>
          <w:sz w:val="28"/>
          <w:szCs w:val="28"/>
        </w:rPr>
        <w:t>развивают творческие способности обучающихся, способствуют развитию компетенций самообразования.</w:t>
      </w:r>
      <w:r w:rsidRPr="007C6FA0">
        <w:rPr>
          <w:rFonts w:ascii="Times New Roman" w:hAnsi="Times New Roman" w:cs="Times New Roman"/>
          <w:i/>
          <w:sz w:val="28"/>
          <w:szCs w:val="28"/>
        </w:rPr>
        <w:t xml:space="preserve"> Обращено внимание на формирование мотивов обучающихся.</w:t>
      </w:r>
    </w:p>
    <w:p w:rsidR="00B953ED" w:rsidRPr="007C6FA0" w:rsidRDefault="00B953ED">
      <w:pPr>
        <w:rPr>
          <w:rFonts w:ascii="Times New Roman" w:hAnsi="Times New Roman" w:cs="Times New Roman"/>
          <w:b/>
          <w:i/>
          <w:sz w:val="28"/>
          <w:szCs w:val="28"/>
        </w:rPr>
      </w:pPr>
      <w:bookmarkStart w:id="0" w:name="_GoBack"/>
      <w:bookmarkEnd w:id="0"/>
    </w:p>
    <w:p w:rsidR="00B953ED" w:rsidRDefault="00B953ED" w:rsidP="0057097F">
      <w:pPr>
        <w:spacing w:after="0"/>
        <w:rPr>
          <w:rFonts w:ascii="Times New Roman" w:hAnsi="Times New Roman" w:cs="Times New Roman"/>
          <w:b/>
          <w:sz w:val="28"/>
          <w:szCs w:val="28"/>
        </w:rPr>
      </w:pPr>
    </w:p>
    <w:p w:rsidR="00B953ED" w:rsidRPr="00B953ED" w:rsidRDefault="00B953ED" w:rsidP="000C672A">
      <w:pPr>
        <w:spacing w:after="0" w:line="360" w:lineRule="auto"/>
        <w:ind w:firstLine="567"/>
        <w:jc w:val="both"/>
        <w:rPr>
          <w:rFonts w:ascii="Times New Roman" w:eastAsia="Times New Roman" w:hAnsi="Times New Roman" w:cs="Times New Roman"/>
          <w:sz w:val="28"/>
          <w:szCs w:val="28"/>
        </w:rPr>
      </w:pPr>
      <w:r w:rsidRPr="00B953ED">
        <w:rPr>
          <w:rFonts w:ascii="Times New Roman" w:eastAsia="Times New Roman" w:hAnsi="Times New Roman" w:cs="Times New Roman"/>
          <w:sz w:val="28"/>
          <w:szCs w:val="28"/>
        </w:rPr>
        <w:t>По словам великого педагога В.А Сухомлинского, «учение не должно сводиться к беспрерывному накоплению знаний, к тренировке памяти, к отупляющей, никому не нужной, вредной для здоровья и умственного развития зубрежке…</w:t>
      </w:r>
    </w:p>
    <w:p w:rsidR="0057097F" w:rsidRDefault="00B953ED" w:rsidP="000C672A">
      <w:pPr>
        <w:spacing w:after="0" w:line="360" w:lineRule="auto"/>
        <w:ind w:firstLine="567"/>
        <w:jc w:val="both"/>
        <w:rPr>
          <w:rFonts w:ascii="Times New Roman" w:eastAsia="Times New Roman" w:hAnsi="Times New Roman" w:cs="Times New Roman"/>
          <w:sz w:val="28"/>
          <w:szCs w:val="28"/>
        </w:rPr>
      </w:pPr>
      <w:r w:rsidRPr="00B953ED">
        <w:rPr>
          <w:rFonts w:ascii="Times New Roman" w:eastAsia="Times New Roman" w:hAnsi="Times New Roman" w:cs="Times New Roman"/>
          <w:sz w:val="28"/>
          <w:szCs w:val="28"/>
        </w:rPr>
        <w:t>Хочется, чтобы дети были путешественниками, открывателями, творцами в этом мире, наблюдали, думали, рассуждали, творили красоту и радость для людей и находили в этом творении счастье».</w:t>
      </w:r>
      <w:r w:rsidR="0057097F">
        <w:rPr>
          <w:rFonts w:ascii="Times New Roman" w:eastAsia="Times New Roman" w:hAnsi="Times New Roman" w:cs="Times New Roman"/>
          <w:sz w:val="28"/>
          <w:szCs w:val="28"/>
        </w:rPr>
        <w:t xml:space="preserve">                                            </w:t>
      </w:r>
    </w:p>
    <w:p w:rsidR="0057097F" w:rsidRDefault="0057097F" w:rsidP="000C672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B953ED" w:rsidRPr="00B953ED">
        <w:rPr>
          <w:rFonts w:ascii="Times New Roman" w:eastAsia="Times New Roman" w:hAnsi="Times New Roman" w:cs="Times New Roman"/>
          <w:sz w:val="28"/>
          <w:szCs w:val="28"/>
          <w:lang w:eastAsia="ru-RU"/>
        </w:rPr>
        <w:t xml:space="preserve">Эти мудрые слова стали моим педагогическим кредо. Они  заставили  искать свой путь  развития творческой личности. </w:t>
      </w:r>
    </w:p>
    <w:p w:rsidR="006046AA" w:rsidRDefault="001D1DB8" w:rsidP="000C672A">
      <w:pPr>
        <w:spacing w:after="0" w:line="360" w:lineRule="auto"/>
        <w:ind w:firstLine="567"/>
        <w:jc w:val="both"/>
        <w:rPr>
          <w:rFonts w:ascii="Times New Roman" w:eastAsia="Times New Roman" w:hAnsi="Times New Roman" w:cs="Times New Roman"/>
          <w:sz w:val="28"/>
          <w:szCs w:val="28"/>
        </w:rPr>
      </w:pPr>
      <w:r w:rsidRPr="0057097F">
        <w:rPr>
          <w:rFonts w:ascii="Times New Roman" w:hAnsi="Times New Roman" w:cs="Times New Roman"/>
          <w:sz w:val="28"/>
          <w:szCs w:val="28"/>
        </w:rPr>
        <w:t>Любой активной деятельности нужна мотивация. Для  этого использую в своей деятельности загадки, ребусы, черный ящик, демонстрацию</w:t>
      </w:r>
      <w:r w:rsidR="00841361" w:rsidRPr="0057097F">
        <w:rPr>
          <w:rFonts w:ascii="Times New Roman" w:hAnsi="Times New Roman" w:cs="Times New Roman"/>
          <w:sz w:val="28"/>
          <w:szCs w:val="28"/>
        </w:rPr>
        <w:t xml:space="preserve"> картин </w:t>
      </w:r>
      <w:r w:rsidRPr="0057097F">
        <w:rPr>
          <w:rFonts w:ascii="Times New Roman" w:hAnsi="Times New Roman" w:cs="Times New Roman"/>
          <w:sz w:val="28"/>
          <w:szCs w:val="28"/>
        </w:rPr>
        <w:t xml:space="preserve">например, при изучении темы «Фенол», музыкальный фрагмент (например, </w:t>
      </w:r>
      <w:r w:rsidRPr="0057097F">
        <w:rPr>
          <w:rFonts w:ascii="Times New Roman" w:hAnsi="Times New Roman" w:cs="Times New Roman"/>
          <w:sz w:val="28"/>
          <w:szCs w:val="28"/>
        </w:rPr>
        <w:lastRenderedPageBreak/>
        <w:t>оперы «Князь Игорь» Н.П. Бородина - великого композитора и химика, изучавшего альдегиды, при изучении темы «Альдегиды» и т.д.</w:t>
      </w:r>
      <w:proofErr w:type="gramStart"/>
      <w:r w:rsidRPr="0057097F">
        <w:rPr>
          <w:rFonts w:ascii="Times New Roman" w:hAnsi="Times New Roman" w:cs="Times New Roman"/>
          <w:sz w:val="28"/>
          <w:szCs w:val="28"/>
        </w:rPr>
        <w:t xml:space="preserve"> )</w:t>
      </w:r>
      <w:proofErr w:type="gramEnd"/>
      <w:r w:rsidRPr="0057097F">
        <w:rPr>
          <w:rFonts w:ascii="Times New Roman" w:hAnsi="Times New Roman" w:cs="Times New Roman"/>
          <w:sz w:val="28"/>
          <w:szCs w:val="28"/>
        </w:rPr>
        <w:t xml:space="preserve">. Работая в классах </w:t>
      </w:r>
      <w:proofErr w:type="spellStart"/>
      <w:r w:rsidRPr="0057097F">
        <w:rPr>
          <w:rFonts w:ascii="Times New Roman" w:hAnsi="Times New Roman" w:cs="Times New Roman"/>
          <w:sz w:val="28"/>
          <w:szCs w:val="28"/>
        </w:rPr>
        <w:t>предпрофильного</w:t>
      </w:r>
      <w:proofErr w:type="spellEnd"/>
      <w:r w:rsidRPr="0057097F">
        <w:rPr>
          <w:rFonts w:ascii="Times New Roman" w:hAnsi="Times New Roman" w:cs="Times New Roman"/>
          <w:sz w:val="28"/>
          <w:szCs w:val="28"/>
        </w:rPr>
        <w:t xml:space="preserve"> гуманитарного образования,  использую фрагменты произведений, в которых описываются вещества и их превращения. Например,  по теме «Основания. Взаимодействие щелочей с оксидами неметаллов» отрывок из произведения  </w:t>
      </w:r>
      <w:proofErr w:type="spellStart"/>
      <w:r w:rsidRPr="0057097F">
        <w:rPr>
          <w:rFonts w:ascii="Times New Roman" w:hAnsi="Times New Roman" w:cs="Times New Roman"/>
          <w:sz w:val="28"/>
          <w:szCs w:val="28"/>
        </w:rPr>
        <w:t>Ж.</w:t>
      </w:r>
      <w:proofErr w:type="gramStart"/>
      <w:r w:rsidRPr="0057097F">
        <w:rPr>
          <w:rFonts w:ascii="Times New Roman" w:hAnsi="Times New Roman" w:cs="Times New Roman"/>
          <w:sz w:val="28"/>
          <w:szCs w:val="28"/>
        </w:rPr>
        <w:t>Верна</w:t>
      </w:r>
      <w:proofErr w:type="spellEnd"/>
      <w:proofErr w:type="gramEnd"/>
      <w:r w:rsidRPr="0057097F">
        <w:rPr>
          <w:rFonts w:ascii="Times New Roman" w:hAnsi="Times New Roman" w:cs="Times New Roman"/>
          <w:sz w:val="28"/>
          <w:szCs w:val="28"/>
        </w:rPr>
        <w:t xml:space="preserve"> «20000 лье по водой»,  по теме: «Водород и его свойства. Применение водорода как экологически чистого топлива» отрывок из произведения </w:t>
      </w:r>
      <w:proofErr w:type="spellStart"/>
      <w:r w:rsidRPr="0057097F">
        <w:rPr>
          <w:rFonts w:ascii="Times New Roman" w:hAnsi="Times New Roman" w:cs="Times New Roman"/>
          <w:sz w:val="28"/>
          <w:szCs w:val="28"/>
        </w:rPr>
        <w:t>Ж.</w:t>
      </w:r>
      <w:proofErr w:type="gramStart"/>
      <w:r w:rsidRPr="0057097F">
        <w:rPr>
          <w:rFonts w:ascii="Times New Roman" w:hAnsi="Times New Roman" w:cs="Times New Roman"/>
          <w:sz w:val="28"/>
          <w:szCs w:val="28"/>
        </w:rPr>
        <w:t>Верна</w:t>
      </w:r>
      <w:proofErr w:type="spellEnd"/>
      <w:proofErr w:type="gramEnd"/>
      <w:r w:rsidRPr="0057097F">
        <w:rPr>
          <w:rFonts w:ascii="Times New Roman" w:hAnsi="Times New Roman" w:cs="Times New Roman"/>
          <w:sz w:val="28"/>
          <w:szCs w:val="28"/>
        </w:rPr>
        <w:t xml:space="preserve"> «Таинственный остров», по теме: «Галогены Свойства брома» отрывок из произведения  </w:t>
      </w:r>
      <w:proofErr w:type="spellStart"/>
      <w:r w:rsidRPr="0057097F">
        <w:rPr>
          <w:rFonts w:ascii="Times New Roman" w:hAnsi="Times New Roman" w:cs="Times New Roman"/>
          <w:sz w:val="28"/>
          <w:szCs w:val="28"/>
        </w:rPr>
        <w:t>М.Ильина</w:t>
      </w:r>
      <w:proofErr w:type="spellEnd"/>
      <w:r w:rsidRPr="0057097F">
        <w:rPr>
          <w:rFonts w:ascii="Times New Roman" w:hAnsi="Times New Roman" w:cs="Times New Roman"/>
          <w:sz w:val="28"/>
          <w:szCs w:val="28"/>
        </w:rPr>
        <w:t xml:space="preserve">, Е. Сегала «Бородин» и т.д. </w:t>
      </w:r>
      <w:r w:rsidR="00841361" w:rsidRPr="0057097F">
        <w:rPr>
          <w:rFonts w:ascii="Times New Roman" w:hAnsi="Times New Roman" w:cs="Times New Roman"/>
          <w:sz w:val="28"/>
          <w:szCs w:val="28"/>
        </w:rPr>
        <w:t xml:space="preserve">Такое знакомство с веществами  стимулирует учащихся </w:t>
      </w:r>
      <w:r w:rsidRPr="0057097F">
        <w:rPr>
          <w:rFonts w:ascii="Times New Roman" w:hAnsi="Times New Roman" w:cs="Times New Roman"/>
          <w:sz w:val="28"/>
          <w:szCs w:val="28"/>
        </w:rPr>
        <w:t xml:space="preserve"> на поиск решения проблемы и н</w:t>
      </w:r>
      <w:r w:rsidR="00E0749F" w:rsidRPr="0057097F">
        <w:rPr>
          <w:rFonts w:ascii="Times New Roman" w:hAnsi="Times New Roman" w:cs="Times New Roman"/>
          <w:sz w:val="28"/>
          <w:szCs w:val="28"/>
        </w:rPr>
        <w:t>а чтение литературных произведений и научных статей.</w:t>
      </w:r>
      <w:r w:rsidR="006046AA">
        <w:rPr>
          <w:rFonts w:ascii="Times New Roman" w:eastAsia="Times New Roman" w:hAnsi="Times New Roman" w:cs="Times New Roman"/>
          <w:sz w:val="28"/>
          <w:szCs w:val="28"/>
        </w:rPr>
        <w:t xml:space="preserve">                </w:t>
      </w:r>
    </w:p>
    <w:p w:rsidR="000827DF" w:rsidRPr="006046AA" w:rsidRDefault="000827DF" w:rsidP="000C672A">
      <w:pPr>
        <w:spacing w:after="0" w:line="360" w:lineRule="auto"/>
        <w:ind w:firstLine="567"/>
        <w:jc w:val="both"/>
        <w:rPr>
          <w:rFonts w:ascii="Times New Roman" w:eastAsia="Times New Roman" w:hAnsi="Times New Roman" w:cs="Times New Roman"/>
          <w:sz w:val="28"/>
          <w:szCs w:val="28"/>
        </w:rPr>
      </w:pPr>
      <w:r w:rsidRPr="000827DF">
        <w:rPr>
          <w:rFonts w:ascii="Times New Roman" w:eastAsia="Times New Roman" w:hAnsi="Times New Roman" w:cs="Times New Roman"/>
          <w:color w:val="000000"/>
          <w:sz w:val="28"/>
          <w:szCs w:val="28"/>
          <w:lang w:eastAsia="ru-RU"/>
        </w:rPr>
        <w:t xml:space="preserve">Урок направлен на развитие личности ребенка, на умение ориентироваться в жизненных ситуациях, самостоятельно делать выводы и принимать решения. Химия не для всех станет частью жизни, но умение проводить наблюдение, логически мыслить, принимать решение самостоятельно, умение организовать свою деятельность всегда пригодится. </w:t>
      </w:r>
    </w:p>
    <w:p w:rsidR="000827DF" w:rsidRPr="0057097F" w:rsidRDefault="006046AA"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827DF" w:rsidRPr="0057097F">
        <w:rPr>
          <w:rFonts w:ascii="Times New Roman" w:eastAsia="Times New Roman" w:hAnsi="Times New Roman" w:cs="Times New Roman"/>
          <w:color w:val="000000"/>
          <w:sz w:val="28"/>
          <w:szCs w:val="28"/>
          <w:lang w:eastAsia="ru-RU"/>
        </w:rPr>
        <w:t xml:space="preserve">Поэтому </w:t>
      </w:r>
      <w:r w:rsidR="000827DF" w:rsidRPr="000827DF">
        <w:rPr>
          <w:rFonts w:ascii="Times New Roman" w:eastAsia="Times New Roman" w:hAnsi="Times New Roman" w:cs="Times New Roman"/>
          <w:color w:val="000000"/>
          <w:sz w:val="28"/>
          <w:szCs w:val="28"/>
          <w:lang w:eastAsia="ru-RU"/>
        </w:rPr>
        <w:t xml:space="preserve">на уроках использую разнообразные типы деятельности: исследовательский,  игровой, проблемно-поисковый, метод коллективного решения проблем. </w:t>
      </w:r>
    </w:p>
    <w:p w:rsidR="004B3A64" w:rsidRPr="000827DF" w:rsidRDefault="00841361"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57097F">
        <w:rPr>
          <w:rFonts w:ascii="Times New Roman" w:eastAsia="Times New Roman" w:hAnsi="Times New Roman" w:cs="Times New Roman"/>
          <w:color w:val="000000"/>
          <w:sz w:val="28"/>
          <w:szCs w:val="28"/>
          <w:lang w:eastAsia="ru-RU"/>
        </w:rPr>
        <w:t>Д</w:t>
      </w:r>
      <w:r w:rsidR="004B3A64" w:rsidRPr="004B3A64">
        <w:rPr>
          <w:rFonts w:ascii="Times New Roman" w:eastAsia="Times New Roman" w:hAnsi="Times New Roman" w:cs="Times New Roman"/>
          <w:color w:val="000000"/>
          <w:sz w:val="28"/>
          <w:szCs w:val="28"/>
          <w:lang w:eastAsia="ru-RU"/>
        </w:rPr>
        <w:t>ля того чтобы ученики сами определили тему урока, я предлагаю им смешать песок и соль. Далее задаю вопрос: Что получилось? Можно ли получить из этой смеси исходные вещества? После этого учащиеся записывают тему урока и ставят перед собой цель – разделить смесь до исходных веществ. Учащиеся сами предлагают способы разделения данной смеси, затем выполняют</w:t>
      </w:r>
      <w:r w:rsidR="004B3A64" w:rsidRPr="0057097F">
        <w:rPr>
          <w:rFonts w:ascii="Times New Roman" w:eastAsia="Times New Roman" w:hAnsi="Times New Roman" w:cs="Times New Roman"/>
          <w:color w:val="000000"/>
          <w:sz w:val="28"/>
          <w:szCs w:val="28"/>
          <w:lang w:eastAsia="ru-RU"/>
        </w:rPr>
        <w:t> </w:t>
      </w:r>
      <w:hyperlink r:id="rId6" w:tooltip="Практические работы" w:history="1">
        <w:r w:rsidR="004B3A64" w:rsidRPr="0057097F">
          <w:rPr>
            <w:rFonts w:ascii="Times New Roman" w:eastAsia="Times New Roman" w:hAnsi="Times New Roman" w:cs="Times New Roman"/>
            <w:sz w:val="28"/>
            <w:szCs w:val="28"/>
            <w:bdr w:val="none" w:sz="0" w:space="0" w:color="auto" w:frame="1"/>
            <w:lang w:eastAsia="ru-RU"/>
          </w:rPr>
          <w:t>практическую работу</w:t>
        </w:r>
      </w:hyperlink>
      <w:r w:rsidR="004B3A64" w:rsidRPr="004B3A64">
        <w:rPr>
          <w:rFonts w:ascii="Times New Roman" w:eastAsia="Times New Roman" w:hAnsi="Times New Roman" w:cs="Times New Roman"/>
          <w:color w:val="000000"/>
          <w:sz w:val="28"/>
          <w:szCs w:val="28"/>
          <w:lang w:eastAsia="ru-RU"/>
        </w:rPr>
        <w:t>, ориентируясь по инструктивным карточкам.</w:t>
      </w:r>
    </w:p>
    <w:p w:rsidR="004B3A64" w:rsidRPr="004B3A64" w:rsidRDefault="004B3A64"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4B3A64">
        <w:rPr>
          <w:rFonts w:ascii="Times New Roman" w:eastAsia="Times New Roman" w:hAnsi="Times New Roman" w:cs="Times New Roman"/>
          <w:color w:val="000000"/>
          <w:sz w:val="28"/>
          <w:szCs w:val="28"/>
          <w:lang w:eastAsia="ru-RU"/>
        </w:rPr>
        <w:t xml:space="preserve">Использую прием "Найди ошибку". Раздаю задания с ошибками, они должны их </w:t>
      </w:r>
      <w:r w:rsidR="00841361" w:rsidRPr="0057097F">
        <w:rPr>
          <w:rFonts w:ascii="Times New Roman" w:eastAsia="Times New Roman" w:hAnsi="Times New Roman" w:cs="Times New Roman"/>
          <w:color w:val="000000"/>
          <w:sz w:val="28"/>
          <w:szCs w:val="28"/>
          <w:lang w:eastAsia="ru-RU"/>
        </w:rPr>
        <w:t xml:space="preserve">найти и </w:t>
      </w:r>
      <w:r w:rsidRPr="004B3A64">
        <w:rPr>
          <w:rFonts w:ascii="Times New Roman" w:eastAsia="Times New Roman" w:hAnsi="Times New Roman" w:cs="Times New Roman"/>
          <w:color w:val="000000"/>
          <w:sz w:val="28"/>
          <w:szCs w:val="28"/>
          <w:lang w:eastAsia="ru-RU"/>
        </w:rPr>
        <w:t xml:space="preserve">исправить.  </w:t>
      </w:r>
      <w:r w:rsidR="00841361" w:rsidRPr="0057097F">
        <w:rPr>
          <w:rFonts w:ascii="Times New Roman" w:eastAsia="Times New Roman" w:hAnsi="Times New Roman" w:cs="Times New Roman"/>
          <w:color w:val="000000"/>
          <w:sz w:val="28"/>
          <w:szCs w:val="28"/>
          <w:lang w:eastAsia="ru-RU"/>
        </w:rPr>
        <w:t xml:space="preserve">Такую форму работы можно предложить учащимся в качестве  домашнего задания </w:t>
      </w:r>
      <w:r w:rsidRPr="004B3A64">
        <w:rPr>
          <w:rFonts w:ascii="Times New Roman" w:eastAsia="Times New Roman" w:hAnsi="Times New Roman" w:cs="Times New Roman"/>
          <w:color w:val="000000"/>
          <w:sz w:val="28"/>
          <w:szCs w:val="28"/>
          <w:lang w:eastAsia="ru-RU"/>
        </w:rPr>
        <w:t xml:space="preserve">"Подготовить карточку "Найди ошибки". Учащиеся составляют правильное задание, затем заменяют </w:t>
      </w:r>
      <w:r w:rsidRPr="004B3A64">
        <w:rPr>
          <w:rFonts w:ascii="Times New Roman" w:eastAsia="Times New Roman" w:hAnsi="Times New Roman" w:cs="Times New Roman"/>
          <w:color w:val="000000"/>
          <w:sz w:val="28"/>
          <w:szCs w:val="28"/>
          <w:lang w:eastAsia="ru-RU"/>
        </w:rPr>
        <w:lastRenderedPageBreak/>
        <w:t>ошибками. Данная форма позволит лучше замечать свои ошибки и не допускать их в дальнейшем.</w:t>
      </w:r>
    </w:p>
    <w:p w:rsidR="000C672A" w:rsidRDefault="006046AA"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B3A64" w:rsidRPr="004B3A64">
        <w:rPr>
          <w:rFonts w:ascii="Times New Roman" w:eastAsia="Times New Roman" w:hAnsi="Times New Roman" w:cs="Times New Roman"/>
          <w:color w:val="000000"/>
          <w:sz w:val="28"/>
          <w:szCs w:val="28"/>
          <w:lang w:eastAsia="ru-RU"/>
        </w:rPr>
        <w:t>Также на своих уроках часто использую прием самостоятельной работы – составление тестов по тексту. На одном уроке дети составляют тест, на следующем отвечают на составленные другими учениками тесты. Как правило, ученики быстро замечают, если тест составлен некорректно. Таким образом, они учатся еще взаимопроверке.</w:t>
      </w:r>
    </w:p>
    <w:p w:rsidR="001C6B46" w:rsidRPr="000827DF" w:rsidRDefault="001C6B46"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57097F">
        <w:rPr>
          <w:rFonts w:ascii="Times New Roman" w:eastAsia="Times New Roman" w:hAnsi="Times New Roman" w:cs="Times New Roman"/>
          <w:color w:val="000000"/>
          <w:sz w:val="28"/>
          <w:szCs w:val="28"/>
          <w:lang w:eastAsia="ru-RU"/>
        </w:rPr>
        <w:t xml:space="preserve">И для меня важно,  чтоб ученик  умел работать с любой информацией, с разнородными, противоречивыми данными, </w:t>
      </w:r>
      <w:r w:rsidRPr="000C672A">
        <w:rPr>
          <w:rFonts w:ascii="Times New Roman" w:eastAsia="Times New Roman" w:hAnsi="Times New Roman" w:cs="Times New Roman"/>
          <w:color w:val="000000"/>
          <w:sz w:val="28"/>
          <w:szCs w:val="28"/>
          <w:lang w:eastAsia="ru-RU"/>
        </w:rPr>
        <w:t>о</w:t>
      </w:r>
      <w:r w:rsidR="00841361" w:rsidRPr="000C672A">
        <w:rPr>
          <w:rFonts w:ascii="Times New Roman" w:eastAsia="Times New Roman" w:hAnsi="Times New Roman" w:cs="Times New Roman"/>
          <w:color w:val="000000"/>
          <w:sz w:val="28"/>
          <w:szCs w:val="28"/>
          <w:lang w:eastAsia="ru-RU"/>
        </w:rPr>
        <w:t>бладал</w:t>
      </w:r>
      <w:r w:rsidRPr="0057097F">
        <w:rPr>
          <w:rFonts w:ascii="Times New Roman" w:eastAsia="Times New Roman" w:hAnsi="Times New Roman" w:cs="Times New Roman"/>
          <w:color w:val="000000"/>
          <w:sz w:val="28"/>
          <w:szCs w:val="28"/>
          <w:lang w:eastAsia="ru-RU"/>
        </w:rPr>
        <w:t xml:space="preserve"> навыками самостоятельного, критичного мышления. Хорошие результаты дает работа в парах, в группах, как на местах, так и у доски, где  более “слабый” ученик чувствует поддержку товарища. Плюс этой работы заключается в том, что все дети имеют возможность высказаться, обменяться идеями со своим напарником, а только потом огласить их всему классу. Кроме того, все вовлечены в работу. </w:t>
      </w:r>
      <w:proofErr w:type="gramStart"/>
      <w:r w:rsidRPr="0057097F">
        <w:rPr>
          <w:rFonts w:ascii="Times New Roman" w:eastAsia="Times New Roman" w:hAnsi="Times New Roman" w:cs="Times New Roman"/>
          <w:color w:val="000000"/>
          <w:sz w:val="28"/>
          <w:szCs w:val="28"/>
          <w:lang w:eastAsia="ru-RU"/>
        </w:rPr>
        <w:t>Например,  при изучении темы «Соли аммония» формируются группы «Агрономы», «Экологи», «Аналитики», «Химики», в которых обучающиеся апробируют  различные социальные роли.</w:t>
      </w:r>
      <w:proofErr w:type="gramEnd"/>
      <w:r w:rsidRPr="0057097F">
        <w:rPr>
          <w:rFonts w:ascii="Times New Roman" w:eastAsia="Times New Roman" w:hAnsi="Times New Roman" w:cs="Times New Roman"/>
          <w:color w:val="000000"/>
          <w:sz w:val="28"/>
          <w:szCs w:val="28"/>
          <w:lang w:eastAsia="ru-RU"/>
        </w:rPr>
        <w:t xml:space="preserve">  Парные, групповые формы работы сочетаю со структурами сингапурской системы. Привлекаю </w:t>
      </w:r>
      <w:proofErr w:type="gramStart"/>
      <w:r w:rsidRPr="0057097F">
        <w:rPr>
          <w:rFonts w:ascii="Times New Roman" w:eastAsia="Times New Roman" w:hAnsi="Times New Roman" w:cs="Times New Roman"/>
          <w:color w:val="000000"/>
          <w:sz w:val="28"/>
          <w:szCs w:val="28"/>
          <w:lang w:eastAsia="ru-RU"/>
        </w:rPr>
        <w:t>обучающихся</w:t>
      </w:r>
      <w:proofErr w:type="gramEnd"/>
      <w:r w:rsidRPr="0057097F">
        <w:rPr>
          <w:rFonts w:ascii="Times New Roman" w:eastAsia="Times New Roman" w:hAnsi="Times New Roman" w:cs="Times New Roman"/>
          <w:color w:val="000000"/>
          <w:sz w:val="28"/>
          <w:szCs w:val="28"/>
          <w:lang w:eastAsia="ru-RU"/>
        </w:rPr>
        <w:t>, собственному поиску необходимой для урока информации,  к научно – исследовательской деятельности. Участвуя на различных конкурсах, фестивалях исследователей, защищая свои научно – исследовательские работы, создавая компьютерные презентации, они развивают творческие способности,  учатся работе с информацией.</w:t>
      </w:r>
    </w:p>
    <w:p w:rsidR="006046AA" w:rsidRPr="006046AA" w:rsidRDefault="006046AA" w:rsidP="000C672A">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6046AA">
        <w:rPr>
          <w:rFonts w:ascii="Times New Roman" w:hAnsi="Times New Roman" w:cs="Times New Roman"/>
          <w:sz w:val="28"/>
          <w:szCs w:val="28"/>
        </w:rPr>
        <w:t>Системно-</w:t>
      </w:r>
      <w:proofErr w:type="spellStart"/>
      <w:r w:rsidRPr="006046AA">
        <w:rPr>
          <w:rFonts w:ascii="Times New Roman" w:hAnsi="Times New Roman" w:cs="Times New Roman"/>
          <w:sz w:val="28"/>
          <w:szCs w:val="28"/>
        </w:rPr>
        <w:t>деятельностный</w:t>
      </w:r>
      <w:proofErr w:type="spellEnd"/>
      <w:r w:rsidRPr="006046AA">
        <w:rPr>
          <w:rFonts w:ascii="Times New Roman" w:hAnsi="Times New Roman" w:cs="Times New Roman"/>
          <w:sz w:val="28"/>
          <w:szCs w:val="28"/>
        </w:rPr>
        <w:t xml:space="preserve"> подход в обучении, организация исследовательской работы школьников способствуют использованию сильных сторон каждого обучающегося.  Навыки исследовательской, </w:t>
      </w:r>
      <w:r w:rsidRPr="006046AA">
        <w:rPr>
          <w:rFonts w:ascii="Times New Roman" w:eastAsia="Times New Roman" w:hAnsi="Times New Roman" w:cs="Times New Roman"/>
          <w:color w:val="000000"/>
          <w:sz w:val="28"/>
          <w:szCs w:val="28"/>
          <w:lang w:eastAsia="ru-RU"/>
        </w:rPr>
        <w:t>игровой, проблемно-поисково</w:t>
      </w:r>
      <w:r w:rsidRPr="000827DF">
        <w:rPr>
          <w:rFonts w:ascii="Times New Roman" w:eastAsia="Times New Roman" w:hAnsi="Times New Roman" w:cs="Times New Roman"/>
          <w:color w:val="000000"/>
          <w:sz w:val="28"/>
          <w:szCs w:val="28"/>
          <w:lang w:eastAsia="ru-RU"/>
        </w:rPr>
        <w:t xml:space="preserve">й, </w:t>
      </w:r>
      <w:r w:rsidRPr="006046AA">
        <w:rPr>
          <w:rFonts w:ascii="Times New Roman" w:eastAsia="Times New Roman" w:hAnsi="Times New Roman" w:cs="Times New Roman"/>
          <w:color w:val="000000"/>
          <w:sz w:val="28"/>
          <w:szCs w:val="28"/>
          <w:lang w:eastAsia="ru-RU"/>
        </w:rPr>
        <w:t>коллективной</w:t>
      </w:r>
      <w:r w:rsidRPr="000827DF">
        <w:rPr>
          <w:rFonts w:ascii="Times New Roman" w:eastAsia="Times New Roman" w:hAnsi="Times New Roman" w:cs="Times New Roman"/>
          <w:color w:val="000000"/>
          <w:sz w:val="28"/>
          <w:szCs w:val="28"/>
          <w:lang w:eastAsia="ru-RU"/>
        </w:rPr>
        <w:t xml:space="preserve"> </w:t>
      </w:r>
      <w:r w:rsidRPr="006046AA">
        <w:rPr>
          <w:rFonts w:ascii="Times New Roman" w:eastAsia="Times New Roman" w:hAnsi="Times New Roman" w:cs="Times New Roman"/>
          <w:color w:val="000000"/>
          <w:sz w:val="28"/>
          <w:szCs w:val="28"/>
          <w:lang w:eastAsia="ru-RU"/>
        </w:rPr>
        <w:t xml:space="preserve">работы </w:t>
      </w:r>
      <w:r w:rsidRPr="006046AA">
        <w:rPr>
          <w:rFonts w:ascii="Times New Roman" w:hAnsi="Times New Roman" w:cs="Times New Roman"/>
          <w:sz w:val="28"/>
          <w:szCs w:val="28"/>
        </w:rPr>
        <w:t>развивают творческие способности обучающихся, способствуют развитию компетенций самообразования.</w:t>
      </w:r>
    </w:p>
    <w:p w:rsidR="000827DF" w:rsidRPr="0057097F" w:rsidRDefault="000827DF" w:rsidP="000C672A">
      <w:pPr>
        <w:pStyle w:val="a4"/>
        <w:spacing w:line="360" w:lineRule="auto"/>
        <w:ind w:firstLine="567"/>
        <w:jc w:val="both"/>
        <w:rPr>
          <w:sz w:val="28"/>
          <w:szCs w:val="28"/>
        </w:rPr>
      </w:pPr>
    </w:p>
    <w:sectPr w:rsidR="000827DF" w:rsidRPr="0057097F" w:rsidSect="0057097F">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E9"/>
    <w:rsid w:val="000827DF"/>
    <w:rsid w:val="000C672A"/>
    <w:rsid w:val="001949F0"/>
    <w:rsid w:val="001C6B46"/>
    <w:rsid w:val="001D1DB8"/>
    <w:rsid w:val="00343266"/>
    <w:rsid w:val="004B3A64"/>
    <w:rsid w:val="0057097F"/>
    <w:rsid w:val="006046AA"/>
    <w:rsid w:val="007C6FA0"/>
    <w:rsid w:val="00841361"/>
    <w:rsid w:val="00B235E9"/>
    <w:rsid w:val="00B953ED"/>
    <w:rsid w:val="00E0749F"/>
    <w:rsid w:val="00F3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53ED"/>
    <w:rPr>
      <w:color w:val="0000FF" w:themeColor="hyperlink"/>
      <w:u w:val="single"/>
    </w:rPr>
  </w:style>
  <w:style w:type="paragraph" w:styleId="a4">
    <w:name w:val="Normal (Web)"/>
    <w:basedOn w:val="a"/>
    <w:rsid w:val="001D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604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53ED"/>
    <w:rPr>
      <w:color w:val="0000FF" w:themeColor="hyperlink"/>
      <w:u w:val="single"/>
    </w:rPr>
  </w:style>
  <w:style w:type="paragraph" w:styleId="a4">
    <w:name w:val="Normal (Web)"/>
    <w:basedOn w:val="a"/>
    <w:rsid w:val="001D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6046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ndia.ru/text/category/prakticheskie_raboti/" TargetMode="External"/><Relationship Id="rId5" Type="http://schemas.openxmlformats.org/officeDocument/2006/relationships/hyperlink" Target="mailto:zakirovaroza2011@u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2016-04-12T12:21:00Z</dcterms:created>
  <dcterms:modified xsi:type="dcterms:W3CDTF">2016-04-12T12:22:00Z</dcterms:modified>
</cp:coreProperties>
</file>