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CB" w:rsidRDefault="001D43CB" w:rsidP="001D43CB">
      <w:pPr>
        <w:pStyle w:val="1"/>
        <w:shd w:val="clear" w:color="auto" w:fill="auto"/>
        <w:spacing w:before="0" w:line="360" w:lineRule="auto"/>
        <w:ind w:left="113" w:right="113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Абдулина М.И., Родина М.В.</w:t>
      </w:r>
    </w:p>
    <w:p w:rsidR="001D43CB" w:rsidRDefault="001D43CB" w:rsidP="001D43CB">
      <w:pPr>
        <w:pStyle w:val="1"/>
        <w:shd w:val="clear" w:color="auto" w:fill="auto"/>
        <w:spacing w:before="0" w:line="360" w:lineRule="auto"/>
        <w:ind w:left="113" w:right="113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Респуб</w:t>
      </w:r>
      <w:r w:rsidR="002B6451">
        <w:rPr>
          <w:rFonts w:ascii="Times New Roman" w:hAnsi="Times New Roman"/>
          <w:b/>
          <w:i/>
          <w:sz w:val="28"/>
          <w:szCs w:val="28"/>
        </w:rPr>
        <w:t xml:space="preserve">лика Татарстан, </w:t>
      </w:r>
      <w:proofErr w:type="gramStart"/>
      <w:r w:rsidR="002B6451">
        <w:rPr>
          <w:rFonts w:ascii="Times New Roman" w:hAnsi="Times New Roman"/>
          <w:b/>
          <w:i/>
          <w:sz w:val="28"/>
          <w:szCs w:val="28"/>
        </w:rPr>
        <w:t>г</w:t>
      </w:r>
      <w:proofErr w:type="gramEnd"/>
      <w:r w:rsidR="002B6451">
        <w:rPr>
          <w:rFonts w:ascii="Times New Roman" w:hAnsi="Times New Roman"/>
          <w:b/>
          <w:i/>
          <w:sz w:val="28"/>
          <w:szCs w:val="28"/>
        </w:rPr>
        <w:t>. Зеленодольск</w:t>
      </w:r>
    </w:p>
    <w:p w:rsidR="002B6451" w:rsidRDefault="002B6451" w:rsidP="001D43CB">
      <w:pPr>
        <w:pStyle w:val="1"/>
        <w:shd w:val="clear" w:color="auto" w:fill="auto"/>
        <w:spacing w:before="0" w:line="360" w:lineRule="auto"/>
        <w:ind w:left="113" w:right="113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МБОУ «СОШ № 11 ЗМР РТ»</w:t>
      </w:r>
    </w:p>
    <w:p w:rsidR="001D43CB" w:rsidRDefault="001D43CB" w:rsidP="001D43CB">
      <w:pPr>
        <w:pStyle w:val="1"/>
        <w:shd w:val="clear" w:color="auto" w:fill="auto"/>
        <w:spacing w:before="0" w:line="360" w:lineRule="auto"/>
        <w:ind w:left="113" w:right="11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43CB" w:rsidRPr="001D43CB" w:rsidRDefault="004331BD" w:rsidP="001D43CB">
      <w:pPr>
        <w:pStyle w:val="1"/>
        <w:shd w:val="clear" w:color="auto" w:fill="auto"/>
        <w:spacing w:before="0" w:line="360" w:lineRule="auto"/>
        <w:ind w:left="113" w:right="113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331BD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4331BD">
        <w:rPr>
          <w:rFonts w:ascii="Times New Roman" w:hAnsi="Times New Roman"/>
          <w:b/>
          <w:i/>
          <w:sz w:val="28"/>
          <w:szCs w:val="28"/>
        </w:rPr>
        <w:t xml:space="preserve"> связи как средство орган</w:t>
      </w:r>
      <w:r w:rsidR="001D43CB">
        <w:rPr>
          <w:rFonts w:ascii="Times New Roman" w:hAnsi="Times New Roman"/>
          <w:b/>
          <w:i/>
          <w:sz w:val="28"/>
          <w:szCs w:val="28"/>
        </w:rPr>
        <w:t>изации инклюзивного образования.</w:t>
      </w:r>
    </w:p>
    <w:p w:rsidR="00FB778F" w:rsidRDefault="00FB778F" w:rsidP="001D43CB">
      <w:pPr>
        <w:spacing w:after="0" w:line="360" w:lineRule="auto"/>
        <w:ind w:left="113" w:right="113" w:firstLine="72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6F6E3B">
        <w:rPr>
          <w:rFonts w:ascii="Times New Roman" w:hAnsi="Times New Roman"/>
          <w:color w:val="000000"/>
          <w:sz w:val="28"/>
          <w:lang w:eastAsia="ru-RU"/>
        </w:rPr>
        <w:t>Инклюзивное образование</w:t>
      </w:r>
      <w:r>
        <w:rPr>
          <w:rFonts w:ascii="Times New Roman" w:hAnsi="Times New Roman"/>
          <w:color w:val="000000"/>
          <w:sz w:val="28"/>
          <w:lang w:eastAsia="ru-RU"/>
        </w:rPr>
        <w:t xml:space="preserve"> - термин, вошедший в наше образовательное пространство сравнительно недавно. О</w:t>
      </w:r>
      <w:r w:rsidRPr="006F6E3B">
        <w:rPr>
          <w:rFonts w:ascii="Times New Roman" w:hAnsi="Times New Roman"/>
          <w:color w:val="000000"/>
          <w:sz w:val="28"/>
          <w:lang w:eastAsia="ru-RU"/>
        </w:rPr>
        <w:t xml:space="preserve">сновной целью </w:t>
      </w:r>
      <w:r>
        <w:rPr>
          <w:rFonts w:ascii="Times New Roman" w:hAnsi="Times New Roman"/>
          <w:color w:val="000000"/>
          <w:sz w:val="28"/>
          <w:lang w:eastAsia="ru-RU"/>
        </w:rPr>
        <w:t xml:space="preserve">инклюзии является  получение   образования  всеми  детьми независимо от </w:t>
      </w:r>
      <w:r w:rsidRPr="006F6E3B">
        <w:rPr>
          <w:rFonts w:ascii="Times New Roman" w:hAnsi="Times New Roman"/>
          <w:color w:val="000000"/>
          <w:sz w:val="28"/>
          <w:lang w:eastAsia="ru-RU"/>
        </w:rPr>
        <w:t>индивидуальных  особеннос</w:t>
      </w:r>
      <w:r>
        <w:rPr>
          <w:rFonts w:ascii="Times New Roman" w:hAnsi="Times New Roman"/>
          <w:color w:val="000000"/>
          <w:sz w:val="28"/>
          <w:lang w:eastAsia="ru-RU"/>
        </w:rPr>
        <w:t xml:space="preserve">тей, </w:t>
      </w:r>
      <w:r w:rsidRPr="006F6E3B">
        <w:rPr>
          <w:rFonts w:ascii="Times New Roman" w:hAnsi="Times New Roman"/>
          <w:color w:val="000000"/>
          <w:sz w:val="28"/>
          <w:lang w:eastAsia="ru-RU"/>
        </w:rPr>
        <w:t xml:space="preserve"> родного я</w:t>
      </w:r>
      <w:r>
        <w:rPr>
          <w:rFonts w:ascii="Times New Roman" w:hAnsi="Times New Roman"/>
          <w:color w:val="000000"/>
          <w:sz w:val="28"/>
          <w:lang w:eastAsia="ru-RU"/>
        </w:rPr>
        <w:t xml:space="preserve">зыка, культуры, </w:t>
      </w:r>
      <w:r w:rsidRPr="006F6E3B">
        <w:rPr>
          <w:rFonts w:ascii="Times New Roman" w:hAnsi="Times New Roman"/>
          <w:color w:val="000000"/>
          <w:sz w:val="28"/>
          <w:lang w:eastAsia="ru-RU"/>
        </w:rPr>
        <w:t xml:space="preserve"> психических и физических возможностей.</w:t>
      </w:r>
    </w:p>
    <w:p w:rsidR="00FB778F" w:rsidRDefault="00FB778F" w:rsidP="001D43CB">
      <w:pPr>
        <w:spacing w:line="360" w:lineRule="auto"/>
        <w:ind w:left="113" w:right="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lang w:eastAsia="ru-RU"/>
        </w:rPr>
        <w:t>В последнее время в связи с непростой политической обстановкой увеличилось количество детей</w:t>
      </w:r>
      <w:r w:rsidR="001D43CB">
        <w:rPr>
          <w:rFonts w:ascii="Times New Roman" w:hAnsi="Times New Roman"/>
          <w:color w:val="000000"/>
          <w:sz w:val="28"/>
          <w:lang w:eastAsia="ru-RU"/>
        </w:rPr>
        <w:t xml:space="preserve"> - мигрантов</w:t>
      </w:r>
      <w:r>
        <w:rPr>
          <w:rFonts w:ascii="Times New Roman" w:hAnsi="Times New Roman"/>
          <w:color w:val="000000"/>
          <w:sz w:val="28"/>
          <w:lang w:eastAsia="ru-RU"/>
        </w:rPr>
        <w:t xml:space="preserve">, для которых русский язык является иностранным. </w:t>
      </w:r>
      <w:r w:rsidRPr="00F03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Включение каждого ребенка с ограниченными возможностями или особыми потребностями</w:t>
      </w:r>
      <w:r w:rsidR="001D43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так же </w:t>
      </w:r>
      <w:r w:rsidR="001D43CB">
        <w:rPr>
          <w:rFonts w:ascii="Times New Roman" w:hAnsi="Times New Roman"/>
          <w:color w:val="000000"/>
          <w:sz w:val="28"/>
          <w:lang w:eastAsia="ru-RU"/>
        </w:rPr>
        <w:t>детей - мигрантов</w:t>
      </w:r>
      <w:r w:rsidRPr="00F03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образовательную среду и гибкий подход к обучению - это и есть основные цели и задачи инклюзивного образования</w:t>
      </w:r>
      <w:r w:rsidR="001D43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сегодня</w:t>
      </w:r>
      <w:r w:rsidRPr="00F03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B778F" w:rsidRDefault="00FB778F" w:rsidP="001D43CB">
      <w:pPr>
        <w:spacing w:line="360" w:lineRule="auto"/>
        <w:ind w:left="113" w:right="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F03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Осуществить эти цели и задачи можно, используя </w:t>
      </w:r>
      <w:proofErr w:type="spellStart"/>
      <w:r w:rsidRPr="00F03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Pr="00F03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Достаточно длительная практика применения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связей при построении уроков химии и русского языка позволяет говорить об успешности таких занятий. Включение в уроки химии элементов языковых знаний позволяет не только сэкономить время для усвоения теоретического материала по предметам, но и  делает осознанным выполнение практических заданий по подготовке к итоговой аттестации по химии и русскому языку.</w:t>
      </w:r>
    </w:p>
    <w:p w:rsidR="00FB778F" w:rsidRPr="002E1C7C" w:rsidRDefault="00FB778F" w:rsidP="001D43CB">
      <w:pPr>
        <w:tabs>
          <w:tab w:val="left" w:pos="720"/>
        </w:tabs>
        <w:spacing w:line="360" w:lineRule="auto"/>
        <w:ind w:left="113" w:right="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Так, например, в рамки урока химии по теме «</w:t>
      </w:r>
      <w:r w:rsidRPr="009141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экспериментальных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адач при подготовке к ОГЭ и ЕГЭ» органично включаются задания ЕГЭ по русскому языку.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этапе работы со Словарем непонятных терминов, куда входят такие понятия, как 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Навеска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«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Прокалить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«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Отфильтровать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«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Профильтровать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Фильтрат», 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«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Упаривание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«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Сплавление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«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Обжиг»,  «Остаток»</w:t>
      </w: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целесообразной является отработка задания №3 Единого Государственного Экзамена по русскому языку.</w:t>
      </w:r>
      <w:proofErr w:type="gramEnd"/>
    </w:p>
    <w:p w:rsidR="00FB778F" w:rsidRDefault="00FB778F" w:rsidP="001D43CB">
      <w:pPr>
        <w:tabs>
          <w:tab w:val="left" w:pos="720"/>
        </w:tabs>
        <w:spacing w:line="360" w:lineRule="auto"/>
        <w:ind w:left="113" w:right="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1C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Фрагмент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урока №1.</w:t>
      </w:r>
    </w:p>
    <w:p w:rsidR="00FB778F" w:rsidRPr="002E1C7C" w:rsidRDefault="00FB778F" w:rsidP="001D43CB">
      <w:pPr>
        <w:tabs>
          <w:tab w:val="left" w:pos="720"/>
        </w:tabs>
        <w:spacing w:line="360" w:lineRule="auto"/>
        <w:ind w:left="113" w:right="11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Железные опилки </w:t>
      </w:r>
      <w:r w:rsidRPr="001F7C9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прокалили с серой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Образовавшееся вещество подвергли обжигу, при этом выделился газ с резким запахом. Газ пропустили через раствор </w:t>
      </w:r>
      <w:proofErr w:type="spellStart"/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гидроксида</w:t>
      </w:r>
      <w:proofErr w:type="spellEnd"/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бария, получили осадок белого цвета. Его </w:t>
      </w:r>
      <w:r w:rsidRPr="001F7C9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отфильтровали 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 добавили раствор соляной кислоты.</w:t>
      </w:r>
    </w:p>
    <w:p w:rsidR="00FB778F" w:rsidRDefault="00FB778F" w:rsidP="001D43CB">
      <w:pPr>
        <w:tabs>
          <w:tab w:val="left" w:pos="720"/>
        </w:tabs>
        <w:spacing w:line="360" w:lineRule="auto"/>
        <w:ind w:left="113" w:right="11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 w:rsidRPr="002E1C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Определите состав </w:t>
      </w:r>
      <w:r w:rsidRPr="001F7C9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фильтрата.</w:t>
      </w:r>
    </w:p>
    <w:p w:rsidR="00FB778F" w:rsidRPr="001F7C9B" w:rsidRDefault="00FB778F" w:rsidP="001D43CB">
      <w:pPr>
        <w:tabs>
          <w:tab w:val="left" w:pos="720"/>
        </w:tabs>
        <w:spacing w:line="360" w:lineRule="auto"/>
        <w:ind w:left="113" w:right="11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Но для более успешного  усвоения терминологии предлагается выполнить следующее задание (№3 ЕГЭ по русскому языку):</w:t>
      </w:r>
    </w:p>
    <w:p w:rsidR="00FB778F" w:rsidRPr="001F7C9B" w:rsidRDefault="00FB778F" w:rsidP="001D43CB">
      <w:pPr>
        <w:tabs>
          <w:tab w:val="left" w:pos="720"/>
        </w:tabs>
        <w:spacing w:line="360" w:lineRule="auto"/>
        <w:ind w:left="113" w:right="113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F7C9B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 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чи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тай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те фраг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мент сло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вар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ной ста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тьи, в ко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рой при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во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дят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ся зна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че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 xml:space="preserve">ния слова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ОТФИЛЬТРОВАТЬ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 Опре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де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ли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те зна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че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ние, в ко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ром это с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лово упо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треб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но в третьем (3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) пред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ло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же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нии тек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ста. Вы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пи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ши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те цифру, со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от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вет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ству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ю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щую этому зна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че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нию в при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ведённом фраг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мен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те сло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вар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ной ста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тьи.</w:t>
      </w:r>
    </w:p>
    <w:p w:rsidR="00FB778F" w:rsidRDefault="00FB778F" w:rsidP="001D43CB">
      <w:pPr>
        <w:numPr>
          <w:ilvl w:val="0"/>
          <w:numId w:val="15"/>
        </w:numPr>
        <w:spacing w:line="360" w:lineRule="auto"/>
        <w:ind w:left="113" w:right="113"/>
        <w:jc w:val="both"/>
        <w:rPr>
          <w:rFonts w:ascii="Times New Roman" w:hAnsi="Times New Roman"/>
          <w:sz w:val="28"/>
          <w:szCs w:val="28"/>
        </w:rPr>
      </w:pPr>
      <w:r w:rsidRPr="002E1C7C">
        <w:rPr>
          <w:rFonts w:ascii="Times New Roman" w:hAnsi="Times New Roman"/>
          <w:sz w:val="28"/>
          <w:szCs w:val="28"/>
        </w:rPr>
        <w:t>Очистить, пропустив через фильтр. О</w:t>
      </w:r>
      <w:r>
        <w:rPr>
          <w:rFonts w:ascii="Times New Roman" w:hAnsi="Times New Roman"/>
          <w:sz w:val="28"/>
          <w:szCs w:val="28"/>
        </w:rPr>
        <w:t xml:space="preserve">тфильтровать </w:t>
      </w:r>
      <w:r w:rsidRPr="002E1C7C">
        <w:rPr>
          <w:rFonts w:ascii="Times New Roman" w:hAnsi="Times New Roman"/>
          <w:sz w:val="28"/>
          <w:szCs w:val="28"/>
        </w:rPr>
        <w:t>воду.</w:t>
      </w:r>
    </w:p>
    <w:p w:rsidR="00FB778F" w:rsidRPr="002E1C7C" w:rsidRDefault="00FB778F" w:rsidP="001D43CB">
      <w:pPr>
        <w:numPr>
          <w:ilvl w:val="0"/>
          <w:numId w:val="15"/>
        </w:numPr>
        <w:spacing w:line="360" w:lineRule="auto"/>
        <w:ind w:left="113" w:right="113"/>
        <w:jc w:val="both"/>
        <w:rPr>
          <w:rFonts w:ascii="Times New Roman" w:hAnsi="Times New Roman"/>
          <w:sz w:val="28"/>
          <w:szCs w:val="28"/>
        </w:rPr>
      </w:pPr>
      <w:r w:rsidRPr="002E1C7C">
        <w:rPr>
          <w:rFonts w:ascii="Times New Roman" w:hAnsi="Times New Roman"/>
          <w:sz w:val="28"/>
          <w:szCs w:val="28"/>
        </w:rPr>
        <w:t>  Отделить фильтрованием. О</w:t>
      </w:r>
      <w:r>
        <w:rPr>
          <w:rFonts w:ascii="Times New Roman" w:hAnsi="Times New Roman"/>
          <w:sz w:val="28"/>
          <w:szCs w:val="28"/>
        </w:rPr>
        <w:t>тфильтровать</w:t>
      </w:r>
      <w:r w:rsidRPr="002E1C7C">
        <w:rPr>
          <w:rFonts w:ascii="Times New Roman" w:hAnsi="Times New Roman"/>
          <w:sz w:val="28"/>
          <w:szCs w:val="28"/>
        </w:rPr>
        <w:t xml:space="preserve"> примеси</w:t>
      </w:r>
      <w:proofErr w:type="gramStart"/>
      <w:r w:rsidRPr="002E1C7C">
        <w:rPr>
          <w:rFonts w:ascii="Times New Roman" w:hAnsi="Times New Roman"/>
          <w:sz w:val="28"/>
          <w:szCs w:val="28"/>
        </w:rPr>
        <w:t>.</w:t>
      </w:r>
      <w:proofErr w:type="gramEnd"/>
      <w:r w:rsidRPr="002E1C7C">
        <w:rPr>
          <w:rFonts w:ascii="Times New Roman" w:hAnsi="Times New Roman"/>
          <w:sz w:val="28"/>
          <w:szCs w:val="28"/>
        </w:rPr>
        <w:t>// </w:t>
      </w:r>
      <w:proofErr w:type="gramStart"/>
      <w:r w:rsidRPr="002E1C7C">
        <w:rPr>
          <w:rFonts w:ascii="Times New Roman" w:hAnsi="Times New Roman"/>
          <w:sz w:val="28"/>
          <w:szCs w:val="28"/>
        </w:rPr>
        <w:t>к</w:t>
      </w:r>
      <w:proofErr w:type="gramEnd"/>
      <w:r w:rsidRPr="002E1C7C">
        <w:rPr>
          <w:rFonts w:ascii="Times New Roman" w:hAnsi="Times New Roman"/>
          <w:sz w:val="28"/>
          <w:szCs w:val="28"/>
        </w:rPr>
        <w:t>ого (что). Путём отбора, проверки отделить, выделить. </w:t>
      </w:r>
      <w:r>
        <w:rPr>
          <w:rFonts w:ascii="Times New Roman" w:hAnsi="Times New Roman"/>
          <w:sz w:val="28"/>
          <w:szCs w:val="28"/>
        </w:rPr>
        <w:t>Отфильтровать</w:t>
      </w:r>
      <w:r w:rsidRPr="002E1C7C">
        <w:rPr>
          <w:rFonts w:ascii="Times New Roman" w:hAnsi="Times New Roman"/>
          <w:sz w:val="28"/>
          <w:szCs w:val="28"/>
        </w:rPr>
        <w:t xml:space="preserve"> нужных людей.</w:t>
      </w:r>
    </w:p>
    <w:p w:rsidR="00FB778F" w:rsidRDefault="00FB778F" w:rsidP="001D43CB">
      <w:pPr>
        <w:spacing w:line="360" w:lineRule="auto"/>
        <w:ind w:left="113"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Фрагмент урока №2.</w:t>
      </w:r>
    </w:p>
    <w:p w:rsidR="00FB778F" w:rsidRPr="00B05B9E" w:rsidRDefault="00FB778F" w:rsidP="001D43CB">
      <w:pPr>
        <w:spacing w:line="360" w:lineRule="auto"/>
        <w:ind w:left="113" w:right="113"/>
        <w:jc w:val="both"/>
        <w:rPr>
          <w:rFonts w:ascii="Times New Roman" w:hAnsi="Times New Roman"/>
          <w:sz w:val="28"/>
          <w:szCs w:val="28"/>
        </w:rPr>
      </w:pPr>
      <w:r w:rsidRPr="00B05B9E">
        <w:rPr>
          <w:rFonts w:ascii="Times New Roman" w:hAnsi="Times New Roman"/>
          <w:sz w:val="28"/>
          <w:szCs w:val="28"/>
        </w:rPr>
        <w:t>Неизвестное вещество красного цвета нагрели в  </w:t>
      </w:r>
      <w:proofErr w:type="gramStart"/>
      <w:r w:rsidRPr="00B05B9E">
        <w:rPr>
          <w:rFonts w:ascii="Times New Roman" w:hAnsi="Times New Roman"/>
          <w:sz w:val="28"/>
          <w:szCs w:val="28"/>
        </w:rPr>
        <w:t>хлоре</w:t>
      </w:r>
      <w:proofErr w:type="gramEnd"/>
      <w:r w:rsidRPr="00B05B9E">
        <w:rPr>
          <w:rFonts w:ascii="Times New Roman" w:hAnsi="Times New Roman"/>
          <w:sz w:val="28"/>
          <w:szCs w:val="28"/>
        </w:rPr>
        <w:t xml:space="preserve"> и продукт реакции растворили в воде. В полученный раствор добавили щелочь, выпавший осадок  голубого цвета отфильтровали и прокалили. При нагревании продукта прокаливания, который имел черный цвет, с коксом было </w:t>
      </w:r>
      <w:r w:rsidRPr="00B05B9E">
        <w:rPr>
          <w:rFonts w:ascii="Times New Roman" w:hAnsi="Times New Roman"/>
          <w:sz w:val="28"/>
          <w:szCs w:val="28"/>
        </w:rPr>
        <w:lastRenderedPageBreak/>
        <w:t>получено исходное вещество красного цвета. Напишите уравнения описанных реакций.</w:t>
      </w:r>
    </w:p>
    <w:p w:rsidR="00FB778F" w:rsidRPr="001F7C9B" w:rsidRDefault="00FB778F" w:rsidP="001D43CB">
      <w:pPr>
        <w:tabs>
          <w:tab w:val="left" w:pos="720"/>
        </w:tabs>
        <w:spacing w:line="360" w:lineRule="auto"/>
        <w:ind w:left="113" w:right="11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2E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Мы предлагаем поразмышлять над значением многозначного слова ОСАДОК.</w:t>
      </w:r>
    </w:p>
    <w:p w:rsidR="00FB778F" w:rsidRDefault="00FB778F" w:rsidP="001D43CB">
      <w:pPr>
        <w:tabs>
          <w:tab w:val="left" w:pos="720"/>
        </w:tabs>
        <w:spacing w:line="360" w:lineRule="auto"/>
        <w:ind w:left="113" w:right="113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F7C9B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 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чи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тай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те фраг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мент сло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вар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ной ста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тьи, в ко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рой при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во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дят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ся зна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че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 xml:space="preserve">ния слова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ОСАДОК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 Опре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де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ли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те зна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че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ние, в ко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ром это с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лово упо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треб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но во втором (2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) пред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ло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же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нии тек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ста. Вы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пи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ши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те цифру, со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от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вет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ству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ю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щую этому зна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че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нию в при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ведённом фраг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мен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те сло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вар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ной ста</w:t>
      </w:r>
      <w:r w:rsidRPr="001F7C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softHyphen/>
        <w:t>тьи.</w:t>
      </w:r>
    </w:p>
    <w:p w:rsidR="00FB778F" w:rsidRDefault="00FB778F" w:rsidP="001D43CB">
      <w:pPr>
        <w:spacing w:line="360" w:lineRule="auto"/>
        <w:ind w:left="113" w:right="113"/>
        <w:jc w:val="both"/>
        <w:rPr>
          <w:rFonts w:ascii="Times New Roman" w:hAnsi="Times New Roman"/>
          <w:sz w:val="28"/>
          <w:szCs w:val="28"/>
        </w:rPr>
      </w:pPr>
      <w:r w:rsidRPr="00B05B9E">
        <w:rPr>
          <w:rFonts w:ascii="Times New Roman" w:hAnsi="Times New Roman"/>
          <w:sz w:val="28"/>
          <w:szCs w:val="28"/>
        </w:rPr>
        <w:t>1. Мельчайшие частицы какого-л</w:t>
      </w:r>
      <w:r>
        <w:rPr>
          <w:rFonts w:ascii="Times New Roman" w:hAnsi="Times New Roman"/>
          <w:sz w:val="28"/>
          <w:szCs w:val="28"/>
        </w:rPr>
        <w:t>ибо</w:t>
      </w:r>
      <w:r w:rsidRPr="00B05B9E">
        <w:rPr>
          <w:rFonts w:ascii="Times New Roman" w:hAnsi="Times New Roman"/>
          <w:sz w:val="28"/>
          <w:szCs w:val="28"/>
        </w:rPr>
        <w:t xml:space="preserve"> вещества, выделившиеся из раствора, жидкости и осевшие на дно. Дать о</w:t>
      </w:r>
      <w:r>
        <w:rPr>
          <w:rFonts w:ascii="Times New Roman" w:hAnsi="Times New Roman"/>
          <w:sz w:val="28"/>
          <w:szCs w:val="28"/>
        </w:rPr>
        <w:t>садок.</w:t>
      </w:r>
    </w:p>
    <w:p w:rsidR="00FB778F" w:rsidRDefault="00FB778F" w:rsidP="001D43CB">
      <w:pPr>
        <w:spacing w:line="360" w:lineRule="auto"/>
        <w:ind w:left="113" w:right="113"/>
        <w:jc w:val="both"/>
        <w:rPr>
          <w:rFonts w:ascii="Times New Roman" w:hAnsi="Times New Roman"/>
          <w:sz w:val="28"/>
          <w:szCs w:val="28"/>
        </w:rPr>
      </w:pPr>
      <w:r w:rsidRPr="00B05B9E">
        <w:rPr>
          <w:rFonts w:ascii="Times New Roman" w:hAnsi="Times New Roman"/>
          <w:sz w:val="28"/>
          <w:szCs w:val="28"/>
        </w:rPr>
        <w:t>2. Тяжёлое, неприятное чув</w:t>
      </w:r>
      <w:r>
        <w:rPr>
          <w:rFonts w:ascii="Times New Roman" w:hAnsi="Times New Roman"/>
          <w:sz w:val="28"/>
          <w:szCs w:val="28"/>
        </w:rPr>
        <w:t>ство, остающееся после какого-либо</w:t>
      </w:r>
      <w:r w:rsidRPr="00B05B9E">
        <w:rPr>
          <w:rFonts w:ascii="Times New Roman" w:hAnsi="Times New Roman"/>
          <w:sz w:val="28"/>
          <w:szCs w:val="28"/>
        </w:rPr>
        <w:t xml:space="preserve"> разговора, события и т.п. </w:t>
      </w:r>
      <w:r>
        <w:rPr>
          <w:rFonts w:ascii="Times New Roman" w:hAnsi="Times New Roman"/>
          <w:sz w:val="28"/>
          <w:szCs w:val="28"/>
        </w:rPr>
        <w:t>Осадок</w:t>
      </w:r>
      <w:r w:rsidRPr="00B05B9E">
        <w:rPr>
          <w:rFonts w:ascii="Times New Roman" w:hAnsi="Times New Roman"/>
          <w:sz w:val="28"/>
          <w:szCs w:val="28"/>
        </w:rPr>
        <w:t xml:space="preserve"> горечи, недоверия. </w:t>
      </w:r>
    </w:p>
    <w:p w:rsidR="00FB778F" w:rsidRDefault="00FB778F" w:rsidP="001D43CB">
      <w:pPr>
        <w:spacing w:line="360" w:lineRule="auto"/>
        <w:ind w:left="113" w:right="113"/>
        <w:jc w:val="both"/>
        <w:rPr>
          <w:rFonts w:ascii="Times New Roman" w:hAnsi="Times New Roman"/>
          <w:sz w:val="28"/>
          <w:szCs w:val="28"/>
        </w:rPr>
      </w:pPr>
      <w:r w:rsidRPr="00B05B9E">
        <w:rPr>
          <w:rFonts w:ascii="Times New Roman" w:hAnsi="Times New Roman"/>
          <w:sz w:val="28"/>
          <w:szCs w:val="28"/>
        </w:rPr>
        <w:t xml:space="preserve"> 3.обычно мн.: осадки, </w:t>
      </w:r>
      <w:proofErr w:type="gramStart"/>
      <w:r w:rsidRPr="00B05B9E">
        <w:rPr>
          <w:rFonts w:ascii="Times New Roman" w:hAnsi="Times New Roman"/>
          <w:sz w:val="28"/>
          <w:szCs w:val="28"/>
        </w:rPr>
        <w:t>-</w:t>
      </w:r>
      <w:proofErr w:type="spellStart"/>
      <w:r w:rsidRPr="00B05B9E">
        <w:rPr>
          <w:rFonts w:ascii="Times New Roman" w:hAnsi="Times New Roman"/>
          <w:sz w:val="28"/>
          <w:szCs w:val="28"/>
        </w:rPr>
        <w:t>о</w:t>
      </w:r>
      <w:proofErr w:type="gramEnd"/>
      <w:r w:rsidRPr="00B05B9E">
        <w:rPr>
          <w:rFonts w:ascii="Times New Roman" w:hAnsi="Times New Roman"/>
          <w:sz w:val="28"/>
          <w:szCs w:val="28"/>
        </w:rPr>
        <w:t>в</w:t>
      </w:r>
      <w:proofErr w:type="spellEnd"/>
      <w:r w:rsidRPr="00B05B9E">
        <w:rPr>
          <w:rFonts w:ascii="Times New Roman" w:hAnsi="Times New Roman"/>
          <w:sz w:val="28"/>
          <w:szCs w:val="28"/>
        </w:rPr>
        <w:t>. Геол. Горные породы, образовавшиеся на дне ранее существовавших водоёмов путём осаждения минеральных и органических веществ; осадочные горные породы. </w:t>
      </w:r>
    </w:p>
    <w:p w:rsidR="00FB778F" w:rsidRPr="00B05B9E" w:rsidRDefault="00FB778F" w:rsidP="001D43CB">
      <w:pPr>
        <w:spacing w:line="360" w:lineRule="auto"/>
        <w:ind w:left="113" w:right="113"/>
        <w:jc w:val="both"/>
        <w:rPr>
          <w:rFonts w:ascii="Times New Roman" w:hAnsi="Times New Roman"/>
          <w:sz w:val="28"/>
          <w:szCs w:val="28"/>
        </w:rPr>
      </w:pPr>
      <w:r w:rsidRPr="00B05B9E">
        <w:rPr>
          <w:rFonts w:ascii="Times New Roman" w:hAnsi="Times New Roman"/>
          <w:sz w:val="28"/>
          <w:szCs w:val="28"/>
        </w:rPr>
        <w:t xml:space="preserve">4. только мн.: осадки, </w:t>
      </w:r>
      <w:proofErr w:type="gramStart"/>
      <w:r w:rsidRPr="00B05B9E">
        <w:rPr>
          <w:rFonts w:ascii="Times New Roman" w:hAnsi="Times New Roman"/>
          <w:sz w:val="28"/>
          <w:szCs w:val="28"/>
        </w:rPr>
        <w:t>-</w:t>
      </w:r>
      <w:proofErr w:type="spellStart"/>
      <w:r w:rsidRPr="00B05B9E">
        <w:rPr>
          <w:rFonts w:ascii="Times New Roman" w:hAnsi="Times New Roman"/>
          <w:sz w:val="28"/>
          <w:szCs w:val="28"/>
        </w:rPr>
        <w:t>о</w:t>
      </w:r>
      <w:proofErr w:type="gramEnd"/>
      <w:r w:rsidRPr="00B05B9E">
        <w:rPr>
          <w:rFonts w:ascii="Times New Roman" w:hAnsi="Times New Roman"/>
          <w:sz w:val="28"/>
          <w:szCs w:val="28"/>
        </w:rPr>
        <w:t>в</w:t>
      </w:r>
      <w:proofErr w:type="spellEnd"/>
      <w:r w:rsidRPr="00B05B9E">
        <w:rPr>
          <w:rFonts w:ascii="Times New Roman" w:hAnsi="Times New Roman"/>
          <w:sz w:val="28"/>
          <w:szCs w:val="28"/>
        </w:rPr>
        <w:t>. Атмосферная влага, выпадающая на землю в виде дождя, снега, росы и т.п. Атмосферные осадки.</w:t>
      </w:r>
    </w:p>
    <w:p w:rsidR="00FB778F" w:rsidRPr="00E25A75" w:rsidRDefault="00FB778F" w:rsidP="001D43CB">
      <w:pPr>
        <w:spacing w:after="0" w:line="360" w:lineRule="auto"/>
        <w:ind w:left="113" w:right="113" w:firstLine="540"/>
        <w:jc w:val="both"/>
        <w:rPr>
          <w:rFonts w:ascii="Times New Roman" w:hAnsi="Times New Roman"/>
          <w:sz w:val="28"/>
          <w:szCs w:val="28"/>
        </w:rPr>
      </w:pPr>
      <w:r w:rsidRPr="00E25A75">
        <w:rPr>
          <w:rFonts w:ascii="Times New Roman" w:hAnsi="Times New Roman"/>
          <w:sz w:val="28"/>
          <w:szCs w:val="28"/>
          <w:shd w:val="clear" w:color="auto" w:fill="FFFFFF"/>
        </w:rPr>
        <w:t>Мы считаем, что занятия подобного рода</w:t>
      </w:r>
      <w:r w:rsidRPr="00E25A75">
        <w:rPr>
          <w:rFonts w:ascii="Times New Roman" w:hAnsi="Times New Roman"/>
          <w:sz w:val="28"/>
          <w:szCs w:val="28"/>
          <w:lang w:eastAsia="ru-RU"/>
        </w:rPr>
        <w:t xml:space="preserve"> помогают продвигаться в направлении инклюзии: ребенок с ограниченными возможностями или особыми потребностями активно включается в мыслительный процесс, успешнее происходит социализация и пр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sectPr w:rsidR="00FB778F" w:rsidRPr="00E25A75" w:rsidSect="0050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C43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ADC8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787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0943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729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5839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3C4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E8A3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A49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0943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5A159F"/>
    <w:multiLevelType w:val="multilevel"/>
    <w:tmpl w:val="667A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25163A"/>
    <w:multiLevelType w:val="hybridMultilevel"/>
    <w:tmpl w:val="B5425D70"/>
    <w:lvl w:ilvl="0" w:tplc="FC74B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A22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808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CA9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A68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A68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641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C1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485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BA75678"/>
    <w:multiLevelType w:val="hybridMultilevel"/>
    <w:tmpl w:val="27601542"/>
    <w:lvl w:ilvl="0" w:tplc="F076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CBCB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3B6B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4DC4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FBA2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528D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7F20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C4AD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C02A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>
    <w:nsid w:val="69313B3C"/>
    <w:multiLevelType w:val="hybridMultilevel"/>
    <w:tmpl w:val="48F2F4B4"/>
    <w:lvl w:ilvl="0" w:tplc="287449F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4">
    <w:nsid w:val="7D103294"/>
    <w:multiLevelType w:val="multilevel"/>
    <w:tmpl w:val="F1F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F6E3B"/>
    <w:rsid w:val="00004F43"/>
    <w:rsid w:val="000A384D"/>
    <w:rsid w:val="001D43CB"/>
    <w:rsid w:val="001F7C9B"/>
    <w:rsid w:val="002B188E"/>
    <w:rsid w:val="002B6451"/>
    <w:rsid w:val="002E1C7C"/>
    <w:rsid w:val="003F5EEC"/>
    <w:rsid w:val="004331BD"/>
    <w:rsid w:val="0050484F"/>
    <w:rsid w:val="006927DB"/>
    <w:rsid w:val="006F6E3B"/>
    <w:rsid w:val="008707D2"/>
    <w:rsid w:val="00914131"/>
    <w:rsid w:val="009E4374"/>
    <w:rsid w:val="00B05B9E"/>
    <w:rsid w:val="00DC6025"/>
    <w:rsid w:val="00E25A75"/>
    <w:rsid w:val="00F036A9"/>
    <w:rsid w:val="00F13F37"/>
    <w:rsid w:val="00F40E43"/>
    <w:rsid w:val="00FB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4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uiPriority w:val="99"/>
    <w:rsid w:val="006F6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6F6E3B"/>
    <w:rPr>
      <w:rFonts w:cs="Times New Roman"/>
    </w:rPr>
  </w:style>
  <w:style w:type="paragraph" w:customStyle="1" w:styleId="c7">
    <w:name w:val="c7"/>
    <w:basedOn w:val="a"/>
    <w:uiPriority w:val="99"/>
    <w:rsid w:val="006F6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6F6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6F6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uiPriority w:val="99"/>
    <w:rsid w:val="006F6E3B"/>
    <w:rPr>
      <w:rFonts w:cs="Times New Roman"/>
    </w:rPr>
  </w:style>
  <w:style w:type="character" w:styleId="a3">
    <w:name w:val="Hyperlink"/>
    <w:basedOn w:val="a0"/>
    <w:uiPriority w:val="99"/>
    <w:rsid w:val="00914131"/>
    <w:rPr>
      <w:rFonts w:cs="Times New Roman"/>
      <w:color w:val="0000FF"/>
      <w:u w:val="single"/>
    </w:rPr>
  </w:style>
  <w:style w:type="character" w:customStyle="1" w:styleId="accent">
    <w:name w:val="accent"/>
    <w:basedOn w:val="a0"/>
    <w:uiPriority w:val="99"/>
    <w:rsid w:val="002E1C7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E1C7C"/>
    <w:rPr>
      <w:rFonts w:cs="Times New Roman"/>
    </w:rPr>
  </w:style>
  <w:style w:type="character" w:customStyle="1" w:styleId="a4">
    <w:name w:val="Основной текст_"/>
    <w:link w:val="1"/>
    <w:rsid w:val="004331BD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4331BD"/>
    <w:pPr>
      <w:shd w:val="clear" w:color="auto" w:fill="FFFFFF"/>
      <w:spacing w:before="300" w:after="0" w:line="274" w:lineRule="exact"/>
    </w:pPr>
    <w:rPr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3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Учитель1</dc:creator>
  <cp:lastModifiedBy>Учитель1</cp:lastModifiedBy>
  <cp:revision>4</cp:revision>
  <dcterms:created xsi:type="dcterms:W3CDTF">2015-03-05T09:19:00Z</dcterms:created>
  <dcterms:modified xsi:type="dcterms:W3CDTF">2016-03-10T07:00:00Z</dcterms:modified>
</cp:coreProperties>
</file>