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7" w:rsidRDefault="00612747" w:rsidP="00612747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ПРОЕКТНОЙ И ИССЛЕДОВАТЕЛЬСКОЙ ДЕЯТЕЛЬНОСТИ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2747" w:rsidRDefault="00612747" w:rsidP="00612747">
      <w:pPr>
        <w:spacing w:after="100" w:afterAutospacing="1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РЕАЛИЗАЦИИ ФГОС</w:t>
      </w:r>
    </w:p>
    <w:p w:rsidR="00612747" w:rsidRPr="00343F1F" w:rsidRDefault="00612747" w:rsidP="00343F1F">
      <w:pPr>
        <w:spacing w:after="100" w:afterAutospacing="1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Караваева Ирина Александровна</w:t>
      </w:r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kia</w:t>
      </w:r>
      <w:proofErr w:type="spellEnd"/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0726@</w:t>
      </w:r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заместитель директора по УР, учитель математики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Караваев Сергей Алексеевич (</w:t>
      </w:r>
      <w:proofErr w:type="spellStart"/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ksa</w:t>
      </w:r>
      <w:proofErr w:type="spellEnd"/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0704@</w:t>
      </w:r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3F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43F1F"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физики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 5 г. Буинска Республики Татарстан» (МБОУ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 5 г. Буинска РТ»</w:t>
      </w:r>
      <w:r w:rsid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3F1F" w:rsidRPr="00343F1F" w:rsidRDefault="00343F1F" w:rsidP="00343F1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343F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Одним из направлений современного образовательн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ого процесса, предусмотренного федеральными государственными образовательными стандартами, </w:t>
      </w:r>
      <w:r w:rsidRPr="00343F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стало обеспечение проектной и исследовательской деятельности обучающихся, направленной на овладение обучающимися учебно-познавательными приемами и практическими действиями для решения личностно и социально значимых задач и нахождения путей решения проблемных задач. </w:t>
      </w:r>
      <w:proofErr w:type="gramEnd"/>
    </w:p>
    <w:p w:rsidR="00F75695" w:rsidRDefault="00F75695" w:rsidP="00827D59">
      <w:p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качества в контексте модернизации образования является компетентность, которая определяется не через сумму знаний и умений, а характеризует умение человека мобилизовать в конкретной ситуации полученные знания и опыт. Отсюда вытекает основная задача образования: научить ученика деятельности решения задач, решения проблем в различных сферах жизнедеятельности. </w:t>
      </w:r>
      <w:proofErr w:type="spellStart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выдвигает на первое место не информированность ученика, а умение решать проблемы, возникающие в реальных жизненных ситуациях. Одним из вариантов решения этой проблемы может стать обращение к </w:t>
      </w:r>
      <w:r w:rsidRPr="00343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методу учебных проектов</w:t>
      </w:r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технологии развития умений учиться в процессе учебной и </w:t>
      </w:r>
      <w:proofErr w:type="spellStart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познавательной деятельности. Сущность учебного проекта заключается в необходимости решения нескольких интересных, полезных и связанных с реальной жизнью задач. Ценным в учебном проекте является не столько результат познавательной деятельности ученика, сколько обучение его умениям проектирования: </w:t>
      </w:r>
      <w:proofErr w:type="spellStart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и </w:t>
      </w:r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планированию деятельности, самоанализу и рефлексии, презентации, </w:t>
      </w:r>
      <w:proofErr w:type="spellStart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5A6C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умению принимать решения.</w:t>
      </w:r>
    </w:p>
    <w:p w:rsidR="00F75695" w:rsidRDefault="00F75695" w:rsidP="00827D5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проектной и исследовательской деятельности </w:t>
      </w:r>
      <w:r w:rsidRPr="00251669">
        <w:rPr>
          <w:rFonts w:ascii="Times New Roman" w:hAnsi="Times New Roman" w:cs="Times New Roman"/>
          <w:sz w:val="28"/>
          <w:szCs w:val="28"/>
        </w:rPr>
        <w:t>обучающихся</w:t>
      </w:r>
      <w:r w:rsidRPr="0025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внедрение федеральных государственных образовательных стандартов общего образования.</w:t>
      </w:r>
      <w:proofErr w:type="gramEnd"/>
      <w:r w:rsidRPr="0025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направлений современного образовательного процесса, предусмотренного ФГОС, стало обеспечение проектной и исследовательской деятельности обучающихся, направленной на овладение обучающимися учебно-познавательными приемами и практическими действиями для решения личностно и социально значимых задач и нахождения путей решения проблемных задач. </w:t>
      </w:r>
    </w:p>
    <w:p w:rsidR="00F75695" w:rsidRPr="00251669" w:rsidRDefault="00F75695" w:rsidP="00827D5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и исследовательской деятельности обучающихся в 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25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5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грамотного научно-обоснованного подхода и решения комплекса задач организационно-управленческих, учебно-методических, кадрового обеспечения, организационно-методических, информационных, дидактических и психолого-педагогических.</w:t>
      </w:r>
    </w:p>
    <w:p w:rsidR="00F75695" w:rsidRPr="006A4155" w:rsidRDefault="00827D59" w:rsidP="00827D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5695">
        <w:rPr>
          <w:rFonts w:ascii="Times New Roman" w:eastAsia="Times New Roman" w:hAnsi="Times New Roman" w:cs="Times New Roman"/>
          <w:sz w:val="28"/>
          <w:szCs w:val="28"/>
        </w:rPr>
        <w:t xml:space="preserve"> нашей школе уже несколько лет ведется организация  проектной  и исследовател</w:t>
      </w:r>
      <w:r>
        <w:rPr>
          <w:rFonts w:ascii="Times New Roman" w:eastAsia="Times New Roman" w:hAnsi="Times New Roman" w:cs="Times New Roman"/>
          <w:sz w:val="28"/>
          <w:szCs w:val="28"/>
        </w:rPr>
        <w:t>ьской деятельности обучающихся и п</w:t>
      </w:r>
      <w:r w:rsidR="00F75695">
        <w:rPr>
          <w:rFonts w:ascii="Times New Roman" w:eastAsia="Times New Roman" w:hAnsi="Times New Roman" w:cs="Times New Roman"/>
          <w:sz w:val="28"/>
          <w:szCs w:val="28"/>
        </w:rPr>
        <w:t>осле первых лет работы, исходя из анализа выявленных проблем д</w:t>
      </w:r>
      <w:r w:rsidR="00F75695" w:rsidRPr="006A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</w:t>
      </w:r>
      <w:r w:rsidR="00F7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эффективной </w:t>
      </w:r>
      <w:r w:rsidR="00F75695" w:rsidRPr="006A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и осуществления проектной и исследовательской деятельности учащихся в школе определены три </w:t>
      </w:r>
      <w:proofErr w:type="gramStart"/>
      <w:r w:rsidR="00F75695" w:rsidRPr="006A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основные</w:t>
      </w:r>
      <w:proofErr w:type="gramEnd"/>
      <w:r w:rsidR="00F75695" w:rsidRPr="006A4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направления работы:</w:t>
      </w:r>
      <w:r w:rsidR="00F75695" w:rsidRP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5695" w:rsidRPr="006A4155" w:rsidRDefault="00F75695" w:rsidP="00F7569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</w:t>
      </w:r>
      <w:proofErr w:type="spellStart"/>
      <w:r w:rsidRP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документов, обеспечивающих реализацию и развитие данного направления образовательного процесса.</w:t>
      </w:r>
    </w:p>
    <w:p w:rsidR="00F75695" w:rsidRPr="007B2A7C" w:rsidRDefault="00F75695" w:rsidP="00F756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педагогов</w:t>
      </w:r>
      <w:r w:rsidRPr="007B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научных руководителей и </w:t>
      </w:r>
      <w:proofErr w:type="gramStart"/>
      <w:r w:rsidRPr="007B2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консультантов</w:t>
      </w:r>
      <w:proofErr w:type="gramEnd"/>
      <w:r w:rsidRPr="007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и исследовательских работ 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695" w:rsidRPr="007B2A7C" w:rsidRDefault="00F75695" w:rsidP="00F756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в образовательный процесс дидактических рекомендаций учащимся, осуществляющим исследовательскую деятельность, разрабатывающим учебные проекты.</w:t>
      </w:r>
    </w:p>
    <w:p w:rsidR="00612747" w:rsidRDefault="00F75695" w:rsidP="006127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F7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пакет </w:t>
      </w:r>
      <w:proofErr w:type="spellStart"/>
      <w:r w:rsidRPr="00F756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внутришкольных</w:t>
      </w:r>
      <w:proofErr w:type="spellEnd"/>
      <w:r w:rsidRPr="00F756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нормативных документов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обеспечивающих </w:t>
      </w:r>
      <w:proofErr w:type="spellStart"/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управленческо-методическое</w:t>
      </w:r>
      <w:proofErr w:type="spellEnd"/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сопровождение проектной и исследовательской 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деятельности учащихся, входят: </w:t>
      </w:r>
      <w:proofErr w:type="gramStart"/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школьной научно – практической конференции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Положение о районной научно-практической конференции младших школьников, которая ежегодно организуется и проводится в нашей школе, 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циклограмма управления проектной, исследовательской деятельностью уча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щихся, рабочие программы учебных предметов и элективных курсов, программы кружков, программы внеурочной деятельности школьников в рамках ФГОС, которые развиваю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ряд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</w:t>
      </w:r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гностических знаний и умений, необходимых в т. ч. и для ведения проектной и исследовательской</w:t>
      </w:r>
      <w:proofErr w:type="gramEnd"/>
      <w:r w:rsidRPr="007B2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</w:t>
      </w:r>
      <w:r w:rsidRPr="00F7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рекомендации учителю и ученику по организации и осуществлению  проектной и исследовательской деятельности</w:t>
      </w:r>
      <w:r w:rsidR="00612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756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школьников.</w:t>
      </w:r>
    </w:p>
    <w:p w:rsidR="00827D59" w:rsidRDefault="00F75695" w:rsidP="006127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Повышение </w:t>
      </w:r>
      <w:r w:rsidRPr="00827D5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профессиональной компетентности педагога</w:t>
      </w:r>
      <w:r w:rsidRPr="003B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овладении проектной технологией </w:t>
      </w:r>
      <w:r w:rsidR="0082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существля</w:t>
      </w:r>
      <w:r w:rsidR="0082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827D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3B74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различных формах:</w:t>
      </w:r>
    </w:p>
    <w:p w:rsidR="00F75695" w:rsidRPr="00827D59" w:rsidRDefault="00F75695" w:rsidP="00612747">
      <w:pPr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курсовой подготовки;</w:t>
      </w:r>
    </w:p>
    <w:p w:rsidR="00F75695" w:rsidRPr="003B7439" w:rsidRDefault="00F75695" w:rsidP="00612747">
      <w:pPr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групп при проведении научно-практических конференций, конкурсов проектов</w:t>
      </w:r>
      <w:r w:rsidRPr="003B74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695" w:rsidRPr="003B7439" w:rsidRDefault="00F75695" w:rsidP="00612747">
      <w:pPr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3B7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научно-методическая работа в составе методических объединений и творческих групп педагогов;</w:t>
      </w:r>
    </w:p>
    <w:p w:rsidR="00F75695" w:rsidRDefault="00F75695" w:rsidP="00612747">
      <w:pPr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 в профессиональном сообществе</w:t>
      </w:r>
      <w:r w:rsidR="006127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695" w:rsidRDefault="00F75695" w:rsidP="00612747">
      <w:pPr>
        <w:numPr>
          <w:ilvl w:val="0"/>
          <w:numId w:val="3"/>
        </w:num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обучающих семинаров по применению проектных технологий и организации исследований  школьников</w:t>
      </w:r>
    </w:p>
    <w:p w:rsidR="00F75695" w:rsidRDefault="00F75695" w:rsidP="00827D59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проектной и исследовательской деятельности учителю</w:t>
      </w:r>
      <w:r w:rsidRPr="00D7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необходимо изучить вопросы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F75695" w:rsidRPr="00D73F68" w:rsidRDefault="00F75695" w:rsidP="00612747">
      <w:pPr>
        <w:numPr>
          <w:ilvl w:val="0"/>
          <w:numId w:val="4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73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подобрать учебные проекты и исследования, соответствующие специфике школы, особенностям класса,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соответствующие требованиям ФГОС</w:t>
      </w:r>
      <w:r w:rsidRPr="00880C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5695" w:rsidRPr="00655DA1" w:rsidRDefault="00F75695" w:rsidP="00612747">
      <w:pPr>
        <w:numPr>
          <w:ilvl w:val="0"/>
          <w:numId w:val="4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выстроить серию проектов или исследований одного обучающегося для последовательного формирования специфических умений и навыков проектной и исследовательской деятельности?</w:t>
      </w:r>
    </w:p>
    <w:p w:rsidR="00F75695" w:rsidRPr="00655DA1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составить учебно-тематический план курса, в котором предусматривается проектная или исследовательская деятельность </w:t>
      </w:r>
      <w:proofErr w:type="gramStart"/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F75695" w:rsidRPr="00655DA1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подготовить </w:t>
      </w:r>
      <w:proofErr w:type="gramStart"/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 работе над учебным проектом или исследованием?</w:t>
      </w:r>
    </w:p>
    <w:p w:rsidR="00F75695" w:rsidRPr="00655DA1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адаптировать известный учебный проект или исследование к особенностям своего класса, учреждения образования и условиям имеющегося обеспечения?</w:t>
      </w:r>
    </w:p>
    <w:p w:rsidR="00F75695" w:rsidRPr="00655DA1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разработать учебный проект или исследование?</w:t>
      </w:r>
    </w:p>
    <w:p w:rsidR="00F75695" w:rsidRPr="00655DA1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оценить выполнение педагогических задач в результате выполнения учебного проекта или исследования?</w:t>
      </w:r>
    </w:p>
    <w:p w:rsidR="00F75695" w:rsidRPr="00612747" w:rsidRDefault="00F75695" w:rsidP="00612747">
      <w:pPr>
        <w:numPr>
          <w:ilvl w:val="0"/>
          <w:numId w:val="5"/>
        </w:numPr>
        <w:spacing w:after="0"/>
        <w:ind w:left="709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55D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осуществить учебный проект или исследование. Какие формы образовательной деятельности применять?</w:t>
      </w:r>
    </w:p>
    <w:p w:rsidR="00612747" w:rsidRPr="00612747" w:rsidRDefault="00612747" w:rsidP="00612747">
      <w:pPr>
        <w:spacing w:after="0"/>
        <w:jc w:val="both"/>
        <w:textAlignment w:val="baseline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12747" w:rsidRPr="00612747" w:rsidRDefault="00612747" w:rsidP="00612747">
      <w:pPr>
        <w:shd w:val="clear" w:color="auto" w:fill="FFFFFF"/>
        <w:spacing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127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Несмотря на то, что организация проектной и исследовательской деятельности осуществляется по определенному алгоритму, любое сопровождение учебного проекта превращается для педагога-консультанта в своеобразный педагогический проект. Именно в процессе его реализации происходит повышение профессиональной компетентности педагогов</w:t>
      </w:r>
      <w:r w:rsidRPr="0061274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</w:t>
      </w:r>
      <w:r w:rsidRPr="0061274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27D59" w:rsidRDefault="00827D59" w:rsidP="0061274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едение школьниками проектных и учебно-исследовательских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способствует развитию и формированию многих </w:t>
      </w:r>
      <w:proofErr w:type="spellStart"/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компетенций, перечисленных в ФГОС основного общего образования,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потому что в ходе работы формируются регулятивные, познавательные,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умения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7D59" w:rsidRPr="00A672EF" w:rsidRDefault="00827D59" w:rsidP="0061274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самостоятельной проектной и исследовательской деятельностью обучающимися в школе должно быть выстроено в виде целенаправленной систематической работы на всех ступенях образования. </w:t>
      </w:r>
      <w:r w:rsidRPr="00A6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6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этом исследовательская деятельность может быть включена  в курсы, входящие в базисный учебный план, в часы школьного компонента, в блок дополнительного образования, внеурочной деятельности (групповые теоретические и практические занятия по отдельным тематическим направлениям, индивидуальные занятия и консультации по темам выполняемых исследований), систему теоретической и практической подготовки, самостоятельных исследований при проведении выездных мероприятий в каникулярное время (экскурсии и экспедиции). </w:t>
      </w:r>
      <w:proofErr w:type="gramEnd"/>
    </w:p>
    <w:p w:rsidR="00827D59" w:rsidRPr="00A672EF" w:rsidRDefault="00827D59" w:rsidP="0061274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о</w:t>
      </w:r>
      <w:r w:rsidRPr="00A672EF">
        <w:rPr>
          <w:rFonts w:ascii="Times New Roman" w:hAnsi="Times New Roman" w:cs="Times New Roman"/>
          <w:sz w:val="28"/>
          <w:szCs w:val="28"/>
          <w:shd w:val="clear" w:color="auto" w:fill="FFFFFF"/>
        </w:rPr>
        <w:t>бязан создать  необходимые и полноценные условия для личностного развития каждого ребёнка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67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 и исследования  позволяют </w:t>
      </w:r>
      <w:r w:rsidRPr="00A672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организовать деятельность учащихся не только с опорой на личный опыт, но и развивать такие черты характера, как самостоятельность, любознательность, развивать социальные навыки в процессе групповых взаимодействий, приобретать опыт исследовательской деятельности, формировать </w:t>
      </w:r>
      <w:proofErr w:type="spellStart"/>
      <w:r w:rsidRPr="00A672EF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A67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мышления, интеллектуальные, информационные, коммуникативные навыки.</w:t>
      </w:r>
    </w:p>
    <w:p w:rsidR="00F75695" w:rsidRDefault="00827D59" w:rsidP="00612747">
      <w:pPr>
        <w:shd w:val="clear" w:color="auto" w:fill="FFFFFF"/>
        <w:spacing w:after="0" w:line="360" w:lineRule="auto"/>
        <w:jc w:val="both"/>
        <w:textAlignment w:val="baseline"/>
      </w:pPr>
      <w:r w:rsidRPr="00D73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Самое решающее звено </w:t>
      </w:r>
      <w:r w:rsidRPr="00A672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проектной и исследовательской деятельности</w:t>
      </w:r>
      <w:r w:rsidRPr="00D73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— учитель. Из носителя знаний и информации, всезнающего оракула, учитель превращается в организатора деятельности, консультанта и коллегу по решению проблемы, добыванию необходимых знаний и информации из различных (может быть и нетрадиционных) источников. Работа над учебным проектом или исследованием позволяет выстроить бесконфликтную педагогику, вместе с детьми вновь и вновь пережить вдохновение творчества, превратить образовательный процесс из скучной принудиловки в результативную созидательную творческую работу.</w:t>
      </w:r>
    </w:p>
    <w:sectPr w:rsidR="00F75695" w:rsidSect="00827D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0E4"/>
    <w:multiLevelType w:val="multilevel"/>
    <w:tmpl w:val="6980E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Calibri" w:hint="default"/>
      </w:rPr>
    </w:lvl>
  </w:abstractNum>
  <w:abstractNum w:abstractNumId="1">
    <w:nsid w:val="2AEA0E97"/>
    <w:multiLevelType w:val="multilevel"/>
    <w:tmpl w:val="AF920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87F5A"/>
    <w:multiLevelType w:val="multilevel"/>
    <w:tmpl w:val="DEE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04569"/>
    <w:multiLevelType w:val="multilevel"/>
    <w:tmpl w:val="05C6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C445F"/>
    <w:multiLevelType w:val="multilevel"/>
    <w:tmpl w:val="80500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F75695"/>
    <w:rsid w:val="00343F1F"/>
    <w:rsid w:val="00612747"/>
    <w:rsid w:val="00827D59"/>
    <w:rsid w:val="00AC4CCA"/>
    <w:rsid w:val="00F7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2016-03-06T04:35:00Z</dcterms:created>
  <dcterms:modified xsi:type="dcterms:W3CDTF">2016-03-06T05:17:00Z</dcterms:modified>
</cp:coreProperties>
</file>