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73" w:rsidRDefault="00577D73" w:rsidP="00577D73">
      <w:pPr>
        <w:jc w:val="center"/>
        <w:rPr>
          <w:b/>
        </w:rPr>
      </w:pPr>
      <w:r>
        <w:rPr>
          <w:b/>
        </w:rPr>
        <w:t>Пример  оформления  статьи</w:t>
      </w:r>
      <w:proofErr w:type="gramStart"/>
      <w:r>
        <w:rPr>
          <w:b/>
        </w:rPr>
        <w:t xml:space="preserve"> :</w:t>
      </w:r>
      <w:proofErr w:type="gramEnd"/>
    </w:p>
    <w:p w:rsidR="00577D73" w:rsidRDefault="00577D73" w:rsidP="00577D73">
      <w:pPr>
        <w:jc w:val="center"/>
        <w:rPr>
          <w:b/>
        </w:rPr>
      </w:pPr>
    </w:p>
    <w:p w:rsidR="00577D73" w:rsidRDefault="00577D73" w:rsidP="00577D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ЭКОЛОГИЧЕСКИЙ ПОДХОД К ОБУЧЕНИЮ ХИМИИ</w:t>
      </w:r>
    </w:p>
    <w:p w:rsidR="00577D73" w:rsidRDefault="00577D73" w:rsidP="00577D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Иванов Иван Иванович (</w:t>
      </w:r>
      <w:hyperlink r:id="rId5" w:history="1">
        <w:r>
          <w:rPr>
            <w:rStyle w:val="a4"/>
            <w:sz w:val="28"/>
            <w:szCs w:val="28"/>
            <w:lang w:val="en-US"/>
          </w:rPr>
          <w:t>ivanov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учитель химии</w:t>
      </w:r>
    </w:p>
    <w:p w:rsidR="00577D73" w:rsidRDefault="00577D73" w:rsidP="00577D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МБОУ «</w:t>
      </w:r>
      <w:proofErr w:type="spellStart"/>
      <w:r>
        <w:rPr>
          <w:sz w:val="28"/>
          <w:szCs w:val="28"/>
        </w:rPr>
        <w:t>Рунгинская</w:t>
      </w:r>
      <w:proofErr w:type="spellEnd"/>
      <w:r>
        <w:rPr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(МБОУ «</w:t>
      </w:r>
      <w:proofErr w:type="spellStart"/>
      <w:r>
        <w:rPr>
          <w:sz w:val="28"/>
          <w:szCs w:val="28"/>
        </w:rPr>
        <w:t>Рунгинская</w:t>
      </w:r>
      <w:proofErr w:type="spellEnd"/>
      <w:r>
        <w:rPr>
          <w:sz w:val="28"/>
          <w:szCs w:val="28"/>
        </w:rPr>
        <w:t xml:space="preserve"> СОШ муниципального района РТ»)</w:t>
      </w:r>
    </w:p>
    <w:p w:rsidR="00577D73" w:rsidRDefault="00577D73" w:rsidP="00577D73">
      <w:pPr>
        <w:spacing w:line="360" w:lineRule="auto"/>
        <w:jc w:val="center"/>
        <w:rPr>
          <w:sz w:val="28"/>
          <w:szCs w:val="28"/>
        </w:rPr>
      </w:pPr>
    </w:p>
    <w:p w:rsidR="00577D73" w:rsidRDefault="00577D73" w:rsidP="00577D73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Экологические проблемы многоаспектны, поэтому для своего решения они требуют комплексного подхода и, как правило, знаний из различных областей науки. Наиболее подходящей формой организации деятельности учащихся, отвечающей этому требованию, являются учебно-исследовательские экологические проекты…. </w:t>
      </w:r>
    </w:p>
    <w:p w:rsidR="00577D73" w:rsidRDefault="00577D73" w:rsidP="00577D73">
      <w:pPr>
        <w:spacing w:line="360" w:lineRule="auto"/>
        <w:ind w:firstLine="709"/>
        <w:jc w:val="both"/>
        <w:rPr>
          <w:sz w:val="28"/>
          <w:szCs w:val="28"/>
        </w:rPr>
      </w:pPr>
    </w:p>
    <w:p w:rsidR="00577D73" w:rsidRDefault="00577D73" w:rsidP="00577D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целей школьного экологического образования можно осуществлять разными путями:…….</w:t>
      </w:r>
    </w:p>
    <w:p w:rsidR="002D352E" w:rsidRDefault="002D352E">
      <w:bookmarkStart w:id="0" w:name="_GoBack"/>
      <w:bookmarkEnd w:id="0"/>
    </w:p>
    <w:sectPr w:rsidR="002D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73"/>
    <w:rsid w:val="002D352E"/>
    <w:rsid w:val="00577D73"/>
    <w:rsid w:val="00D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3"/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ind w:left="720"/>
    </w:pPr>
    <w:rPr>
      <w:sz w:val="20"/>
      <w:szCs w:val="20"/>
      <w:lang w:eastAsia="en-US"/>
    </w:rPr>
  </w:style>
  <w:style w:type="character" w:styleId="a4">
    <w:name w:val="Hyperlink"/>
    <w:basedOn w:val="a0"/>
    <w:semiHidden/>
    <w:unhideWhenUsed/>
    <w:rsid w:val="00577D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73"/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ind w:left="720"/>
    </w:pPr>
    <w:rPr>
      <w:sz w:val="20"/>
      <w:szCs w:val="20"/>
      <w:lang w:eastAsia="en-US"/>
    </w:rPr>
  </w:style>
  <w:style w:type="character" w:styleId="a4">
    <w:name w:val="Hyperlink"/>
    <w:basedOn w:val="a0"/>
    <w:semiHidden/>
    <w:unhideWhenUsed/>
    <w:rsid w:val="00577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2016-03-12T09:06:00Z</dcterms:created>
  <dcterms:modified xsi:type="dcterms:W3CDTF">2016-03-12T09:06:00Z</dcterms:modified>
</cp:coreProperties>
</file>