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089" w:rsidRPr="00423734" w:rsidRDefault="00423734" w:rsidP="00DD173E">
      <w:pPr>
        <w:pStyle w:val="c0"/>
        <w:spacing w:before="0" w:beforeAutospacing="0" w:after="0" w:afterAutospacing="0" w:line="360" w:lineRule="auto"/>
        <w:jc w:val="center"/>
        <w:rPr>
          <w:rStyle w:val="c2"/>
          <w:b/>
          <w:sz w:val="28"/>
          <w:szCs w:val="28"/>
        </w:rPr>
      </w:pPr>
      <w:r w:rsidRPr="00423734">
        <w:rPr>
          <w:rStyle w:val="c2"/>
          <w:b/>
          <w:sz w:val="28"/>
          <w:szCs w:val="28"/>
        </w:rPr>
        <w:t>РАЗВИТИЕ ТВОРЧЕСКИХ СПОСОБНОСТЕЙ УЧАЩИХСЯ НА УРОКАХ РУССКОГО  ЯЗЫКА И ЛИТЕРАТУРЫ</w:t>
      </w:r>
    </w:p>
    <w:p w:rsidR="00EB3089" w:rsidRPr="00423734" w:rsidRDefault="00EB3089" w:rsidP="00DD173E">
      <w:pPr>
        <w:pStyle w:val="c0"/>
        <w:spacing w:before="0" w:beforeAutospacing="0" w:after="0" w:afterAutospacing="0" w:line="360" w:lineRule="auto"/>
        <w:jc w:val="center"/>
        <w:rPr>
          <w:rStyle w:val="c2"/>
          <w:sz w:val="28"/>
          <w:szCs w:val="28"/>
        </w:rPr>
      </w:pPr>
      <w:r w:rsidRPr="00423734">
        <w:rPr>
          <w:rStyle w:val="c2"/>
          <w:sz w:val="28"/>
          <w:szCs w:val="28"/>
        </w:rPr>
        <w:t>Герасимова  Галина Васильевна (</w:t>
      </w:r>
      <w:proofErr w:type="spellStart"/>
      <w:r w:rsidRPr="00423734">
        <w:rPr>
          <w:color w:val="000000"/>
          <w:sz w:val="28"/>
          <w:szCs w:val="28"/>
          <w:lang w:val="en-US"/>
        </w:rPr>
        <w:t>ggv</w:t>
      </w:r>
      <w:proofErr w:type="spellEnd"/>
      <w:r w:rsidRPr="00423734">
        <w:rPr>
          <w:color w:val="000000"/>
          <w:sz w:val="28"/>
          <w:szCs w:val="28"/>
        </w:rPr>
        <w:t>61@</w:t>
      </w:r>
      <w:r w:rsidRPr="00423734">
        <w:rPr>
          <w:color w:val="000000"/>
          <w:sz w:val="28"/>
          <w:szCs w:val="28"/>
          <w:lang w:val="en-US"/>
        </w:rPr>
        <w:t>mail</w:t>
      </w:r>
      <w:r w:rsidRPr="00423734">
        <w:rPr>
          <w:color w:val="000000"/>
          <w:sz w:val="28"/>
          <w:szCs w:val="28"/>
        </w:rPr>
        <w:t>.</w:t>
      </w:r>
      <w:proofErr w:type="spellStart"/>
      <w:r w:rsidRPr="00423734">
        <w:rPr>
          <w:color w:val="000000"/>
          <w:sz w:val="28"/>
          <w:szCs w:val="28"/>
          <w:lang w:val="en-US"/>
        </w:rPr>
        <w:t>ru</w:t>
      </w:r>
      <w:proofErr w:type="spellEnd"/>
      <w:r w:rsidRPr="00423734">
        <w:rPr>
          <w:sz w:val="28"/>
          <w:szCs w:val="28"/>
        </w:rPr>
        <w:t>),</w:t>
      </w:r>
      <w:r w:rsidR="00423734" w:rsidRPr="00423734">
        <w:rPr>
          <w:sz w:val="28"/>
          <w:szCs w:val="28"/>
        </w:rPr>
        <w:t xml:space="preserve"> </w:t>
      </w:r>
      <w:r w:rsidRPr="00423734">
        <w:rPr>
          <w:sz w:val="28"/>
          <w:szCs w:val="28"/>
        </w:rPr>
        <w:t>учитель</w:t>
      </w:r>
      <w:r w:rsidRPr="00423734">
        <w:rPr>
          <w:rStyle w:val="c2"/>
          <w:sz w:val="28"/>
          <w:szCs w:val="28"/>
        </w:rPr>
        <w:t xml:space="preserve"> русского языка и литературы</w:t>
      </w:r>
    </w:p>
    <w:p w:rsidR="00012292" w:rsidRDefault="00EB3089" w:rsidP="00DD173E">
      <w:pPr>
        <w:pStyle w:val="c0"/>
        <w:spacing w:before="0" w:beforeAutospacing="0" w:after="0" w:afterAutospacing="0" w:line="360" w:lineRule="auto"/>
        <w:jc w:val="center"/>
        <w:rPr>
          <w:rStyle w:val="c2"/>
          <w:sz w:val="28"/>
          <w:szCs w:val="28"/>
        </w:rPr>
      </w:pPr>
      <w:r w:rsidRPr="00423734">
        <w:rPr>
          <w:rStyle w:val="c2"/>
          <w:sz w:val="28"/>
          <w:szCs w:val="28"/>
        </w:rPr>
        <w:t xml:space="preserve">МБОУ «Егоркинская средняя общеобразовательная школа Нурлатского </w:t>
      </w:r>
      <w:proofErr w:type="gramStart"/>
      <w:r w:rsidRPr="00423734">
        <w:rPr>
          <w:rStyle w:val="c2"/>
          <w:sz w:val="28"/>
          <w:szCs w:val="28"/>
        </w:rPr>
        <w:t>муниципального</w:t>
      </w:r>
      <w:proofErr w:type="gramEnd"/>
      <w:r w:rsidRPr="00423734">
        <w:rPr>
          <w:rStyle w:val="c2"/>
          <w:sz w:val="28"/>
          <w:szCs w:val="28"/>
        </w:rPr>
        <w:t xml:space="preserve"> района Республики Татарстан» (МБОУ «</w:t>
      </w:r>
      <w:proofErr w:type="spellStart"/>
      <w:r w:rsidRPr="00423734">
        <w:rPr>
          <w:rStyle w:val="c2"/>
          <w:sz w:val="28"/>
          <w:szCs w:val="28"/>
        </w:rPr>
        <w:t>Ег</w:t>
      </w:r>
      <w:r w:rsidR="00DD173E">
        <w:rPr>
          <w:rStyle w:val="c2"/>
          <w:sz w:val="28"/>
          <w:szCs w:val="28"/>
        </w:rPr>
        <w:t>о</w:t>
      </w:r>
      <w:r w:rsidRPr="00423734">
        <w:rPr>
          <w:rStyle w:val="c2"/>
          <w:sz w:val="28"/>
          <w:szCs w:val="28"/>
        </w:rPr>
        <w:t>ркинская</w:t>
      </w:r>
      <w:proofErr w:type="spellEnd"/>
      <w:r w:rsidRPr="00423734">
        <w:rPr>
          <w:rStyle w:val="c2"/>
          <w:sz w:val="28"/>
          <w:szCs w:val="28"/>
        </w:rPr>
        <w:t xml:space="preserve"> СОШ»)</w:t>
      </w:r>
    </w:p>
    <w:p w:rsidR="00DD173E" w:rsidRDefault="00DD173E" w:rsidP="00DD173E">
      <w:pPr>
        <w:pStyle w:val="a4"/>
        <w:spacing w:line="360" w:lineRule="auto"/>
        <w:ind w:firstLine="708"/>
        <w:jc w:val="both"/>
        <w:rPr>
          <w:rStyle w:val="c2"/>
          <w:rFonts w:ascii="Times New Roman" w:hAnsi="Times New Roman" w:cs="Times New Roman"/>
          <w:i/>
          <w:sz w:val="28"/>
          <w:szCs w:val="28"/>
        </w:rPr>
      </w:pPr>
    </w:p>
    <w:p w:rsidR="00DD173E" w:rsidRDefault="00DD173E" w:rsidP="00DD173E">
      <w:pPr>
        <w:pStyle w:val="a4"/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D173E">
        <w:rPr>
          <w:rStyle w:val="c2"/>
          <w:rFonts w:ascii="Times New Roman" w:hAnsi="Times New Roman" w:cs="Times New Roman"/>
          <w:i/>
          <w:sz w:val="28"/>
          <w:szCs w:val="28"/>
        </w:rPr>
        <w:t>В работе рассматриваются вопросы развития творческих способностей учащихся   на уроках русского языка и литературы. Автор на основе  собственного опыта работы в школе</w:t>
      </w:r>
      <w:r w:rsidRPr="00DD17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рассматривает   методы и приёмы обучения, позволяющие  учителю поддерживать  познавательный  интерес  учеников, формировать  потребность  личности к саморазвитию. </w:t>
      </w:r>
    </w:p>
    <w:p w:rsidR="00DD173E" w:rsidRPr="00DD173E" w:rsidRDefault="00DD173E" w:rsidP="00DD173E">
      <w:pPr>
        <w:pStyle w:val="a4"/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0C3B59" w:rsidRPr="00423734" w:rsidRDefault="00A57194" w:rsidP="00423734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734">
        <w:rPr>
          <w:rStyle w:val="c2"/>
          <w:rFonts w:ascii="Times New Roman" w:hAnsi="Times New Roman" w:cs="Times New Roman"/>
          <w:sz w:val="28"/>
          <w:szCs w:val="28"/>
        </w:rPr>
        <w:t xml:space="preserve">    </w:t>
      </w:r>
      <w:r w:rsidR="000E6B97" w:rsidRPr="00423734">
        <w:rPr>
          <w:rStyle w:val="c2"/>
          <w:rFonts w:ascii="Times New Roman" w:hAnsi="Times New Roman" w:cs="Times New Roman"/>
          <w:sz w:val="28"/>
          <w:szCs w:val="28"/>
        </w:rPr>
        <w:t xml:space="preserve">   </w:t>
      </w:r>
      <w:r w:rsidRPr="00423734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5B7B27" w:rsidRPr="00423734">
        <w:rPr>
          <w:rStyle w:val="c2"/>
          <w:rFonts w:ascii="Times New Roman" w:hAnsi="Times New Roman" w:cs="Times New Roman"/>
          <w:sz w:val="28"/>
          <w:szCs w:val="28"/>
        </w:rPr>
        <w:t xml:space="preserve">По мнению психологов, главным показателем всесторонне развитой личности является не сама по себе сумма знаний, а знания в союзе с творческими способностями. </w:t>
      </w:r>
      <w:r w:rsidR="000E6B97" w:rsidRPr="00423734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0C3B59" w:rsidRPr="00423734">
        <w:rPr>
          <w:rFonts w:ascii="Times New Roman" w:hAnsi="Times New Roman" w:cs="Times New Roman"/>
          <w:sz w:val="28"/>
          <w:szCs w:val="28"/>
        </w:rPr>
        <w:t>Творческие способности – дар природы. Распространено мнение, что если человеку дан дар, то он никуда не денется, не исчезнет и обязательно где-то проявится. Есть даже поговорка: “Талант всегда пробьется”. Однако исследования опровергают эту точку зрения. Одаренность существует лишь в постоянном движении: или развивается, или угасает. Ясно, что не каждый станет великим, но каждый имеет возможность развиваться.</w:t>
      </w:r>
    </w:p>
    <w:p w:rsidR="003F2C03" w:rsidRDefault="000E6B97" w:rsidP="00423734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734">
        <w:rPr>
          <w:rFonts w:ascii="Times New Roman" w:hAnsi="Times New Roman" w:cs="Times New Roman"/>
          <w:sz w:val="28"/>
          <w:szCs w:val="28"/>
        </w:rPr>
        <w:t xml:space="preserve">     </w:t>
      </w:r>
      <w:r w:rsidR="00D655FE" w:rsidRPr="00423734">
        <w:rPr>
          <w:rFonts w:ascii="Times New Roman" w:hAnsi="Times New Roman" w:cs="Times New Roman"/>
          <w:sz w:val="28"/>
          <w:szCs w:val="28"/>
        </w:rPr>
        <w:t xml:space="preserve">Как же построить работу </w:t>
      </w:r>
      <w:r w:rsidR="00363BED" w:rsidRPr="00423734">
        <w:rPr>
          <w:rFonts w:ascii="Times New Roman" w:hAnsi="Times New Roman" w:cs="Times New Roman"/>
          <w:sz w:val="28"/>
          <w:szCs w:val="28"/>
        </w:rPr>
        <w:t xml:space="preserve">  </w:t>
      </w:r>
      <w:r w:rsidR="00D655FE" w:rsidRPr="00423734">
        <w:rPr>
          <w:rFonts w:ascii="Times New Roman" w:hAnsi="Times New Roman" w:cs="Times New Roman"/>
          <w:sz w:val="28"/>
          <w:szCs w:val="28"/>
        </w:rPr>
        <w:t xml:space="preserve">на уроке </w:t>
      </w:r>
      <w:r w:rsidR="00363BED" w:rsidRPr="00423734">
        <w:rPr>
          <w:rFonts w:ascii="Times New Roman" w:hAnsi="Times New Roman" w:cs="Times New Roman"/>
          <w:sz w:val="28"/>
          <w:szCs w:val="28"/>
        </w:rPr>
        <w:t xml:space="preserve"> так</w:t>
      </w:r>
      <w:r w:rsidR="00D655FE" w:rsidRPr="00423734">
        <w:rPr>
          <w:rFonts w:ascii="Times New Roman" w:hAnsi="Times New Roman" w:cs="Times New Roman"/>
          <w:sz w:val="28"/>
          <w:szCs w:val="28"/>
        </w:rPr>
        <w:t>, чтобы дети учились с увлечением</w:t>
      </w:r>
      <w:r w:rsidR="00363BED" w:rsidRPr="00423734">
        <w:rPr>
          <w:rFonts w:ascii="Times New Roman" w:hAnsi="Times New Roman" w:cs="Times New Roman"/>
          <w:sz w:val="28"/>
          <w:szCs w:val="28"/>
        </w:rPr>
        <w:t>, чтобы развивались и сильные и слабые ученики</w:t>
      </w:r>
      <w:r w:rsidR="00D655FE" w:rsidRPr="00423734">
        <w:rPr>
          <w:rFonts w:ascii="Times New Roman" w:hAnsi="Times New Roman" w:cs="Times New Roman"/>
          <w:sz w:val="28"/>
          <w:szCs w:val="28"/>
        </w:rPr>
        <w:t>?</w:t>
      </w:r>
    </w:p>
    <w:p w:rsidR="00D655FE" w:rsidRPr="00423734" w:rsidRDefault="003F2C03" w:rsidP="00423734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Прежде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необходимо заинтересовать ученика.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 этой целью</w:t>
      </w:r>
      <w:r w:rsidR="00D655FE" w:rsidRPr="00423734">
        <w:rPr>
          <w:rFonts w:ascii="Times New Roman" w:hAnsi="Times New Roman" w:cs="Times New Roman"/>
          <w:sz w:val="28"/>
          <w:szCs w:val="28"/>
          <w:lang w:eastAsia="ru-RU"/>
        </w:rPr>
        <w:t xml:space="preserve"> на уроках русского языка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выделяем </w:t>
      </w:r>
      <w:r w:rsidR="00D655FE" w:rsidRPr="00423734">
        <w:rPr>
          <w:rFonts w:ascii="Times New Roman" w:hAnsi="Times New Roman" w:cs="Times New Roman"/>
          <w:sz w:val="28"/>
          <w:szCs w:val="28"/>
          <w:lang w:eastAsia="ru-RU"/>
        </w:rPr>
        <w:t xml:space="preserve"> по 5 минут, чтобы совершить «лингвистическое открытие», так называемая «Лингвистическая пятиминутк</w:t>
      </w:r>
      <w:r w:rsidR="00363BED" w:rsidRPr="00423734">
        <w:rPr>
          <w:rFonts w:ascii="Times New Roman" w:hAnsi="Times New Roman" w:cs="Times New Roman"/>
          <w:sz w:val="28"/>
          <w:szCs w:val="28"/>
          <w:lang w:eastAsia="ru-RU"/>
        </w:rPr>
        <w:t>а». Это игра, но сильным ученикам</w:t>
      </w:r>
      <w:r w:rsidR="00D655FE" w:rsidRPr="00423734">
        <w:rPr>
          <w:rFonts w:ascii="Times New Roman" w:hAnsi="Times New Roman" w:cs="Times New Roman"/>
          <w:sz w:val="28"/>
          <w:szCs w:val="28"/>
          <w:lang w:eastAsia="ru-RU"/>
        </w:rPr>
        <w:t xml:space="preserve"> становится интересно самим найти что-то новое для себя и сообщить об этом одноклассникам</w:t>
      </w:r>
      <w:r w:rsidR="00AE0A9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655FE" w:rsidRPr="00423734">
        <w:rPr>
          <w:rFonts w:ascii="Times New Roman" w:hAnsi="Times New Roman" w:cs="Times New Roman"/>
          <w:sz w:val="28"/>
          <w:szCs w:val="28"/>
          <w:lang w:eastAsia="ru-RU"/>
        </w:rPr>
        <w:t xml:space="preserve"> При этом слабые учащиеся начинают тянуться за более </w:t>
      </w:r>
      <w:proofErr w:type="gramStart"/>
      <w:r w:rsidR="00D655FE" w:rsidRPr="00423734">
        <w:rPr>
          <w:rFonts w:ascii="Times New Roman" w:hAnsi="Times New Roman" w:cs="Times New Roman"/>
          <w:sz w:val="28"/>
          <w:szCs w:val="28"/>
          <w:lang w:eastAsia="ru-RU"/>
        </w:rPr>
        <w:t>сильными</w:t>
      </w:r>
      <w:proofErr w:type="gramEnd"/>
      <w:r w:rsidR="00D655FE" w:rsidRPr="00423734">
        <w:rPr>
          <w:rFonts w:ascii="Times New Roman" w:hAnsi="Times New Roman" w:cs="Times New Roman"/>
          <w:sz w:val="28"/>
          <w:szCs w:val="28"/>
          <w:lang w:eastAsia="ru-RU"/>
        </w:rPr>
        <w:t xml:space="preserve"> и вскоре тоже ищут интересные сведения. Например: </w:t>
      </w:r>
    </w:p>
    <w:p w:rsidR="005E6E10" w:rsidRDefault="0046158A" w:rsidP="00423734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373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3F2C03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655FE" w:rsidRPr="003F2C03">
        <w:rPr>
          <w:rFonts w:ascii="Times New Roman" w:hAnsi="Times New Roman" w:cs="Times New Roman"/>
          <w:sz w:val="28"/>
          <w:szCs w:val="28"/>
          <w:lang w:eastAsia="ru-RU"/>
        </w:rPr>
        <w:t>Какой морфемой является ШИ в слове ШИВОРОТ-НАВЫВОРОТ?</w:t>
      </w:r>
      <w:r w:rsidR="000C4254" w:rsidRPr="00423734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</w:p>
    <w:p w:rsidR="003F2C03" w:rsidRDefault="000C4254" w:rsidP="00423734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7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E6E10">
        <w:rPr>
          <w:rFonts w:ascii="Times New Roman" w:hAnsi="Times New Roman" w:cs="Times New Roman"/>
          <w:sz w:val="28"/>
          <w:szCs w:val="28"/>
          <w:lang w:eastAsia="ru-RU"/>
        </w:rPr>
        <w:t xml:space="preserve">   - Расскажи об истории и значения  крылатого</w:t>
      </w:r>
      <w:r w:rsidR="00D655FE" w:rsidRPr="00423734">
        <w:rPr>
          <w:rFonts w:ascii="Times New Roman" w:hAnsi="Times New Roman" w:cs="Times New Roman"/>
          <w:sz w:val="28"/>
          <w:szCs w:val="28"/>
          <w:lang w:eastAsia="ru-RU"/>
        </w:rPr>
        <w:t xml:space="preserve">  слов</w:t>
      </w:r>
      <w:r w:rsidR="005E6E1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D655FE" w:rsidRPr="00423734">
        <w:rPr>
          <w:rFonts w:ascii="Times New Roman" w:hAnsi="Times New Roman" w:cs="Times New Roman"/>
          <w:sz w:val="28"/>
          <w:szCs w:val="28"/>
          <w:lang w:eastAsia="ru-RU"/>
        </w:rPr>
        <w:t>, фразеологи</w:t>
      </w:r>
      <w:r w:rsidR="005E6E10">
        <w:rPr>
          <w:rFonts w:ascii="Times New Roman" w:hAnsi="Times New Roman" w:cs="Times New Roman"/>
          <w:sz w:val="28"/>
          <w:szCs w:val="28"/>
          <w:lang w:eastAsia="ru-RU"/>
        </w:rPr>
        <w:t>ческог</w:t>
      </w:r>
      <w:r w:rsidR="00AE0A9C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5E6E10">
        <w:rPr>
          <w:rFonts w:ascii="Times New Roman" w:hAnsi="Times New Roman" w:cs="Times New Roman"/>
          <w:sz w:val="28"/>
          <w:szCs w:val="28"/>
          <w:lang w:eastAsia="ru-RU"/>
        </w:rPr>
        <w:t xml:space="preserve">  оборота и т.д.</w:t>
      </w:r>
      <w:r w:rsidRPr="00423734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D655FE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работа настолько захватывает ребят, что у них начинает складываться особое отношение и к языку как к живому, вечно меняющемуся явлению, и к самим себе не только как к пассивным носителям языка, но и обязательным его наблюдателям и участникам процесса преобразования. </w:t>
      </w:r>
    </w:p>
    <w:p w:rsidR="003F2C03" w:rsidRDefault="000C4254" w:rsidP="00423734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55FE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часто используемых нами техноло</w:t>
      </w:r>
      <w:r w:rsidR="00AE0A9C">
        <w:rPr>
          <w:rFonts w:ascii="Times New Roman" w:eastAsia="Times New Roman" w:hAnsi="Times New Roman" w:cs="Times New Roman"/>
          <w:sz w:val="28"/>
          <w:szCs w:val="28"/>
          <w:lang w:eastAsia="ru-RU"/>
        </w:rPr>
        <w:t>гий является игровая технология</w:t>
      </w:r>
      <w:r w:rsidR="00D655FE" w:rsidRPr="00423734">
        <w:rPr>
          <w:rFonts w:ascii="Times New Roman" w:hAnsi="Times New Roman" w:cs="Times New Roman"/>
          <w:sz w:val="28"/>
          <w:szCs w:val="28"/>
          <w:lang w:eastAsia="ru-RU"/>
        </w:rPr>
        <w:t>. «Путешествие в сказку» - после изучения темы «Сказки» в 5 классе, КВН по мифологии, викторины по творчеству того или иного писателя в старших классах. Традиционно пользуется успехом « Своя игра» по самым разным темам лингвистики и литературоведения. Особое место на уроке занимает театрализация.</w:t>
      </w:r>
    </w:p>
    <w:p w:rsidR="000C4254" w:rsidRPr="00423734" w:rsidRDefault="000C4254" w:rsidP="00423734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3734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D655FE" w:rsidRPr="00423734">
        <w:rPr>
          <w:rFonts w:ascii="Times New Roman" w:hAnsi="Times New Roman" w:cs="Times New Roman"/>
          <w:sz w:val="28"/>
          <w:szCs w:val="28"/>
          <w:lang w:eastAsia="ru-RU"/>
        </w:rPr>
        <w:t xml:space="preserve"> Также  используем самые различные интерактивные методы и приёмы, помогающие результативно и в интересной форме осваивать сложнейшие темы. Это могут быть забавные рисунки к правилу, весёлые стихи, облегчающие усвоение правописания, лингвистические сказки. Можно пригласить на урок сказочных персонажей и удивлять их своими познаниями, можно стать капитанами и отправиться на паруснике в Страну Ошибок спасать безударную гласную. </w:t>
      </w:r>
      <w:proofErr w:type="gramStart"/>
      <w:r w:rsidR="00D655FE" w:rsidRPr="00423734">
        <w:rPr>
          <w:rFonts w:ascii="Times New Roman" w:hAnsi="Times New Roman" w:cs="Times New Roman"/>
          <w:sz w:val="28"/>
          <w:szCs w:val="28"/>
          <w:lang w:eastAsia="ru-RU"/>
        </w:rPr>
        <w:t>Уроки-КВН</w:t>
      </w:r>
      <w:proofErr w:type="gramEnd"/>
      <w:r w:rsidR="00D655FE" w:rsidRPr="00423734">
        <w:rPr>
          <w:rFonts w:ascii="Times New Roman" w:hAnsi="Times New Roman" w:cs="Times New Roman"/>
          <w:sz w:val="28"/>
          <w:szCs w:val="28"/>
          <w:lang w:eastAsia="ru-RU"/>
        </w:rPr>
        <w:t>, уроки-путешествия, экскурсии, «Что? Где? Когда?», «Умники и умницы», диспуты, конференции являются помощниками учителю в обучении, т. к. в основе их лежит учебно-познавательная направленность.</w:t>
      </w:r>
    </w:p>
    <w:p w:rsidR="000C4254" w:rsidRPr="00423734" w:rsidRDefault="000C4254" w:rsidP="00423734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734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D655FE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 показывает, что общие для всего класса задания не могут быть доступны в одинаковой мере для всех учащихся. Необходимо так строить процесс обучения, чтобы он предъявлял достаточно высокие требования к более подготовленным ученикам, обеспечивал их максимальное интеллектуальное развитие и в т то же время создавал условия для успешного овладения и развития менее подготовленных учащихся. Поэтому нужно использовать систему дифференцированных заданий. При изучении нового материала работа с учебником можно выстраивать следующим образом. Работа с параграфом учебника: можно пригласить сильного  ученика, который, </w:t>
      </w:r>
      <w:r w:rsidR="00D655FE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опираясь на наблюдение над материалом, предваряющим работу над изучением новой темы, ученик самостоятельно составляет опорную схему-конспект на доске. </w:t>
      </w:r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55FE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составление схем-конспектов, опорных таблиц, алгоритмов, их составление вовлекает ученика в активную деятельность, выводы рождаются на глазах учеников, а это дает более стойкий результат по освоению темы. </w:t>
      </w:r>
    </w:p>
    <w:p w:rsidR="000C4254" w:rsidRPr="00423734" w:rsidRDefault="000C4254" w:rsidP="00423734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</w:t>
      </w:r>
      <w:proofErr w:type="spellStart"/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разноуровневого</w:t>
      </w:r>
      <w:proofErr w:type="spellEnd"/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позволит каждому ребёнку впитать необходимый и посильный объём информации. </w:t>
      </w:r>
      <w:r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Примеры </w:t>
      </w:r>
      <w:proofErr w:type="spellStart"/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разноуровневых</w:t>
      </w:r>
      <w:proofErr w:type="spellEnd"/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заданий:</w:t>
      </w:r>
    </w:p>
    <w:p w:rsidR="000C4254" w:rsidRPr="00423734" w:rsidRDefault="00363BED" w:rsidP="00423734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русскому языку</w:t>
      </w:r>
    </w:p>
    <w:p w:rsidR="000C4254" w:rsidRPr="00423734" w:rsidRDefault="00363BED" w:rsidP="00423734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Безударные гласные в корне, проверяемые ударением</w:t>
      </w:r>
    </w:p>
    <w:p w:rsidR="000C4254" w:rsidRPr="00423734" w:rsidRDefault="000C4254" w:rsidP="00423734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363BED" w:rsidRPr="004237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Б..</w:t>
      </w:r>
      <w:proofErr w:type="spellStart"/>
      <w:r w:rsidR="00363BED" w:rsidRPr="004237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лезнь</w:t>
      </w:r>
      <w:proofErr w:type="spellEnd"/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>. в..</w:t>
      </w:r>
      <w:proofErr w:type="gramStart"/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proofErr w:type="spellEnd"/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>...</w:t>
      </w:r>
      <w:proofErr w:type="spellStart"/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лекий</w:t>
      </w:r>
      <w:proofErr w:type="spellEnd"/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>зв</w:t>
      </w:r>
      <w:proofErr w:type="spellEnd"/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>...нок, к...</w:t>
      </w:r>
      <w:proofErr w:type="spellStart"/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>нфета</w:t>
      </w:r>
      <w:proofErr w:type="spellEnd"/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>. к...</w:t>
      </w:r>
      <w:proofErr w:type="spellStart"/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>лоть</w:t>
      </w:r>
      <w:proofErr w:type="spellEnd"/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63BED" w:rsidRPr="004237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л...вить</w:t>
      </w:r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>, м...</w:t>
      </w:r>
      <w:proofErr w:type="spellStart"/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</w:t>
      </w:r>
      <w:proofErr w:type="spellEnd"/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63BED" w:rsidRPr="004237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ор...6етъ</w:t>
      </w:r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>...</w:t>
      </w:r>
      <w:proofErr w:type="spellStart"/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</w:t>
      </w:r>
      <w:proofErr w:type="spellEnd"/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63BED" w:rsidRPr="004237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г...</w:t>
      </w:r>
      <w:proofErr w:type="spellStart"/>
      <w:r w:rsidR="00363BED" w:rsidRPr="004237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ристый</w:t>
      </w:r>
      <w:proofErr w:type="spellEnd"/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>...</w:t>
      </w:r>
      <w:proofErr w:type="spellStart"/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</w:t>
      </w:r>
      <w:proofErr w:type="spellEnd"/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>, м...лоток, </w:t>
      </w:r>
      <w:proofErr w:type="spellStart"/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>схв</w:t>
      </w:r>
      <w:proofErr w:type="spellEnd"/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>...</w:t>
      </w:r>
      <w:proofErr w:type="spellStart"/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тить</w:t>
      </w:r>
      <w:proofErr w:type="spellEnd"/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</w:t>
      </w:r>
      <w:proofErr w:type="spellEnd"/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>...</w:t>
      </w:r>
      <w:proofErr w:type="spellStart"/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proofErr w:type="spellEnd"/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spellEnd"/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>...</w:t>
      </w:r>
      <w:proofErr w:type="spellStart"/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</w:t>
      </w:r>
      <w:proofErr w:type="spellEnd"/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spellEnd"/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>...</w:t>
      </w:r>
      <w:proofErr w:type="spellStart"/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>рый</w:t>
      </w:r>
      <w:proofErr w:type="spellEnd"/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>. т...</w:t>
      </w:r>
      <w:proofErr w:type="spellStart"/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желый</w:t>
      </w:r>
      <w:proofErr w:type="spellEnd"/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63BED" w:rsidRPr="004237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л..</w:t>
      </w:r>
      <w:proofErr w:type="spellStart"/>
      <w:r w:rsidR="00363BED" w:rsidRPr="004237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сной</w:t>
      </w:r>
      <w:proofErr w:type="spellEnd"/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>. (20 слов.)</w:t>
      </w:r>
    </w:p>
    <w:p w:rsidR="000C4254" w:rsidRPr="00423734" w:rsidRDefault="00363BED" w:rsidP="00423734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373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Задание 1-го уровня</w:t>
      </w:r>
    </w:p>
    <w:p w:rsidR="000C4254" w:rsidRPr="00423734" w:rsidRDefault="0060555D" w:rsidP="00423734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4254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Вставьте пропущенные буквы, выделяя часть слова с пропуском. </w:t>
      </w:r>
    </w:p>
    <w:p w:rsidR="0060555D" w:rsidRPr="00423734" w:rsidRDefault="0060555D" w:rsidP="00423734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</w:t>
      </w:r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Подберите к </w:t>
      </w:r>
      <w:r w:rsidR="0046158A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выделенному одной линией слову 3—4</w:t>
      </w:r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однокоренных</w:t>
      </w:r>
      <w:proofErr w:type="gramEnd"/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555D" w:rsidRPr="00423734" w:rsidRDefault="00363BED" w:rsidP="00423734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7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2-го уровня</w:t>
      </w:r>
    </w:p>
    <w:p w:rsidR="0060555D" w:rsidRPr="00423734" w:rsidRDefault="0060555D" w:rsidP="00423734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Выберите слова с безударной гласной в корне, проверяемой ударением, и напишите их вместе с проверяемыми словами.</w:t>
      </w:r>
    </w:p>
    <w:p w:rsidR="0046158A" w:rsidRPr="00423734" w:rsidRDefault="0060555D" w:rsidP="00423734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46158A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Подберите к </w:t>
      </w:r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словам по 4—5 </w:t>
      </w:r>
      <w:proofErr w:type="gramStart"/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однокоренных</w:t>
      </w:r>
      <w:proofErr w:type="gramEnd"/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слова. </w:t>
      </w:r>
    </w:p>
    <w:p w:rsidR="0060555D" w:rsidRPr="00423734" w:rsidRDefault="00363BED" w:rsidP="00423734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2373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Задание 3-го уровня</w:t>
      </w:r>
    </w:p>
    <w:p w:rsidR="0060555D" w:rsidRPr="00423734" w:rsidRDefault="0060555D" w:rsidP="00423734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73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</w:t>
      </w:r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Сначала выпишите слова с безударной гласной в </w:t>
      </w:r>
      <w:proofErr w:type="gramStart"/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корне слова</w:t>
      </w:r>
      <w:proofErr w:type="gramEnd"/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проверяемой ударением, подчеркните вста</w:t>
      </w:r>
      <w:r w:rsidR="001F4131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вленную букву, выделите корень </w:t>
      </w:r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>с гласной в корне, не проверяемой ударением. Поставьте ударение.</w:t>
      </w:r>
    </w:p>
    <w:p w:rsidR="00186676" w:rsidRDefault="0060555D" w:rsidP="00186676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63BE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первыми 5 словами укажите сокращенно название частей речи.</w:t>
      </w:r>
    </w:p>
    <w:p w:rsidR="00B26FE5" w:rsidRPr="00186676" w:rsidRDefault="00186676" w:rsidP="00186676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E0C1A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Также для индивидуальной работы можно использовать метод проектов:</w:t>
      </w:r>
    </w:p>
    <w:p w:rsidR="00B26FE5" w:rsidRPr="00423734" w:rsidRDefault="00B26FE5" w:rsidP="00423734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734">
        <w:rPr>
          <w:rFonts w:ascii="Times New Roman" w:hAnsi="Times New Roman" w:cs="Times New Roman"/>
          <w:sz w:val="28"/>
          <w:szCs w:val="28"/>
        </w:rPr>
        <w:t>1) Творческих. Например:</w:t>
      </w:r>
    </w:p>
    <w:p w:rsidR="00B26FE5" w:rsidRPr="00423734" w:rsidRDefault="00B26FE5" w:rsidP="00423734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734">
        <w:rPr>
          <w:rFonts w:ascii="Times New Roman" w:hAnsi="Times New Roman" w:cs="Times New Roman"/>
          <w:sz w:val="28"/>
          <w:szCs w:val="28"/>
        </w:rPr>
        <w:t>- Сочинить рассказ с включением в него пословиц и поговорок.</w:t>
      </w:r>
    </w:p>
    <w:p w:rsidR="00B26FE5" w:rsidRPr="00423734" w:rsidRDefault="00B26FE5" w:rsidP="00423734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734">
        <w:rPr>
          <w:rFonts w:ascii="Times New Roman" w:hAnsi="Times New Roman" w:cs="Times New Roman"/>
          <w:sz w:val="28"/>
          <w:szCs w:val="28"/>
        </w:rPr>
        <w:t>- Вып</w:t>
      </w:r>
      <w:r w:rsidR="00A57194" w:rsidRPr="00423734">
        <w:rPr>
          <w:rFonts w:ascii="Times New Roman" w:hAnsi="Times New Roman" w:cs="Times New Roman"/>
          <w:sz w:val="28"/>
          <w:szCs w:val="28"/>
        </w:rPr>
        <w:t xml:space="preserve">устить лингвистическую газету </w:t>
      </w:r>
      <w:r w:rsidRPr="00423734">
        <w:rPr>
          <w:rFonts w:ascii="Times New Roman" w:hAnsi="Times New Roman" w:cs="Times New Roman"/>
          <w:sz w:val="28"/>
          <w:szCs w:val="28"/>
        </w:rPr>
        <w:t xml:space="preserve"> на тему “Культура речи”.</w:t>
      </w:r>
    </w:p>
    <w:p w:rsidR="00B26FE5" w:rsidRPr="00423734" w:rsidRDefault="00B26FE5" w:rsidP="00423734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734">
        <w:rPr>
          <w:rFonts w:ascii="Times New Roman" w:hAnsi="Times New Roman" w:cs="Times New Roman"/>
          <w:sz w:val="28"/>
          <w:szCs w:val="28"/>
        </w:rPr>
        <w:t>- Подготовить</w:t>
      </w:r>
      <w:r w:rsidR="000E0C1A" w:rsidRPr="00423734">
        <w:rPr>
          <w:rFonts w:ascii="Times New Roman" w:hAnsi="Times New Roman" w:cs="Times New Roman"/>
          <w:sz w:val="28"/>
          <w:szCs w:val="28"/>
        </w:rPr>
        <w:t xml:space="preserve"> презентацию по теме урока.</w:t>
      </w:r>
    </w:p>
    <w:p w:rsidR="00B26FE5" w:rsidRPr="00423734" w:rsidRDefault="00B26FE5" w:rsidP="00423734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734">
        <w:rPr>
          <w:rFonts w:ascii="Times New Roman" w:hAnsi="Times New Roman" w:cs="Times New Roman"/>
          <w:sz w:val="28"/>
          <w:szCs w:val="28"/>
        </w:rPr>
        <w:lastRenderedPageBreak/>
        <w:t>2) Исследовательских. Например:</w:t>
      </w:r>
    </w:p>
    <w:p w:rsidR="00B26FE5" w:rsidRPr="00423734" w:rsidRDefault="00B26FE5" w:rsidP="00423734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734">
        <w:rPr>
          <w:rFonts w:ascii="Times New Roman" w:hAnsi="Times New Roman" w:cs="Times New Roman"/>
          <w:sz w:val="28"/>
          <w:szCs w:val="28"/>
        </w:rPr>
        <w:t>- Написать реф</w:t>
      </w:r>
      <w:r w:rsidR="000E0C1A" w:rsidRPr="00423734">
        <w:rPr>
          <w:rFonts w:ascii="Times New Roman" w:hAnsi="Times New Roman" w:cs="Times New Roman"/>
          <w:sz w:val="28"/>
          <w:szCs w:val="28"/>
        </w:rPr>
        <w:t xml:space="preserve">ерат на тему “Музыка  </w:t>
      </w:r>
      <w:r w:rsidRPr="00423734">
        <w:rPr>
          <w:rFonts w:ascii="Times New Roman" w:hAnsi="Times New Roman" w:cs="Times New Roman"/>
          <w:sz w:val="28"/>
          <w:szCs w:val="28"/>
        </w:rPr>
        <w:t>в романе Л.Н.Толстого “Война и мир”.</w:t>
      </w:r>
    </w:p>
    <w:p w:rsidR="00B26FE5" w:rsidRPr="00423734" w:rsidRDefault="00B26FE5" w:rsidP="00423734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734">
        <w:rPr>
          <w:rFonts w:ascii="Times New Roman" w:hAnsi="Times New Roman" w:cs="Times New Roman"/>
          <w:sz w:val="28"/>
          <w:szCs w:val="28"/>
        </w:rPr>
        <w:t>- По</w:t>
      </w:r>
      <w:r w:rsidR="00136D93" w:rsidRPr="00423734">
        <w:rPr>
          <w:rFonts w:ascii="Times New Roman" w:hAnsi="Times New Roman" w:cs="Times New Roman"/>
          <w:sz w:val="28"/>
          <w:szCs w:val="28"/>
        </w:rPr>
        <w:t xml:space="preserve">дготовить проект на тему “Луна </w:t>
      </w:r>
      <w:r w:rsidRPr="00423734">
        <w:rPr>
          <w:rFonts w:ascii="Times New Roman" w:hAnsi="Times New Roman" w:cs="Times New Roman"/>
          <w:sz w:val="28"/>
          <w:szCs w:val="28"/>
        </w:rPr>
        <w:t xml:space="preserve"> в творчестве писателей и поэтов XIX века”.</w:t>
      </w:r>
    </w:p>
    <w:p w:rsidR="00B26FE5" w:rsidRPr="00423734" w:rsidRDefault="00B26FE5" w:rsidP="00423734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734">
        <w:rPr>
          <w:rFonts w:ascii="Times New Roman" w:hAnsi="Times New Roman" w:cs="Times New Roman"/>
          <w:sz w:val="28"/>
          <w:szCs w:val="28"/>
        </w:rPr>
        <w:t>3) Информационных. Например:</w:t>
      </w:r>
    </w:p>
    <w:p w:rsidR="00B26FE5" w:rsidRPr="00423734" w:rsidRDefault="00B26FE5" w:rsidP="00423734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734">
        <w:rPr>
          <w:rFonts w:ascii="Times New Roman" w:hAnsi="Times New Roman" w:cs="Times New Roman"/>
          <w:sz w:val="28"/>
          <w:szCs w:val="28"/>
        </w:rPr>
        <w:t>- Подготовить доклад о русских лингвистах.</w:t>
      </w:r>
    </w:p>
    <w:p w:rsidR="00B26FE5" w:rsidRPr="00423734" w:rsidRDefault="00B26FE5" w:rsidP="00423734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734">
        <w:rPr>
          <w:rFonts w:ascii="Times New Roman" w:hAnsi="Times New Roman" w:cs="Times New Roman"/>
          <w:sz w:val="28"/>
          <w:szCs w:val="28"/>
        </w:rPr>
        <w:t>- Подготовить проект на тему “Достопримечательность моего села”, используя архивные документы.</w:t>
      </w:r>
    </w:p>
    <w:p w:rsidR="00B26FE5" w:rsidRPr="00423734" w:rsidRDefault="00A57194" w:rsidP="00423734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734">
        <w:rPr>
          <w:rFonts w:ascii="Times New Roman" w:hAnsi="Times New Roman" w:cs="Times New Roman"/>
          <w:sz w:val="28"/>
          <w:szCs w:val="28"/>
        </w:rPr>
        <w:t>4</w:t>
      </w:r>
      <w:r w:rsidR="00B26FE5" w:rsidRPr="00423734">
        <w:rPr>
          <w:rFonts w:ascii="Times New Roman" w:hAnsi="Times New Roman" w:cs="Times New Roman"/>
          <w:sz w:val="28"/>
          <w:szCs w:val="28"/>
        </w:rPr>
        <w:t>) Практико-ориентированных. Например:</w:t>
      </w:r>
    </w:p>
    <w:p w:rsidR="00B26FE5" w:rsidRPr="00423734" w:rsidRDefault="00B26FE5" w:rsidP="00423734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734">
        <w:rPr>
          <w:rFonts w:ascii="Times New Roman" w:hAnsi="Times New Roman" w:cs="Times New Roman"/>
          <w:sz w:val="28"/>
          <w:szCs w:val="28"/>
        </w:rPr>
        <w:t>- Подготовить материал по русскому языку и литературе для ГИА, ЕГЭ.</w:t>
      </w:r>
    </w:p>
    <w:p w:rsidR="00B26FE5" w:rsidRPr="00423734" w:rsidRDefault="004D0566" w:rsidP="00423734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734">
        <w:rPr>
          <w:rFonts w:ascii="Times New Roman" w:hAnsi="Times New Roman" w:cs="Times New Roman"/>
          <w:sz w:val="28"/>
          <w:szCs w:val="28"/>
        </w:rPr>
        <w:t>- Разработать тест по какому-либо произведению</w:t>
      </w:r>
      <w:proofErr w:type="gramStart"/>
      <w:r w:rsidRPr="0042373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26FE5" w:rsidRPr="00423734" w:rsidRDefault="00B26FE5" w:rsidP="00423734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734">
        <w:rPr>
          <w:rFonts w:ascii="Times New Roman" w:hAnsi="Times New Roman" w:cs="Times New Roman"/>
          <w:sz w:val="28"/>
          <w:szCs w:val="28"/>
        </w:rPr>
        <w:t>- Подготов</w:t>
      </w:r>
      <w:r w:rsidR="00A57194" w:rsidRPr="00423734">
        <w:rPr>
          <w:rFonts w:ascii="Times New Roman" w:hAnsi="Times New Roman" w:cs="Times New Roman"/>
          <w:sz w:val="28"/>
          <w:szCs w:val="28"/>
        </w:rPr>
        <w:t>ить альманах “ П</w:t>
      </w:r>
      <w:r w:rsidRPr="00423734">
        <w:rPr>
          <w:rFonts w:ascii="Times New Roman" w:hAnsi="Times New Roman" w:cs="Times New Roman"/>
          <w:sz w:val="28"/>
          <w:szCs w:val="28"/>
        </w:rPr>
        <w:t>оэты</w:t>
      </w:r>
      <w:r w:rsidR="00A57194" w:rsidRPr="00423734">
        <w:rPr>
          <w:rFonts w:ascii="Times New Roman" w:hAnsi="Times New Roman" w:cs="Times New Roman"/>
          <w:sz w:val="28"/>
          <w:szCs w:val="28"/>
        </w:rPr>
        <w:t xml:space="preserve">  Нурлатского района</w:t>
      </w:r>
      <w:r w:rsidRPr="00423734">
        <w:rPr>
          <w:rFonts w:ascii="Times New Roman" w:hAnsi="Times New Roman" w:cs="Times New Roman"/>
          <w:sz w:val="28"/>
          <w:szCs w:val="28"/>
        </w:rPr>
        <w:t>”.</w:t>
      </w:r>
    </w:p>
    <w:p w:rsidR="00186676" w:rsidRDefault="0060555D" w:rsidP="00423734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23734">
        <w:rPr>
          <w:rFonts w:ascii="Times New Roman" w:hAnsi="Times New Roman" w:cs="Times New Roman"/>
          <w:sz w:val="28"/>
          <w:szCs w:val="28"/>
          <w:lang w:eastAsia="ru-RU"/>
        </w:rPr>
        <w:t xml:space="preserve">На занятиях </w:t>
      </w:r>
      <w:r w:rsidR="00513292" w:rsidRPr="00423734">
        <w:rPr>
          <w:rFonts w:ascii="Times New Roman" w:hAnsi="Times New Roman" w:cs="Times New Roman"/>
          <w:sz w:val="28"/>
          <w:szCs w:val="28"/>
          <w:lang w:eastAsia="ru-RU"/>
        </w:rPr>
        <w:t xml:space="preserve">привлекаем материал других предметов (дай названия столиц, рек и т. п.). Вопросы нужно ставить в обобщённой форме: что нового об имени существительном вы узнали сегодня на уроке? </w:t>
      </w:r>
      <w:proofErr w:type="gramStart"/>
      <w:r w:rsidR="00513292" w:rsidRPr="00423734">
        <w:rPr>
          <w:rFonts w:ascii="Times New Roman" w:hAnsi="Times New Roman" w:cs="Times New Roman"/>
          <w:sz w:val="28"/>
          <w:szCs w:val="28"/>
          <w:lang w:eastAsia="ru-RU"/>
        </w:rPr>
        <w:t>Какой</w:t>
      </w:r>
      <w:proofErr w:type="gramEnd"/>
      <w:r w:rsidR="00513292" w:rsidRPr="00423734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предстаёт русская природа в стихотворениях поэтов XIX века? Обязателен поиск, обсуждение лучшего варианта выполнения задания. При этом ребёнок оценивается по отношению к самому себе, обязательно учится оценивать себя. Нужно учить оценивать результаты своей работы с помощью содержательных критериев и таким образом развивать навык отстаивания своих идей.</w:t>
      </w:r>
    </w:p>
    <w:p w:rsidR="00D655FE" w:rsidRPr="00423734" w:rsidRDefault="000C4254" w:rsidP="00423734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23734">
        <w:rPr>
          <w:rFonts w:ascii="Times New Roman" w:hAnsi="Times New Roman" w:cs="Times New Roman"/>
          <w:sz w:val="28"/>
          <w:szCs w:val="28"/>
        </w:rPr>
        <w:t xml:space="preserve">       </w:t>
      </w:r>
      <w:r w:rsidR="000E6B97" w:rsidRPr="00423734">
        <w:rPr>
          <w:rFonts w:ascii="Times New Roman" w:hAnsi="Times New Roman" w:cs="Times New Roman"/>
          <w:sz w:val="28"/>
          <w:szCs w:val="28"/>
        </w:rPr>
        <w:t xml:space="preserve"> </w:t>
      </w:r>
      <w:r w:rsidR="0060555D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655FE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Рассмотренные выше методы и приёмы обучения</w:t>
      </w:r>
      <w:r w:rsidR="001710E6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нацеливают деятельность </w:t>
      </w:r>
      <w:r w:rsidR="00D655FE" w:rsidRPr="00423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 на поддержку познавательного интереса своих учеников, формирование потребности и способности личности к саморазвитию. </w:t>
      </w:r>
    </w:p>
    <w:sectPr w:rsidR="00D655FE" w:rsidRPr="00423734" w:rsidSect="004237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3BCA"/>
    <w:multiLevelType w:val="hybridMultilevel"/>
    <w:tmpl w:val="E48EA65A"/>
    <w:lvl w:ilvl="0" w:tplc="0419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2A287270"/>
    <w:multiLevelType w:val="multilevel"/>
    <w:tmpl w:val="26866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8F2DD7"/>
    <w:multiLevelType w:val="multilevel"/>
    <w:tmpl w:val="87484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3362C3"/>
    <w:multiLevelType w:val="multilevel"/>
    <w:tmpl w:val="231C5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401662"/>
    <w:multiLevelType w:val="multilevel"/>
    <w:tmpl w:val="A6A48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1D0C61"/>
    <w:multiLevelType w:val="multilevel"/>
    <w:tmpl w:val="2C10A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AF3BEB"/>
    <w:multiLevelType w:val="multilevel"/>
    <w:tmpl w:val="D5FCB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8B4E78"/>
    <w:multiLevelType w:val="multilevel"/>
    <w:tmpl w:val="25BCF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EE2398"/>
    <w:multiLevelType w:val="multilevel"/>
    <w:tmpl w:val="86D87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F37D87"/>
    <w:multiLevelType w:val="multilevel"/>
    <w:tmpl w:val="F63E4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8"/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625F9"/>
    <w:rsid w:val="00012292"/>
    <w:rsid w:val="000C3B59"/>
    <w:rsid w:val="000C4254"/>
    <w:rsid w:val="000D0B0D"/>
    <w:rsid w:val="000E0C1A"/>
    <w:rsid w:val="000E6B97"/>
    <w:rsid w:val="00136D93"/>
    <w:rsid w:val="001548D8"/>
    <w:rsid w:val="00165BA7"/>
    <w:rsid w:val="001710E6"/>
    <w:rsid w:val="00186676"/>
    <w:rsid w:val="001F4131"/>
    <w:rsid w:val="002170EC"/>
    <w:rsid w:val="00222534"/>
    <w:rsid w:val="00363BED"/>
    <w:rsid w:val="003F2C03"/>
    <w:rsid w:val="00423734"/>
    <w:rsid w:val="0046158A"/>
    <w:rsid w:val="004D0566"/>
    <w:rsid w:val="00513292"/>
    <w:rsid w:val="005B7B27"/>
    <w:rsid w:val="005E6E10"/>
    <w:rsid w:val="0060555D"/>
    <w:rsid w:val="006C4629"/>
    <w:rsid w:val="007E3A40"/>
    <w:rsid w:val="00863A31"/>
    <w:rsid w:val="008723D9"/>
    <w:rsid w:val="008F755E"/>
    <w:rsid w:val="00A57194"/>
    <w:rsid w:val="00AE0A9C"/>
    <w:rsid w:val="00B26FE5"/>
    <w:rsid w:val="00BD408C"/>
    <w:rsid w:val="00D655FE"/>
    <w:rsid w:val="00DD173E"/>
    <w:rsid w:val="00E625F9"/>
    <w:rsid w:val="00E8035D"/>
    <w:rsid w:val="00EB3089"/>
    <w:rsid w:val="00F70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68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B7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B7B27"/>
  </w:style>
  <w:style w:type="paragraph" w:styleId="a3">
    <w:name w:val="Normal (Web)"/>
    <w:basedOn w:val="a"/>
    <w:uiPriority w:val="99"/>
    <w:unhideWhenUsed/>
    <w:rsid w:val="00B26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170EC"/>
    <w:pPr>
      <w:spacing w:after="0" w:line="240" w:lineRule="auto"/>
    </w:pPr>
  </w:style>
  <w:style w:type="character" w:styleId="a5">
    <w:name w:val="Hyperlink"/>
    <w:basedOn w:val="a0"/>
    <w:unhideWhenUsed/>
    <w:rsid w:val="00EB30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68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B7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B7B27"/>
  </w:style>
  <w:style w:type="paragraph" w:styleId="a3">
    <w:name w:val="Normal (Web)"/>
    <w:basedOn w:val="a"/>
    <w:uiPriority w:val="99"/>
    <w:unhideWhenUsed/>
    <w:rsid w:val="00B26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170EC"/>
    <w:pPr>
      <w:spacing w:after="0" w:line="240" w:lineRule="auto"/>
    </w:pPr>
  </w:style>
  <w:style w:type="character" w:styleId="a5">
    <w:name w:val="Hyperlink"/>
    <w:basedOn w:val="a0"/>
    <w:unhideWhenUsed/>
    <w:rsid w:val="00EB30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KSTU_mon1</cp:lastModifiedBy>
  <cp:revision>9</cp:revision>
  <dcterms:created xsi:type="dcterms:W3CDTF">2015-03-29T20:11:00Z</dcterms:created>
  <dcterms:modified xsi:type="dcterms:W3CDTF">2015-04-01T10:45:00Z</dcterms:modified>
</cp:coreProperties>
</file>