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F6" w:rsidRDefault="00750BDF" w:rsidP="006953F6">
      <w:pPr>
        <w:spacing w:after="0" w:line="36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ФОРМИРОВАНИЕ УСЛОВИЙ ДЛЯ ПРОФЕССИОНАЛЬНОГО САМООПРЕДЕЛЕНИЯ УЧАЩИХСЯ</w:t>
      </w:r>
    </w:p>
    <w:p w:rsidR="004D7378" w:rsidRDefault="006953F6" w:rsidP="004D7378">
      <w:pPr>
        <w:spacing w:after="0" w:line="360" w:lineRule="auto"/>
        <w:jc w:val="center"/>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Пупкова</w:t>
      </w:r>
      <w:proofErr w:type="spellEnd"/>
      <w:r>
        <w:rPr>
          <w:rFonts w:ascii="Times New Roman" w:eastAsia="Times New Roman" w:hAnsi="Times New Roman" w:cs="Times New Roman"/>
          <w:sz w:val="28"/>
          <w:szCs w:val="28"/>
          <w:lang w:eastAsia="ru-RU"/>
        </w:rPr>
        <w:t xml:space="preserve"> Людмила Николаевна </w:t>
      </w:r>
      <w:r w:rsidR="004D73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hyperlink r:id="rId6" w:history="1">
        <w:r w:rsidR="004D7378" w:rsidRPr="004D7378">
          <w:rPr>
            <w:rStyle w:val="a4"/>
            <w:rFonts w:ascii="Times New Roman" w:hAnsi="Times New Roman" w:cs="Times New Roman"/>
            <w:color w:val="auto"/>
            <w:sz w:val="28"/>
            <w:szCs w:val="28"/>
          </w:rPr>
          <w:t>5578</w:t>
        </w:r>
        <w:r w:rsidR="004D7378" w:rsidRPr="004D7378">
          <w:rPr>
            <w:rStyle w:val="a4"/>
            <w:rFonts w:ascii="Times New Roman" w:hAnsi="Times New Roman" w:cs="Times New Roman"/>
            <w:color w:val="auto"/>
            <w:sz w:val="28"/>
            <w:szCs w:val="28"/>
            <w:lang w:val="en-US"/>
          </w:rPr>
          <w:t>pln</w:t>
        </w:r>
        <w:r w:rsidR="004D7378" w:rsidRPr="004D7378">
          <w:rPr>
            <w:rStyle w:val="a4"/>
            <w:rFonts w:ascii="Times New Roman" w:hAnsi="Times New Roman" w:cs="Times New Roman"/>
            <w:color w:val="auto"/>
            <w:sz w:val="28"/>
            <w:szCs w:val="28"/>
          </w:rPr>
          <w:t>@</w:t>
        </w:r>
        <w:r w:rsidR="004D7378" w:rsidRPr="004D7378">
          <w:rPr>
            <w:rStyle w:val="a4"/>
            <w:rFonts w:ascii="Times New Roman" w:hAnsi="Times New Roman" w:cs="Times New Roman"/>
            <w:color w:val="auto"/>
            <w:sz w:val="28"/>
            <w:szCs w:val="28"/>
            <w:lang w:val="en-US"/>
          </w:rPr>
          <w:t>mail</w:t>
        </w:r>
        <w:r w:rsidR="004D7378" w:rsidRPr="004D7378">
          <w:rPr>
            <w:rStyle w:val="a4"/>
            <w:rFonts w:ascii="Times New Roman" w:hAnsi="Times New Roman" w:cs="Times New Roman"/>
            <w:color w:val="auto"/>
            <w:sz w:val="28"/>
            <w:szCs w:val="28"/>
          </w:rPr>
          <w:t>.</w:t>
        </w:r>
        <w:r w:rsidR="004D7378" w:rsidRPr="004D7378">
          <w:rPr>
            <w:rStyle w:val="a4"/>
            <w:rFonts w:ascii="Times New Roman" w:hAnsi="Times New Roman" w:cs="Times New Roman"/>
            <w:color w:val="auto"/>
            <w:sz w:val="28"/>
            <w:szCs w:val="28"/>
            <w:lang w:val="en-US"/>
          </w:rPr>
          <w:t>ru</w:t>
        </w:r>
      </w:hyperlink>
      <w:r w:rsidR="004D7378">
        <w:rPr>
          <w:rFonts w:ascii="Times New Roman" w:hAnsi="Times New Roman" w:cs="Times New Roman"/>
          <w:sz w:val="28"/>
          <w:szCs w:val="28"/>
          <w:u w:val="single"/>
        </w:rPr>
        <w:t xml:space="preserve">), </w:t>
      </w:r>
      <w:r w:rsidR="004D7378" w:rsidRPr="004D7378">
        <w:rPr>
          <w:rFonts w:ascii="Times New Roman" w:hAnsi="Times New Roman" w:cs="Times New Roman"/>
          <w:sz w:val="28"/>
          <w:szCs w:val="28"/>
        </w:rPr>
        <w:t>преподаватель</w:t>
      </w:r>
      <w:r w:rsidR="004D7378">
        <w:rPr>
          <w:rFonts w:ascii="Times New Roman" w:hAnsi="Times New Roman" w:cs="Times New Roman"/>
          <w:sz w:val="28"/>
          <w:szCs w:val="28"/>
        </w:rPr>
        <w:t xml:space="preserve"> </w:t>
      </w:r>
      <w:r w:rsidR="004D7378" w:rsidRPr="004D7378">
        <w:rPr>
          <w:rFonts w:ascii="Times New Roman" w:hAnsi="Times New Roman" w:cs="Times New Roman"/>
          <w:sz w:val="28"/>
          <w:szCs w:val="28"/>
        </w:rPr>
        <w:t>междисциплинарных курсов профессиональных модулей</w:t>
      </w:r>
    </w:p>
    <w:p w:rsidR="004D7378" w:rsidRDefault="004D7378" w:rsidP="00901DF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ГАОУ СПО «Казанский торгово-экономический техникум» г. Казани</w:t>
      </w:r>
    </w:p>
    <w:p w:rsidR="00901DF8" w:rsidRDefault="00901DF8" w:rsidP="00901DF8">
      <w:pPr>
        <w:spacing w:after="0" w:line="360" w:lineRule="auto"/>
        <w:jc w:val="center"/>
        <w:rPr>
          <w:rFonts w:ascii="Times New Roman" w:hAnsi="Times New Roman" w:cs="Times New Roman"/>
          <w:sz w:val="28"/>
          <w:szCs w:val="28"/>
        </w:rPr>
      </w:pPr>
    </w:p>
    <w:p w:rsidR="00901DF8" w:rsidRPr="00135D4C" w:rsidRDefault="00750BDF" w:rsidP="00901DF8">
      <w:pPr>
        <w:spacing w:after="0" w:line="360" w:lineRule="auto"/>
        <w:ind w:firstLine="567"/>
        <w:jc w:val="both"/>
        <w:rPr>
          <w:rFonts w:ascii="Times New Roman" w:eastAsia="Times New Roman" w:hAnsi="Times New Roman" w:cs="Times New Roman"/>
          <w:i/>
          <w:sz w:val="28"/>
          <w:szCs w:val="28"/>
          <w:lang w:eastAsia="ru-RU"/>
        </w:rPr>
      </w:pPr>
      <w:r w:rsidRPr="00750BDF">
        <w:rPr>
          <w:rFonts w:ascii="Times New Roman" w:eastAsia="Times New Roman" w:hAnsi="Times New Roman" w:cs="Times New Roman"/>
          <w:i/>
          <w:sz w:val="28"/>
          <w:szCs w:val="28"/>
          <w:lang w:eastAsia="ru-RU"/>
        </w:rPr>
        <w:t xml:space="preserve">Профессиональная ориентация </w:t>
      </w:r>
      <w:r w:rsidRPr="00750BDF">
        <w:rPr>
          <w:rFonts w:ascii="Times New Roman" w:eastAsia="Times New Roman" w:hAnsi="Times New Roman" w:cs="Times New Roman"/>
          <w:i/>
          <w:sz w:val="28"/>
          <w:szCs w:val="28"/>
          <w:lang w:eastAsia="ru-RU"/>
        </w:rPr>
        <w:t>направленна</w:t>
      </w:r>
      <w:r w:rsidRPr="00750BDF">
        <w:rPr>
          <w:rFonts w:ascii="Times New Roman" w:eastAsia="Times New Roman" w:hAnsi="Times New Roman" w:cs="Times New Roman"/>
          <w:i/>
          <w:sz w:val="28"/>
          <w:szCs w:val="28"/>
          <w:lang w:eastAsia="ru-RU"/>
        </w:rPr>
        <w:t xml:space="preserve"> на формирование у молодежи готовности к сознательному выбору профессии, </w:t>
      </w:r>
      <w:r w:rsidRPr="00750BDF">
        <w:rPr>
          <w:rFonts w:ascii="Times New Roman" w:eastAsia="Times New Roman" w:hAnsi="Times New Roman" w:cs="Times New Roman"/>
          <w:i/>
          <w:sz w:val="28"/>
          <w:szCs w:val="28"/>
          <w:lang w:eastAsia="ru-RU"/>
        </w:rPr>
        <w:t xml:space="preserve"> </w:t>
      </w:r>
      <w:r w:rsidR="00901DF8" w:rsidRPr="00750BDF">
        <w:rPr>
          <w:rFonts w:ascii="Times New Roman" w:eastAsia="Times New Roman" w:hAnsi="Times New Roman" w:cs="Times New Roman"/>
          <w:i/>
          <w:sz w:val="28"/>
          <w:szCs w:val="28"/>
          <w:lang w:eastAsia="ru-RU"/>
        </w:rPr>
        <w:t>требует решения</w:t>
      </w:r>
      <w:r w:rsidR="00901DF8" w:rsidRPr="00901DF8">
        <w:rPr>
          <w:rFonts w:ascii="Times New Roman" w:eastAsia="Times New Roman" w:hAnsi="Times New Roman" w:cs="Times New Roman"/>
          <w:i/>
          <w:sz w:val="28"/>
          <w:szCs w:val="28"/>
          <w:lang w:eastAsia="ru-RU"/>
        </w:rPr>
        <w:t xml:space="preserve"> двойственной задачи: с одной стороны, она должна отвечать запросам рынка труда, с другой – соответствовать способностям, наклонностям, навыкам и личным качествам молодежи при выборе будущей </w:t>
      </w:r>
      <w:r w:rsidR="00901DF8" w:rsidRPr="00135D4C">
        <w:rPr>
          <w:rFonts w:ascii="Times New Roman" w:eastAsia="Times New Roman" w:hAnsi="Times New Roman" w:cs="Times New Roman"/>
          <w:i/>
          <w:sz w:val="28"/>
          <w:szCs w:val="28"/>
          <w:lang w:eastAsia="ru-RU"/>
        </w:rPr>
        <w:t>профессии.  Решить эти зада</w:t>
      </w:r>
      <w:r w:rsidR="00135D4C">
        <w:rPr>
          <w:rFonts w:ascii="Times New Roman" w:eastAsia="Times New Roman" w:hAnsi="Times New Roman" w:cs="Times New Roman"/>
          <w:i/>
          <w:sz w:val="28"/>
          <w:szCs w:val="28"/>
          <w:lang w:eastAsia="ru-RU"/>
        </w:rPr>
        <w:t>чи</w:t>
      </w:r>
      <w:r w:rsidR="00901DF8" w:rsidRPr="00135D4C">
        <w:rPr>
          <w:rFonts w:ascii="Times New Roman" w:eastAsia="Times New Roman" w:hAnsi="Times New Roman" w:cs="Times New Roman"/>
          <w:i/>
          <w:sz w:val="28"/>
          <w:szCs w:val="28"/>
          <w:lang w:eastAsia="ru-RU"/>
        </w:rPr>
        <w:t xml:space="preserve"> можно при условии использования активных методов ведения профориентационной работы.</w:t>
      </w:r>
    </w:p>
    <w:p w:rsidR="006953F6" w:rsidRPr="006953F6" w:rsidRDefault="006953F6" w:rsidP="006953F6">
      <w:pPr>
        <w:spacing w:after="0" w:line="360" w:lineRule="auto"/>
        <w:ind w:firstLine="708"/>
        <w:jc w:val="center"/>
        <w:rPr>
          <w:rFonts w:ascii="Times New Roman" w:eastAsia="Times New Roman" w:hAnsi="Times New Roman" w:cs="Times New Roman"/>
          <w:sz w:val="28"/>
          <w:szCs w:val="28"/>
          <w:lang w:eastAsia="ru-RU"/>
        </w:rPr>
      </w:pPr>
    </w:p>
    <w:p w:rsidR="002368BC"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015535">
        <w:rPr>
          <w:rFonts w:ascii="Times New Roman" w:eastAsia="Times New Roman" w:hAnsi="Times New Roman" w:cs="Times New Roman"/>
          <w:sz w:val="28"/>
          <w:szCs w:val="28"/>
          <w:lang w:eastAsia="ru-RU"/>
        </w:rPr>
        <w:t xml:space="preserve">Профессиональная деятельность в жизни человека является основной в обеспечении его социальных притязаний, самоутверждении и самореализации. </w:t>
      </w:r>
      <w:proofErr w:type="spellStart"/>
      <w:r w:rsidRPr="00015535">
        <w:rPr>
          <w:rFonts w:ascii="Times New Roman" w:eastAsia="Times New Roman" w:hAnsi="Times New Roman" w:cs="Times New Roman"/>
          <w:sz w:val="28"/>
          <w:szCs w:val="28"/>
          <w:lang w:eastAsia="ru-RU"/>
        </w:rPr>
        <w:t>Неуспешность</w:t>
      </w:r>
      <w:proofErr w:type="spellEnd"/>
      <w:r w:rsidRPr="00015535">
        <w:rPr>
          <w:rFonts w:ascii="Times New Roman" w:eastAsia="Times New Roman" w:hAnsi="Times New Roman" w:cs="Times New Roman"/>
          <w:sz w:val="28"/>
          <w:szCs w:val="28"/>
          <w:lang w:eastAsia="ru-RU"/>
        </w:rPr>
        <w:t xml:space="preserve"> в профессиональной сфере, по мнению психологов, приводит к устойчивым стрессам, депрессии, то есть нарушает состояние внутреннего здоровья человека, что вызывает проявление асоциальных действий, таких как алкоголизм, наркомания, преступность. Поэтому можно утверждать, что профессиональная ориентация будущих выпускников, должна стать приоритетным направлением в деятельности образовательных учреждений, превратив знания, приобретённые в процессе обучения, </w:t>
      </w:r>
      <w:proofErr w:type="gramStart"/>
      <w:r w:rsidRPr="00015535">
        <w:rPr>
          <w:rFonts w:ascii="Times New Roman" w:eastAsia="Times New Roman" w:hAnsi="Times New Roman" w:cs="Times New Roman"/>
          <w:sz w:val="28"/>
          <w:szCs w:val="28"/>
          <w:lang w:eastAsia="ru-RU"/>
        </w:rPr>
        <w:t>из</w:t>
      </w:r>
      <w:proofErr w:type="gramEnd"/>
      <w:r w:rsidRPr="00015535">
        <w:rPr>
          <w:rFonts w:ascii="Times New Roman" w:eastAsia="Times New Roman" w:hAnsi="Times New Roman" w:cs="Times New Roman"/>
          <w:sz w:val="28"/>
          <w:szCs w:val="28"/>
          <w:lang w:eastAsia="ru-RU"/>
        </w:rPr>
        <w:t xml:space="preserve"> теоретических в действенные. </w:t>
      </w:r>
      <w:r>
        <w:rPr>
          <w:rFonts w:ascii="Times New Roman" w:eastAsia="Times New Roman" w:hAnsi="Times New Roman" w:cs="Times New Roman"/>
          <w:sz w:val="28"/>
          <w:szCs w:val="28"/>
          <w:lang w:eastAsia="ru-RU"/>
        </w:rPr>
        <w:t xml:space="preserve"> </w:t>
      </w:r>
    </w:p>
    <w:p w:rsidR="00EC04D9" w:rsidRPr="00001065"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001065">
        <w:rPr>
          <w:rFonts w:ascii="Times New Roman" w:eastAsia="Times New Roman" w:hAnsi="Times New Roman" w:cs="Times New Roman"/>
          <w:sz w:val="28"/>
          <w:szCs w:val="28"/>
          <w:lang w:eastAsia="ru-RU"/>
        </w:rPr>
        <w:t xml:space="preserve">Сегодня, когда в качестве цели воспитания выдвинута задача свободного развития личности, профессиональное самоопределение можно рассматривать, с одной стороны, как внутренний процесс развития личности, а с другой - как результат этого развития. </w:t>
      </w:r>
    </w:p>
    <w:p w:rsidR="00EC04D9" w:rsidRPr="00001065" w:rsidRDefault="00EC04D9" w:rsidP="00D310C3">
      <w:pPr>
        <w:spacing w:after="0" w:line="360" w:lineRule="auto"/>
        <w:ind w:firstLine="567"/>
        <w:jc w:val="both"/>
        <w:rPr>
          <w:rFonts w:ascii="Times New Roman" w:eastAsia="Times New Roman" w:hAnsi="Times New Roman" w:cs="Times New Roman"/>
          <w:sz w:val="28"/>
          <w:szCs w:val="28"/>
          <w:lang w:eastAsia="ru-RU"/>
        </w:rPr>
      </w:pPr>
      <w:r w:rsidRPr="00001065">
        <w:rPr>
          <w:rFonts w:ascii="Times New Roman" w:eastAsia="Times New Roman" w:hAnsi="Times New Roman" w:cs="Times New Roman"/>
          <w:sz w:val="28"/>
          <w:szCs w:val="28"/>
          <w:lang w:eastAsia="ru-RU"/>
        </w:rPr>
        <w:lastRenderedPageBreak/>
        <w:t xml:space="preserve">Критерием эффективности подготовки школьников к выбору профессионального пути является уровень готовности к профессиональному самоопределению. </w:t>
      </w:r>
    </w:p>
    <w:p w:rsidR="00EC04D9" w:rsidRPr="00001065" w:rsidRDefault="00EC04D9" w:rsidP="00EC04D9">
      <w:pPr>
        <w:spacing w:after="0" w:line="360" w:lineRule="auto"/>
        <w:ind w:firstLine="567"/>
        <w:jc w:val="both"/>
        <w:rPr>
          <w:rFonts w:ascii="Times New Roman" w:eastAsia="Times New Roman" w:hAnsi="Times New Roman" w:cs="Times New Roman"/>
          <w:sz w:val="28"/>
          <w:szCs w:val="28"/>
          <w:lang w:eastAsia="ru-RU"/>
        </w:rPr>
      </w:pPr>
      <w:r w:rsidRPr="00750BDF">
        <w:rPr>
          <w:rFonts w:ascii="Times New Roman" w:eastAsia="Times New Roman" w:hAnsi="Times New Roman" w:cs="Times New Roman"/>
          <w:sz w:val="28"/>
          <w:szCs w:val="28"/>
          <w:lang w:eastAsia="ru-RU"/>
        </w:rPr>
        <w:t>Готовность к профессиональному самоопределению - это интегральное свойство личности, способствующее осознанному и самостоятельному осуществлению стратегии профессионального выбора</w:t>
      </w:r>
      <w:r w:rsidR="00750BDF">
        <w:rPr>
          <w:rFonts w:ascii="Times New Roman" w:eastAsia="Times New Roman" w:hAnsi="Times New Roman" w:cs="Times New Roman"/>
          <w:sz w:val="28"/>
          <w:szCs w:val="28"/>
          <w:lang w:eastAsia="ru-RU"/>
        </w:rPr>
        <w:t>,</w:t>
      </w:r>
      <w:r w:rsidRPr="00750BDF">
        <w:rPr>
          <w:rFonts w:ascii="Times New Roman" w:eastAsia="Times New Roman" w:hAnsi="Times New Roman" w:cs="Times New Roman"/>
          <w:sz w:val="28"/>
          <w:szCs w:val="28"/>
          <w:lang w:eastAsia="ru-RU"/>
        </w:rPr>
        <w:t xml:space="preserve"> выражается в нравственной, психофизиологической  и практической готовности к формированию и реализации профессионального намерения и стремления. Это результат целенаправленной подготовки и самоподготовки к профессиональному самоопределению</w:t>
      </w:r>
      <w:r w:rsidR="00750BDF">
        <w:rPr>
          <w:rFonts w:ascii="Times New Roman" w:eastAsia="Times New Roman" w:hAnsi="Times New Roman" w:cs="Times New Roman"/>
          <w:sz w:val="28"/>
          <w:szCs w:val="28"/>
          <w:lang w:eastAsia="ru-RU"/>
        </w:rPr>
        <w:t>.</w:t>
      </w:r>
    </w:p>
    <w:p w:rsidR="00EC04D9" w:rsidRPr="00015535" w:rsidRDefault="00EC04D9" w:rsidP="00EC04D9">
      <w:pPr>
        <w:spacing w:after="0" w:line="360" w:lineRule="auto"/>
        <w:ind w:firstLine="709"/>
        <w:jc w:val="both"/>
        <w:rPr>
          <w:rFonts w:ascii="Times New Roman" w:eastAsia="Times New Roman" w:hAnsi="Times New Roman" w:cs="Times New Roman"/>
          <w:sz w:val="28"/>
          <w:szCs w:val="28"/>
          <w:lang w:eastAsia="ru-RU"/>
        </w:rPr>
      </w:pPr>
      <w:r w:rsidRPr="00015535">
        <w:rPr>
          <w:rFonts w:ascii="Times New Roman" w:eastAsia="Times New Roman" w:hAnsi="Times New Roman" w:cs="Times New Roman"/>
          <w:sz w:val="28"/>
          <w:szCs w:val="28"/>
          <w:lang w:eastAsia="ru-RU"/>
        </w:rPr>
        <w:t>В настоящее время актуальность проблемы профориентации также связана со свободой выбора. Однако такая свобода становится для многих неподъёмной ношей. Так большинство выпускников общеобразовательных и профессиональных учреждений не видят для себя ясного жизненного пути, не представляют своей профессиональной карьеры, не адекватно оценивают свою профессиональную перспективу, так как:</w:t>
      </w:r>
    </w:p>
    <w:p w:rsidR="00EC04D9" w:rsidRPr="00EC04D9" w:rsidRDefault="00EC04D9" w:rsidP="00EC04D9">
      <w:pPr>
        <w:pStyle w:val="a3"/>
        <w:numPr>
          <w:ilvl w:val="0"/>
          <w:numId w:val="2"/>
        </w:numPr>
        <w:spacing w:after="0" w:line="360" w:lineRule="auto"/>
        <w:ind w:left="426" w:hanging="426"/>
        <w:jc w:val="both"/>
        <w:rPr>
          <w:rFonts w:ascii="Times New Roman" w:eastAsia="Times New Roman" w:hAnsi="Times New Roman" w:cs="Times New Roman"/>
          <w:sz w:val="28"/>
          <w:szCs w:val="28"/>
          <w:lang w:eastAsia="ru-RU"/>
        </w:rPr>
      </w:pPr>
      <w:r w:rsidRPr="00EC04D9">
        <w:rPr>
          <w:rFonts w:ascii="Times New Roman" w:eastAsia="Times New Roman" w:hAnsi="Times New Roman" w:cs="Times New Roman"/>
          <w:sz w:val="28"/>
          <w:szCs w:val="28"/>
          <w:lang w:eastAsia="ru-RU"/>
        </w:rPr>
        <w:t>не имеют достаточной информации о потребностях рынка труда;</w:t>
      </w:r>
    </w:p>
    <w:p w:rsidR="00EC04D9" w:rsidRPr="00015535" w:rsidRDefault="00EC04D9" w:rsidP="00EC04D9">
      <w:pPr>
        <w:spacing w:after="0" w:line="360" w:lineRule="auto"/>
        <w:jc w:val="both"/>
        <w:rPr>
          <w:rFonts w:ascii="Times New Roman" w:eastAsia="Times New Roman" w:hAnsi="Times New Roman" w:cs="Times New Roman"/>
          <w:sz w:val="28"/>
          <w:szCs w:val="28"/>
          <w:lang w:eastAsia="ru-RU"/>
        </w:rPr>
      </w:pPr>
      <w:r w:rsidRPr="00015535">
        <w:rPr>
          <w:rFonts w:ascii="Times New Roman" w:eastAsia="Times New Roman" w:hAnsi="Times New Roman" w:cs="Times New Roman"/>
          <w:sz w:val="28"/>
          <w:szCs w:val="28"/>
          <w:lang w:eastAsia="ru-RU"/>
        </w:rPr>
        <w:t xml:space="preserve">2) не могут учесть особенности социально-экономических условий, которые определяют вид и характер профессиональной деятельности; </w:t>
      </w:r>
    </w:p>
    <w:p w:rsidR="00EC04D9" w:rsidRPr="00015535" w:rsidRDefault="00EC04D9" w:rsidP="00EC04D9">
      <w:pPr>
        <w:spacing w:after="0" w:line="360" w:lineRule="auto"/>
        <w:jc w:val="both"/>
        <w:rPr>
          <w:rFonts w:ascii="Times New Roman" w:eastAsia="Times New Roman" w:hAnsi="Times New Roman" w:cs="Times New Roman"/>
          <w:sz w:val="28"/>
          <w:szCs w:val="28"/>
          <w:lang w:eastAsia="ru-RU"/>
        </w:rPr>
      </w:pPr>
      <w:r w:rsidRPr="00015535">
        <w:rPr>
          <w:rFonts w:ascii="Times New Roman" w:eastAsia="Times New Roman" w:hAnsi="Times New Roman" w:cs="Times New Roman"/>
          <w:sz w:val="28"/>
          <w:szCs w:val="28"/>
          <w:lang w:eastAsia="ru-RU"/>
        </w:rPr>
        <w:t>3) не имеют ценностных представлений о самой профессии, смещая ориентиры на выбор предпочитаемого, желаемого образа жизни с её помощью, то есть профессия для молодёжи выступает уже как средство для достижения желаемого образа жизни, а не как существенная часть его самого.</w:t>
      </w:r>
    </w:p>
    <w:p w:rsidR="00EC04D9" w:rsidRDefault="00EC04D9" w:rsidP="00EC04D9">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Казанский торгово-экономический техникум ведет подготовку по следующим специальностям: «Товароведение и экспертиза потребительских товаров», «Коммерция (по отраслям)», «Технология общественного питания» и «Экономика и бухгалтерский учет». Таких специалистов готовят многие учебные заведения СПО в Казани. Выпускники этих специальностей востребованы на рынке труда, но работодатель хочет получить,   как показал </w:t>
      </w:r>
      <w:r>
        <w:rPr>
          <w:rFonts w:ascii="Times New Roman" w:eastAsia="Times New Roman" w:hAnsi="Times New Roman" w:cs="Times New Roman"/>
          <w:sz w:val="28"/>
          <w:szCs w:val="28"/>
          <w:lang w:eastAsia="ru-RU"/>
        </w:rPr>
        <w:lastRenderedPageBreak/>
        <w:t xml:space="preserve">социологический опрос,  инициативных, готовых брать на себя ответственность, творческих работников. </w:t>
      </w:r>
    </w:p>
    <w:p w:rsidR="00EC04D9" w:rsidRDefault="00EC04D9" w:rsidP="00901DF8">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Одной из составляющих подготовки высококвалифицированных специалистов является </w:t>
      </w:r>
      <w:r w:rsidR="00901DF8">
        <w:rPr>
          <w:rFonts w:ascii="Times New Roman" w:eastAsia="Times New Roman" w:hAnsi="Times New Roman" w:cs="Times New Roman"/>
          <w:sz w:val="28"/>
          <w:szCs w:val="28"/>
          <w:lang w:eastAsia="ru-RU"/>
        </w:rPr>
        <w:t>использование активных методов</w:t>
      </w:r>
      <w:r w:rsidR="00901DF8" w:rsidRPr="00901DF8">
        <w:rPr>
          <w:rFonts w:ascii="Times New Roman" w:eastAsia="Times New Roman" w:hAnsi="Times New Roman" w:cs="Times New Roman"/>
          <w:sz w:val="28"/>
          <w:szCs w:val="28"/>
          <w:lang w:eastAsia="ru-RU"/>
        </w:rPr>
        <w:t xml:space="preserve"> ведения профориентационной работы</w:t>
      </w:r>
      <w:r w:rsidR="00901DF8">
        <w:rPr>
          <w:rFonts w:ascii="Times New Roman" w:eastAsia="Times New Roman" w:hAnsi="Times New Roman" w:cs="Times New Roman"/>
          <w:sz w:val="28"/>
          <w:szCs w:val="28"/>
          <w:lang w:eastAsia="ru-RU"/>
        </w:rPr>
        <w:t xml:space="preserve">. </w:t>
      </w:r>
      <w:proofErr w:type="gramStart"/>
      <w:r w:rsidRPr="00D310C3">
        <w:rPr>
          <w:rFonts w:ascii="Times New Roman" w:eastAsia="Times New Roman" w:hAnsi="Times New Roman" w:cs="Times New Roman"/>
          <w:sz w:val="28"/>
          <w:szCs w:val="28"/>
          <w:lang w:eastAsia="ru-RU"/>
        </w:rPr>
        <w:t>Основное отличие этих методов от традиционных состоит в том, что</w:t>
      </w:r>
      <w:r w:rsidR="00D310C3">
        <w:rPr>
          <w:rFonts w:ascii="Times New Roman" w:eastAsia="Times New Roman" w:hAnsi="Times New Roman" w:cs="Times New Roman"/>
          <w:sz w:val="28"/>
          <w:szCs w:val="28"/>
          <w:lang w:eastAsia="ru-RU"/>
        </w:rPr>
        <w:t>,</w:t>
      </w:r>
      <w:r w:rsidRPr="00D310C3">
        <w:rPr>
          <w:rFonts w:ascii="Times New Roman" w:eastAsia="Times New Roman" w:hAnsi="Times New Roman" w:cs="Times New Roman"/>
          <w:sz w:val="28"/>
          <w:szCs w:val="28"/>
          <w:lang w:eastAsia="ru-RU"/>
        </w:rPr>
        <w:t xml:space="preserve"> благодаря им</w:t>
      </w:r>
      <w:r w:rsidR="00D310C3">
        <w:rPr>
          <w:rFonts w:ascii="Times New Roman" w:eastAsia="Times New Roman" w:hAnsi="Times New Roman" w:cs="Times New Roman"/>
          <w:sz w:val="28"/>
          <w:szCs w:val="28"/>
          <w:lang w:eastAsia="ru-RU"/>
        </w:rPr>
        <w:t>,</w:t>
      </w:r>
      <w:r w:rsidRPr="00D310C3">
        <w:rPr>
          <w:rFonts w:ascii="Times New Roman" w:eastAsia="Times New Roman" w:hAnsi="Times New Roman" w:cs="Times New Roman"/>
          <w:sz w:val="28"/>
          <w:szCs w:val="28"/>
          <w:lang w:eastAsia="ru-RU"/>
        </w:rPr>
        <w:t xml:space="preserve"> старшеклассник из объекта постепенно превращается в субъекта своего профессионального самоопределения.</w:t>
      </w:r>
      <w:proofErr w:type="gramEnd"/>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F86DFC">
        <w:rPr>
          <w:rFonts w:ascii="Times New Roman" w:eastAsia="Times New Roman" w:hAnsi="Times New Roman" w:cs="Times New Roman"/>
          <w:sz w:val="28"/>
          <w:szCs w:val="28"/>
          <w:lang w:eastAsia="ru-RU"/>
        </w:rPr>
        <w:t>Говоря об основных характеристиках активных методов в профориентации, можно выделить следующее:</w:t>
      </w:r>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F86DFC">
        <w:rPr>
          <w:rFonts w:ascii="Times New Roman" w:eastAsia="Times New Roman" w:hAnsi="Times New Roman" w:cs="Times New Roman"/>
          <w:sz w:val="28"/>
          <w:szCs w:val="28"/>
          <w:lang w:eastAsia="ru-RU"/>
        </w:rPr>
        <w:t xml:space="preserve">- активные методы в профориентации предполагают смещение акцента с </w:t>
      </w:r>
      <w:proofErr w:type="spellStart"/>
      <w:r w:rsidRPr="00F86DFC">
        <w:rPr>
          <w:rFonts w:ascii="Times New Roman" w:eastAsia="Times New Roman" w:hAnsi="Times New Roman" w:cs="Times New Roman"/>
          <w:sz w:val="28"/>
          <w:szCs w:val="28"/>
          <w:lang w:eastAsia="ru-RU"/>
        </w:rPr>
        <w:t>профинформации</w:t>
      </w:r>
      <w:proofErr w:type="spellEnd"/>
      <w:r w:rsidRPr="00F86DFC">
        <w:rPr>
          <w:rFonts w:ascii="Times New Roman" w:eastAsia="Times New Roman" w:hAnsi="Times New Roman" w:cs="Times New Roman"/>
          <w:sz w:val="28"/>
          <w:szCs w:val="28"/>
          <w:lang w:eastAsia="ru-RU"/>
        </w:rPr>
        <w:t xml:space="preserve"> и </w:t>
      </w:r>
      <w:proofErr w:type="spellStart"/>
      <w:r w:rsidRPr="00F86DFC">
        <w:rPr>
          <w:rFonts w:ascii="Times New Roman" w:eastAsia="Times New Roman" w:hAnsi="Times New Roman" w:cs="Times New Roman"/>
          <w:sz w:val="28"/>
          <w:szCs w:val="28"/>
          <w:lang w:eastAsia="ru-RU"/>
        </w:rPr>
        <w:t>профдиагностики</w:t>
      </w:r>
      <w:proofErr w:type="spellEnd"/>
      <w:r w:rsidRPr="00F86DFC">
        <w:rPr>
          <w:rFonts w:ascii="Times New Roman" w:eastAsia="Times New Roman" w:hAnsi="Times New Roman" w:cs="Times New Roman"/>
          <w:sz w:val="28"/>
          <w:szCs w:val="28"/>
          <w:lang w:eastAsia="ru-RU"/>
        </w:rPr>
        <w:t xml:space="preserve"> на анализ и решение профориентационных проблем, так как именно постановка перед подростком проблемы может стимулировать его собственную активность по её решению;</w:t>
      </w:r>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F86DFC">
        <w:rPr>
          <w:rFonts w:ascii="Times New Roman" w:eastAsia="Times New Roman" w:hAnsi="Times New Roman" w:cs="Times New Roman"/>
          <w:sz w:val="28"/>
          <w:szCs w:val="28"/>
          <w:lang w:eastAsia="ru-RU"/>
        </w:rPr>
        <w:t xml:space="preserve">- активизация профессионального самоопределения предполагает включение ценностно-смыслового компонента самоопределения в </w:t>
      </w:r>
      <w:proofErr w:type="spellStart"/>
      <w:r w:rsidRPr="00F86DFC">
        <w:rPr>
          <w:rFonts w:ascii="Times New Roman" w:eastAsia="Times New Roman" w:hAnsi="Times New Roman" w:cs="Times New Roman"/>
          <w:sz w:val="28"/>
          <w:szCs w:val="28"/>
          <w:lang w:eastAsia="ru-RU"/>
        </w:rPr>
        <w:t>профориентационную</w:t>
      </w:r>
      <w:proofErr w:type="spellEnd"/>
      <w:r w:rsidRPr="00F86DFC">
        <w:rPr>
          <w:rFonts w:ascii="Times New Roman" w:eastAsia="Times New Roman" w:hAnsi="Times New Roman" w:cs="Times New Roman"/>
          <w:sz w:val="28"/>
          <w:szCs w:val="28"/>
          <w:lang w:eastAsia="ru-RU"/>
        </w:rPr>
        <w:t xml:space="preserve"> работу. Благодаря активным методам можно развивать новые и трансформировать уже существующие личностные качества подростков;</w:t>
      </w:r>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F86DFC">
        <w:rPr>
          <w:rFonts w:ascii="Times New Roman" w:eastAsia="Times New Roman" w:hAnsi="Times New Roman" w:cs="Times New Roman"/>
          <w:sz w:val="28"/>
          <w:szCs w:val="28"/>
          <w:lang w:eastAsia="ru-RU"/>
        </w:rPr>
        <w:t>- активные методы включают в себя активизирующую диагностику, целью которой является не столько получение информации о подростке (что характерно для традиционной психодиагностики), сколько стимулирование его размышлений о перспективах личностного и профессионального самоопределения;</w:t>
      </w:r>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sidRPr="00F86DFC">
        <w:rPr>
          <w:rFonts w:ascii="Times New Roman" w:eastAsia="Times New Roman" w:hAnsi="Times New Roman" w:cs="Times New Roman"/>
          <w:sz w:val="28"/>
          <w:szCs w:val="28"/>
          <w:lang w:eastAsia="ru-RU"/>
        </w:rPr>
        <w:t>- активные методы предполагают использование интерактивных форм работы, таких как тренинг,</w:t>
      </w:r>
      <w:r>
        <w:rPr>
          <w:rFonts w:ascii="Times New Roman" w:eastAsia="Times New Roman" w:hAnsi="Times New Roman" w:cs="Times New Roman"/>
          <w:sz w:val="28"/>
          <w:szCs w:val="28"/>
          <w:lang w:eastAsia="ru-RU"/>
        </w:rPr>
        <w:t xml:space="preserve"> профессиональные пробы,</w:t>
      </w:r>
      <w:r w:rsidRPr="00F86DFC">
        <w:rPr>
          <w:rFonts w:ascii="Times New Roman" w:eastAsia="Times New Roman" w:hAnsi="Times New Roman" w:cs="Times New Roman"/>
          <w:sz w:val="28"/>
          <w:szCs w:val="28"/>
          <w:lang w:eastAsia="ru-RU"/>
        </w:rPr>
        <w:t xml:space="preserve"> дискуссия, ролевая и деловая игра и другие. А, как известно, именно такие формы работы являются наиболее эффективными, особенно для «неподготовленной» аудитории.</w:t>
      </w:r>
    </w:p>
    <w:p w:rsidR="00EC04D9" w:rsidRDefault="00EC04D9" w:rsidP="00EC04D9">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Хорошей традицией в «Казанском торгово-экономическом техникуме</w:t>
      </w:r>
      <w:r w:rsidR="006953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стало проведение мастер-классов для школьников, кото</w:t>
      </w:r>
      <w:r w:rsidR="006953F6">
        <w:rPr>
          <w:rFonts w:ascii="Times New Roman" w:eastAsia="Times New Roman" w:hAnsi="Times New Roman" w:cs="Times New Roman"/>
          <w:sz w:val="28"/>
          <w:szCs w:val="28"/>
          <w:lang w:eastAsia="ru-RU"/>
        </w:rPr>
        <w:t xml:space="preserve">рые готовят и проводят </w:t>
      </w:r>
      <w:r w:rsidR="006953F6">
        <w:rPr>
          <w:rFonts w:ascii="Times New Roman" w:eastAsia="Times New Roman" w:hAnsi="Times New Roman" w:cs="Times New Roman"/>
          <w:sz w:val="28"/>
          <w:szCs w:val="28"/>
          <w:lang w:eastAsia="ru-RU"/>
        </w:rPr>
        <w:lastRenderedPageBreak/>
        <w:t>студенты</w:t>
      </w:r>
      <w:r>
        <w:rPr>
          <w:rFonts w:ascii="Times New Roman" w:eastAsia="Times New Roman" w:hAnsi="Times New Roman" w:cs="Times New Roman"/>
          <w:sz w:val="28"/>
          <w:szCs w:val="28"/>
          <w:lang w:eastAsia="ru-RU"/>
        </w:rPr>
        <w:t xml:space="preserve">. Так в прошлом учебном году участники предметного кружка «Юный товаровед» подготовили и провели мастер-класс «Все о шоколаде», где в доступной форме рассказали школьникам о том из чего и как готовится шоколад, какие виды вырабатываются, </w:t>
      </w:r>
      <w:r w:rsidR="003B1BC4">
        <w:rPr>
          <w:rFonts w:ascii="Times New Roman" w:eastAsia="Times New Roman" w:hAnsi="Times New Roman" w:cs="Times New Roman"/>
          <w:sz w:val="28"/>
          <w:szCs w:val="28"/>
          <w:lang w:eastAsia="ru-RU"/>
        </w:rPr>
        <w:t xml:space="preserve">показали фильм о том, </w:t>
      </w:r>
      <w:r>
        <w:rPr>
          <w:rFonts w:ascii="Times New Roman" w:eastAsia="Times New Roman" w:hAnsi="Times New Roman" w:cs="Times New Roman"/>
          <w:sz w:val="28"/>
          <w:szCs w:val="28"/>
          <w:lang w:eastAsia="ru-RU"/>
        </w:rPr>
        <w:t xml:space="preserve">как выбрать качественный и полезный шоколад. </w:t>
      </w:r>
      <w:r w:rsidR="003B1BC4">
        <w:rPr>
          <w:rFonts w:ascii="Times New Roman" w:eastAsia="Times New Roman" w:hAnsi="Times New Roman" w:cs="Times New Roman"/>
          <w:sz w:val="28"/>
          <w:szCs w:val="28"/>
          <w:lang w:eastAsia="ru-RU"/>
        </w:rPr>
        <w:t xml:space="preserve">А школьникам предложили провести небольшую исследовательскую работу по оценке качества образцов шоколада по стандартам – работа интересная и вкусная.  </w:t>
      </w:r>
    </w:p>
    <w:p w:rsidR="003B1BC4" w:rsidRDefault="003B1BC4" w:rsidP="003B1BC4">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Проведенный мастер-класс превзошел все наши ожидания. Гости приняли самое активное участие: очень внимательно слушали выступающих, провели мини исследовательскую работу по оценке качества шоколада.</w:t>
      </w:r>
    </w:p>
    <w:p w:rsidR="003B1BC4" w:rsidRDefault="003B1BC4" w:rsidP="006953F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школьников это </w:t>
      </w:r>
      <w:r w:rsidRPr="00EF0F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EF0FB3">
        <w:rPr>
          <w:rFonts w:ascii="Times New Roman" w:eastAsia="Times New Roman" w:hAnsi="Times New Roman" w:cs="Times New Roman"/>
          <w:sz w:val="28"/>
          <w:szCs w:val="28"/>
          <w:lang w:eastAsia="ru-RU"/>
        </w:rPr>
        <w:t>асширение поля взаимодействия позволяет не только предоставлять большую информацию о способах труда, но и осуществлять профессиональные пробы</w:t>
      </w:r>
      <w:r>
        <w:rPr>
          <w:rFonts w:ascii="Times New Roman" w:eastAsia="Times New Roman" w:hAnsi="Times New Roman" w:cs="Times New Roman"/>
          <w:sz w:val="28"/>
          <w:szCs w:val="28"/>
          <w:lang w:eastAsia="ru-RU"/>
        </w:rPr>
        <w:t xml:space="preserve">. </w:t>
      </w:r>
      <w:r w:rsidRPr="00EF0FB3">
        <w:rPr>
          <w:rFonts w:ascii="Times New Roman" w:eastAsia="Times New Roman" w:hAnsi="Times New Roman" w:cs="Times New Roman"/>
          <w:sz w:val="28"/>
          <w:szCs w:val="28"/>
          <w:lang w:eastAsia="ru-RU"/>
        </w:rPr>
        <w:t>Выполнение профессиональных проб по специальным сферам профессиональной деятельности позволяет школьнику   примерить на себя и оценить собственные возможности освоения той или иной профессии. Одновременно проба предусматривает диагностические и обучающие возможности. Кроме того, она, моделируя профессиональную деятельность, стимулирует формирование адекватной самооценки уровня готовности к избранной профессии и способствует реализации принципа свободного профессионального выбора.</w:t>
      </w:r>
    </w:p>
    <w:p w:rsidR="003B1BC4" w:rsidRDefault="003B1BC4" w:rsidP="003B1BC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Такой же мастер-класс был проведен в рамках </w:t>
      </w:r>
      <w:proofErr w:type="spellStart"/>
      <w:r>
        <w:rPr>
          <w:rFonts w:ascii="Times New Roman" w:eastAsia="Times New Roman" w:hAnsi="Times New Roman" w:cs="Times New Roman"/>
          <w:sz w:val="28"/>
          <w:szCs w:val="28"/>
          <w:lang w:eastAsia="ru-RU"/>
        </w:rPr>
        <w:t>профориентационного</w:t>
      </w:r>
      <w:proofErr w:type="spellEnd"/>
      <w:r>
        <w:rPr>
          <w:rFonts w:ascii="Times New Roman" w:eastAsia="Times New Roman" w:hAnsi="Times New Roman" w:cs="Times New Roman"/>
          <w:sz w:val="28"/>
          <w:szCs w:val="28"/>
          <w:lang w:eastAsia="ru-RU"/>
        </w:rPr>
        <w:t xml:space="preserve"> мероприятия «Карьера», куда были приглашены представители высших учебных заведений</w:t>
      </w:r>
      <w:r w:rsidR="008D6112">
        <w:rPr>
          <w:rFonts w:ascii="Times New Roman" w:eastAsia="Times New Roman" w:hAnsi="Times New Roman" w:cs="Times New Roman"/>
          <w:sz w:val="28"/>
          <w:szCs w:val="28"/>
          <w:lang w:eastAsia="ru-RU"/>
        </w:rPr>
        <w:t>, которые готовят специалистов по родственным специальностям, а также социальные партнеры.</w:t>
      </w:r>
    </w:p>
    <w:p w:rsidR="008D6112" w:rsidRDefault="008D6112" w:rsidP="003B1BC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Школьники получили возможность  получить сведения не только о тех специальностях, по которым готовят специалистов в техникуме, но и где можно продолжить образование и на каких условиях, а также узнать, какие специалисты необходимы на рынки труда и какие к ним предъявляются требования.</w:t>
      </w:r>
    </w:p>
    <w:p w:rsidR="008D6112" w:rsidRDefault="006953F6" w:rsidP="006953F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8D6112">
        <w:rPr>
          <w:rFonts w:ascii="Times New Roman" w:eastAsia="Times New Roman" w:hAnsi="Times New Roman" w:cs="Times New Roman"/>
          <w:sz w:val="28"/>
          <w:szCs w:val="28"/>
          <w:lang w:eastAsia="ru-RU"/>
        </w:rPr>
        <w:t>П</w:t>
      </w:r>
      <w:r w:rsidR="008D6112" w:rsidRPr="009C4F48">
        <w:rPr>
          <w:rFonts w:ascii="Times New Roman" w:eastAsia="Times New Roman" w:hAnsi="Times New Roman" w:cs="Times New Roman"/>
          <w:sz w:val="28"/>
          <w:szCs w:val="28"/>
          <w:lang w:eastAsia="ru-RU"/>
        </w:rPr>
        <w:t xml:space="preserve">еречисленные выше  формы и методы организации педагогической деятельности в рамках профориентации, на наш взгляд, являются эффективными, в первую очередь потому, что они помогают будущим абитуриентам стать субъектами своего профессионального самоопределения. А это означает, что в таком случае у них может появиться такое важное личностное новообразование, как внутренняя готовность совершать самостоятельный и осознанный выбор, как в профессиональной сфере, так и во всех других важных сферах их жизни. Такой результат, как нам видится, является куда более значимым, чем просто одномоментный акт выбора профессии. </w:t>
      </w:r>
    </w:p>
    <w:p w:rsidR="008D6112" w:rsidRPr="006953F6" w:rsidRDefault="008D6112" w:rsidP="008D6112">
      <w:pPr>
        <w:spacing w:after="0" w:line="360" w:lineRule="auto"/>
        <w:ind w:firstLine="567"/>
        <w:jc w:val="both"/>
        <w:rPr>
          <w:rFonts w:ascii="Times New Roman" w:eastAsia="Times New Roman" w:hAnsi="Times New Roman" w:cs="Times New Roman"/>
          <w:sz w:val="28"/>
          <w:szCs w:val="28"/>
          <w:lang w:eastAsia="ru-RU"/>
        </w:rPr>
      </w:pPr>
      <w:r w:rsidRPr="006953F6">
        <w:rPr>
          <w:rFonts w:ascii="Times New Roman" w:eastAsia="Times New Roman" w:hAnsi="Times New Roman" w:cs="Times New Roman"/>
          <w:sz w:val="28"/>
          <w:szCs w:val="28"/>
          <w:lang w:eastAsia="ru-RU"/>
        </w:rPr>
        <w:t>В результате проведенной в 2013-2014 учебном году профориентационной работы  коллективом техникума</w:t>
      </w:r>
    </w:p>
    <w:p w:rsidR="008D6112" w:rsidRPr="006953F6" w:rsidRDefault="008D6112" w:rsidP="008D6112">
      <w:pPr>
        <w:spacing w:after="0" w:line="360" w:lineRule="auto"/>
        <w:rPr>
          <w:rFonts w:ascii="Times New Roman" w:eastAsia="Times New Roman" w:hAnsi="Times New Roman" w:cs="Times New Roman"/>
          <w:sz w:val="28"/>
          <w:szCs w:val="28"/>
          <w:lang w:eastAsia="ru-RU"/>
        </w:rPr>
      </w:pPr>
      <w:r w:rsidRPr="006953F6">
        <w:rPr>
          <w:rFonts w:ascii="Times New Roman" w:eastAsia="Times New Roman" w:hAnsi="Times New Roman" w:cs="Times New Roman"/>
          <w:sz w:val="28"/>
          <w:szCs w:val="28"/>
          <w:lang w:eastAsia="ru-RU"/>
        </w:rPr>
        <w:t xml:space="preserve">- выполнен план набора, </w:t>
      </w:r>
      <w:r w:rsidR="006953F6" w:rsidRPr="006953F6">
        <w:rPr>
          <w:rFonts w:ascii="Times New Roman" w:eastAsia="Times New Roman" w:hAnsi="Times New Roman" w:cs="Times New Roman"/>
          <w:sz w:val="28"/>
          <w:szCs w:val="28"/>
          <w:lang w:eastAsia="ru-RU"/>
        </w:rPr>
        <w:t xml:space="preserve"> </w:t>
      </w:r>
    </w:p>
    <w:p w:rsidR="008D6112" w:rsidRPr="006953F6" w:rsidRDefault="008D6112" w:rsidP="008D6112">
      <w:pPr>
        <w:spacing w:after="0" w:line="360" w:lineRule="auto"/>
        <w:jc w:val="both"/>
        <w:rPr>
          <w:rFonts w:ascii="Times New Roman" w:eastAsia="Times New Roman" w:hAnsi="Times New Roman" w:cs="Times New Roman"/>
          <w:sz w:val="28"/>
          <w:szCs w:val="28"/>
          <w:lang w:eastAsia="ru-RU"/>
        </w:rPr>
      </w:pPr>
      <w:r w:rsidRPr="006953F6">
        <w:rPr>
          <w:rFonts w:ascii="Times New Roman" w:eastAsia="Times New Roman" w:hAnsi="Times New Roman" w:cs="Times New Roman"/>
          <w:sz w:val="28"/>
          <w:szCs w:val="28"/>
          <w:lang w:eastAsia="ru-RU"/>
        </w:rPr>
        <w:t xml:space="preserve">- средний бал абитуриентов составил – </w:t>
      </w:r>
      <w:r w:rsidR="006953F6" w:rsidRPr="006953F6">
        <w:rPr>
          <w:rFonts w:ascii="Times New Roman" w:eastAsia="Times New Roman" w:hAnsi="Times New Roman" w:cs="Times New Roman"/>
          <w:sz w:val="28"/>
          <w:szCs w:val="28"/>
          <w:lang w:eastAsia="ru-RU"/>
        </w:rPr>
        <w:t>4,4</w:t>
      </w:r>
      <w:r w:rsidRPr="006953F6">
        <w:rPr>
          <w:rFonts w:ascii="Times New Roman" w:eastAsia="Times New Roman" w:hAnsi="Times New Roman" w:cs="Times New Roman"/>
          <w:sz w:val="28"/>
          <w:szCs w:val="28"/>
          <w:lang w:eastAsia="ru-RU"/>
        </w:rPr>
        <w:t xml:space="preserve"> , в прошлом году – </w:t>
      </w:r>
      <w:r w:rsidR="006953F6" w:rsidRPr="006953F6">
        <w:rPr>
          <w:rFonts w:ascii="Times New Roman" w:eastAsia="Times New Roman" w:hAnsi="Times New Roman" w:cs="Times New Roman"/>
          <w:sz w:val="28"/>
          <w:szCs w:val="28"/>
          <w:lang w:eastAsia="ru-RU"/>
        </w:rPr>
        <w:t>4.0</w:t>
      </w:r>
    </w:p>
    <w:p w:rsidR="008D6112" w:rsidRPr="006953F6" w:rsidRDefault="008D6112" w:rsidP="008D6112">
      <w:pPr>
        <w:spacing w:after="0" w:line="360" w:lineRule="auto"/>
        <w:jc w:val="both"/>
        <w:rPr>
          <w:rFonts w:ascii="Times New Roman" w:eastAsia="Times New Roman" w:hAnsi="Times New Roman" w:cs="Times New Roman"/>
          <w:sz w:val="28"/>
          <w:szCs w:val="28"/>
          <w:lang w:eastAsia="ru-RU"/>
        </w:rPr>
      </w:pPr>
      <w:r w:rsidRPr="006953F6">
        <w:rPr>
          <w:rFonts w:ascii="Times New Roman" w:eastAsia="Times New Roman" w:hAnsi="Times New Roman" w:cs="Times New Roman"/>
          <w:sz w:val="28"/>
          <w:szCs w:val="28"/>
          <w:lang w:eastAsia="ru-RU"/>
        </w:rPr>
        <w:t xml:space="preserve">- </w:t>
      </w:r>
      <w:r w:rsidR="006953F6" w:rsidRPr="006953F6">
        <w:rPr>
          <w:rFonts w:ascii="Times New Roman" w:eastAsia="Times New Roman" w:hAnsi="Times New Roman" w:cs="Times New Roman"/>
          <w:sz w:val="28"/>
          <w:szCs w:val="28"/>
          <w:lang w:eastAsia="ru-RU"/>
        </w:rPr>
        <w:t xml:space="preserve"> </w:t>
      </w:r>
      <w:r w:rsidRPr="006953F6">
        <w:rPr>
          <w:rFonts w:ascii="Times New Roman" w:eastAsia="Times New Roman" w:hAnsi="Times New Roman" w:cs="Times New Roman"/>
          <w:sz w:val="28"/>
          <w:szCs w:val="28"/>
          <w:lang w:eastAsia="ru-RU"/>
        </w:rPr>
        <w:t xml:space="preserve">дополнительно набрана группа </w:t>
      </w:r>
      <w:r w:rsidR="006953F6" w:rsidRPr="006953F6">
        <w:rPr>
          <w:rFonts w:ascii="Times New Roman" w:eastAsia="Times New Roman" w:hAnsi="Times New Roman" w:cs="Times New Roman"/>
          <w:sz w:val="28"/>
          <w:szCs w:val="28"/>
          <w:lang w:eastAsia="ru-RU"/>
        </w:rPr>
        <w:t xml:space="preserve">на договорной основе </w:t>
      </w:r>
      <w:r w:rsidRPr="006953F6">
        <w:rPr>
          <w:rFonts w:ascii="Times New Roman" w:eastAsia="Times New Roman" w:hAnsi="Times New Roman" w:cs="Times New Roman"/>
          <w:sz w:val="28"/>
          <w:szCs w:val="28"/>
          <w:lang w:eastAsia="ru-RU"/>
        </w:rPr>
        <w:t xml:space="preserve">по специальности «Коммерция (по отраслям)» </w:t>
      </w:r>
    </w:p>
    <w:p w:rsidR="008D6112" w:rsidRPr="00A348F2" w:rsidRDefault="008D6112" w:rsidP="001E6BA9">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Описанные методы и формы профориентационной </w:t>
      </w:r>
      <w:r w:rsidRPr="00A348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работы могут быть использованы всеми учебными заведениями среднего, высшего и начального профессионального обучения и не требуют больших финансовых вложений, зато большую прибыль и главное </w:t>
      </w:r>
      <w:r w:rsidR="006953F6">
        <w:rPr>
          <w:rFonts w:ascii="Times New Roman" w:eastAsia="Times New Roman" w:hAnsi="Times New Roman" w:cs="Times New Roman"/>
          <w:sz w:val="28"/>
          <w:szCs w:val="28"/>
          <w:lang w:eastAsia="ru-RU"/>
        </w:rPr>
        <w:t xml:space="preserve"> появляется</w:t>
      </w:r>
      <w:r>
        <w:rPr>
          <w:rFonts w:ascii="Times New Roman" w:eastAsia="Times New Roman" w:hAnsi="Times New Roman" w:cs="Times New Roman"/>
          <w:sz w:val="28"/>
          <w:szCs w:val="28"/>
          <w:lang w:eastAsia="ru-RU"/>
        </w:rPr>
        <w:t xml:space="preserve"> возможность повышения качества подготовки выпускников.</w:t>
      </w:r>
    </w:p>
    <w:p w:rsidR="004C1F95" w:rsidRPr="001E6BA9" w:rsidRDefault="001E6BA9" w:rsidP="004C1F95">
      <w:pPr>
        <w:rPr>
          <w:b/>
        </w:rPr>
      </w:pPr>
      <w:r w:rsidRPr="001E6BA9">
        <w:rPr>
          <w:rFonts w:ascii="Times New Roman" w:eastAsia="Times New Roman" w:hAnsi="Times New Roman" w:cs="Times New Roman"/>
          <w:b/>
          <w:sz w:val="28"/>
          <w:szCs w:val="28"/>
          <w:lang w:eastAsia="ru-RU"/>
        </w:rPr>
        <w:t>Литература:</w:t>
      </w:r>
    </w:p>
    <w:p w:rsidR="004C1F95" w:rsidRPr="001E6BA9" w:rsidRDefault="001E6BA9" w:rsidP="001E6BA9">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4C1F95" w:rsidRPr="001E6BA9">
        <w:rPr>
          <w:rFonts w:ascii="Times New Roman" w:hAnsi="Times New Roman" w:cs="Times New Roman"/>
          <w:sz w:val="28"/>
          <w:szCs w:val="28"/>
        </w:rPr>
        <w:t>Иванова Е.М. Психология профессиональной деятельности: Учеб</w:t>
      </w:r>
      <w:proofErr w:type="gramStart"/>
      <w:r w:rsidR="004C1F95" w:rsidRPr="001E6BA9">
        <w:rPr>
          <w:rFonts w:ascii="Times New Roman" w:hAnsi="Times New Roman" w:cs="Times New Roman"/>
          <w:sz w:val="28"/>
          <w:szCs w:val="28"/>
        </w:rPr>
        <w:t>.</w:t>
      </w:r>
      <w:proofErr w:type="gramEnd"/>
      <w:r w:rsidR="004C1F95" w:rsidRPr="001E6BA9">
        <w:rPr>
          <w:rFonts w:ascii="Times New Roman" w:hAnsi="Times New Roman" w:cs="Times New Roman"/>
          <w:sz w:val="28"/>
          <w:szCs w:val="28"/>
        </w:rPr>
        <w:t xml:space="preserve"> </w:t>
      </w:r>
      <w:proofErr w:type="gramStart"/>
      <w:r w:rsidR="004C1F95" w:rsidRPr="001E6BA9">
        <w:rPr>
          <w:rFonts w:ascii="Times New Roman" w:hAnsi="Times New Roman" w:cs="Times New Roman"/>
          <w:sz w:val="28"/>
          <w:szCs w:val="28"/>
        </w:rPr>
        <w:t>п</w:t>
      </w:r>
      <w:proofErr w:type="gramEnd"/>
      <w:r w:rsidR="004C1F95" w:rsidRPr="001E6BA9">
        <w:rPr>
          <w:rFonts w:ascii="Times New Roman" w:hAnsi="Times New Roman" w:cs="Times New Roman"/>
          <w:sz w:val="28"/>
          <w:szCs w:val="28"/>
        </w:rPr>
        <w:t>особие. М.: ПЕР СЭ, 2006. - 382 с.</w:t>
      </w:r>
    </w:p>
    <w:p w:rsidR="004C1F95" w:rsidRPr="001E6BA9" w:rsidRDefault="001E6BA9" w:rsidP="001E6BA9">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C1F95" w:rsidRPr="001E6BA9">
        <w:rPr>
          <w:rFonts w:ascii="Times New Roman" w:hAnsi="Times New Roman" w:cs="Times New Roman"/>
          <w:sz w:val="28"/>
          <w:szCs w:val="28"/>
        </w:rPr>
        <w:t>Казарова</w:t>
      </w:r>
      <w:proofErr w:type="spellEnd"/>
      <w:r w:rsidR="004C1F95" w:rsidRPr="001E6BA9">
        <w:rPr>
          <w:rFonts w:ascii="Times New Roman" w:hAnsi="Times New Roman" w:cs="Times New Roman"/>
          <w:sz w:val="28"/>
          <w:szCs w:val="28"/>
        </w:rPr>
        <w:t xml:space="preserve"> Е.Г. </w:t>
      </w:r>
      <w:proofErr w:type="spellStart"/>
      <w:r w:rsidR="004C1F95" w:rsidRPr="001E6BA9">
        <w:rPr>
          <w:rFonts w:ascii="Times New Roman" w:hAnsi="Times New Roman" w:cs="Times New Roman"/>
          <w:sz w:val="28"/>
          <w:szCs w:val="28"/>
        </w:rPr>
        <w:t>Психо</w:t>
      </w:r>
      <w:proofErr w:type="spellEnd"/>
      <w:r w:rsidR="004C1F95" w:rsidRPr="001E6BA9">
        <w:rPr>
          <w:rFonts w:ascii="Times New Roman" w:hAnsi="Times New Roman" w:cs="Times New Roman"/>
          <w:sz w:val="28"/>
          <w:szCs w:val="28"/>
        </w:rPr>
        <w:t xml:space="preserve"> лого-педагогическое содействие преодолению трудностей профессионального самоопред</w:t>
      </w:r>
      <w:r>
        <w:rPr>
          <w:rFonts w:ascii="Times New Roman" w:hAnsi="Times New Roman" w:cs="Times New Roman"/>
          <w:sz w:val="28"/>
          <w:szCs w:val="28"/>
        </w:rPr>
        <w:t xml:space="preserve">еления учащихся: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дисс</w:t>
      </w:r>
      <w:bookmarkStart w:id="0" w:name="_GoBack"/>
      <w:bookmarkEnd w:id="0"/>
      <w:proofErr w:type="spellEnd"/>
      <w:r w:rsidR="004C1F95" w:rsidRPr="001E6BA9">
        <w:rPr>
          <w:rFonts w:ascii="Times New Roman" w:hAnsi="Times New Roman" w:cs="Times New Roman"/>
          <w:sz w:val="28"/>
          <w:szCs w:val="28"/>
        </w:rPr>
        <w:t xml:space="preserve">. </w:t>
      </w:r>
      <w:proofErr w:type="spellStart"/>
      <w:proofErr w:type="gramStart"/>
      <w:r w:rsidR="004C1F95" w:rsidRPr="001E6BA9">
        <w:rPr>
          <w:rFonts w:ascii="Times New Roman" w:hAnsi="Times New Roman" w:cs="Times New Roman"/>
          <w:sz w:val="28"/>
          <w:szCs w:val="28"/>
        </w:rPr>
        <w:t>канд</w:t>
      </w:r>
      <w:proofErr w:type="spellEnd"/>
      <w:proofErr w:type="gramEnd"/>
      <w:r w:rsidR="004C1F95" w:rsidRPr="001E6BA9">
        <w:rPr>
          <w:rFonts w:ascii="Times New Roman" w:hAnsi="Times New Roman" w:cs="Times New Roman"/>
          <w:sz w:val="28"/>
          <w:szCs w:val="28"/>
        </w:rPr>
        <w:t xml:space="preserve"> </w:t>
      </w:r>
      <w:proofErr w:type="spellStart"/>
      <w:r w:rsidR="004C1F95" w:rsidRPr="001E6BA9">
        <w:rPr>
          <w:rFonts w:ascii="Times New Roman" w:hAnsi="Times New Roman" w:cs="Times New Roman"/>
          <w:sz w:val="28"/>
          <w:szCs w:val="28"/>
        </w:rPr>
        <w:t>пед</w:t>
      </w:r>
      <w:proofErr w:type="spellEnd"/>
      <w:r w:rsidR="004C1F95" w:rsidRPr="001E6BA9">
        <w:rPr>
          <w:rFonts w:ascii="Times New Roman" w:hAnsi="Times New Roman" w:cs="Times New Roman"/>
          <w:sz w:val="28"/>
          <w:szCs w:val="28"/>
        </w:rPr>
        <w:t>. наук. -М., 2009. 19 с.</w:t>
      </w:r>
    </w:p>
    <w:p w:rsidR="00EC04D9" w:rsidRDefault="001E6BA9" w:rsidP="001E6BA9">
      <w:pPr>
        <w:spacing w:after="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3.</w:t>
      </w:r>
      <w:r w:rsidRPr="001E6BA9">
        <w:rPr>
          <w:rFonts w:ascii="Times New Roman" w:hAnsi="Times New Roman" w:cs="Times New Roman"/>
          <w:color w:val="000000"/>
          <w:sz w:val="28"/>
          <w:szCs w:val="28"/>
        </w:rPr>
        <w:t xml:space="preserve"> </w:t>
      </w:r>
      <w:r w:rsidRPr="001E6BA9">
        <w:rPr>
          <w:rFonts w:ascii="Times New Roman" w:hAnsi="Times New Roman" w:cs="Times New Roman"/>
          <w:sz w:val="28"/>
          <w:szCs w:val="28"/>
        </w:rPr>
        <w:t xml:space="preserve">Кондратьева Т.А. Психологическая поддержка учащихся в период профессионального самоопределения // Ключ к успеху: методические рекомендации по профессиональной ориентации школьников. </w:t>
      </w:r>
      <w:proofErr w:type="gramStart"/>
      <w:r w:rsidRPr="001E6BA9">
        <w:rPr>
          <w:rFonts w:ascii="Times New Roman" w:hAnsi="Times New Roman" w:cs="Times New Roman"/>
          <w:sz w:val="28"/>
          <w:szCs w:val="28"/>
        </w:rPr>
        <w:t>-У</w:t>
      </w:r>
      <w:proofErr w:type="gramEnd"/>
      <w:r w:rsidRPr="001E6BA9">
        <w:rPr>
          <w:rFonts w:ascii="Times New Roman" w:hAnsi="Times New Roman" w:cs="Times New Roman"/>
          <w:sz w:val="28"/>
          <w:szCs w:val="28"/>
        </w:rPr>
        <w:t>льяновск, 2003. С.14-18.</w:t>
      </w:r>
    </w:p>
    <w:p w:rsidR="00EC04D9" w:rsidRPr="00EC04D9" w:rsidRDefault="00EC04D9" w:rsidP="00EC04D9">
      <w:pPr>
        <w:ind w:firstLine="708"/>
        <w:jc w:val="both"/>
        <w:rPr>
          <w:rFonts w:ascii="Times New Roman" w:hAnsi="Times New Roman" w:cs="Times New Roman"/>
          <w:sz w:val="28"/>
          <w:szCs w:val="28"/>
        </w:rPr>
      </w:pPr>
    </w:p>
    <w:sectPr w:rsidR="00EC04D9" w:rsidRPr="00EC04D9" w:rsidSect="00EC04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63AE"/>
    <w:multiLevelType w:val="hybridMultilevel"/>
    <w:tmpl w:val="05841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CD1AB4"/>
    <w:multiLevelType w:val="hybridMultilevel"/>
    <w:tmpl w:val="E9AE5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D9"/>
    <w:rsid w:val="00135D4C"/>
    <w:rsid w:val="001E6BA9"/>
    <w:rsid w:val="002368BC"/>
    <w:rsid w:val="003B1BC4"/>
    <w:rsid w:val="004C1F95"/>
    <w:rsid w:val="004D7378"/>
    <w:rsid w:val="00653F9C"/>
    <w:rsid w:val="006953F6"/>
    <w:rsid w:val="00750BDF"/>
    <w:rsid w:val="008D6112"/>
    <w:rsid w:val="00901DF8"/>
    <w:rsid w:val="00D310C3"/>
    <w:rsid w:val="00DB5FE2"/>
    <w:rsid w:val="00EC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4D9"/>
    <w:pPr>
      <w:ind w:left="720"/>
      <w:contextualSpacing/>
    </w:pPr>
  </w:style>
  <w:style w:type="character" w:styleId="a4">
    <w:name w:val="Hyperlink"/>
    <w:basedOn w:val="a0"/>
    <w:uiPriority w:val="99"/>
    <w:unhideWhenUsed/>
    <w:rsid w:val="004D73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4D9"/>
    <w:pPr>
      <w:ind w:left="720"/>
      <w:contextualSpacing/>
    </w:pPr>
  </w:style>
  <w:style w:type="character" w:styleId="a4">
    <w:name w:val="Hyperlink"/>
    <w:basedOn w:val="a0"/>
    <w:uiPriority w:val="99"/>
    <w:unhideWhenUsed/>
    <w:rsid w:val="004D7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378">
      <w:bodyDiv w:val="1"/>
      <w:marLeft w:val="0"/>
      <w:marRight w:val="0"/>
      <w:marTop w:val="0"/>
      <w:marBottom w:val="0"/>
      <w:divBdr>
        <w:top w:val="none" w:sz="0" w:space="0" w:color="auto"/>
        <w:left w:val="none" w:sz="0" w:space="0" w:color="auto"/>
        <w:bottom w:val="none" w:sz="0" w:space="0" w:color="auto"/>
        <w:right w:val="none" w:sz="0" w:space="0" w:color="auto"/>
      </w:divBdr>
    </w:div>
    <w:div w:id="281153956">
      <w:bodyDiv w:val="1"/>
      <w:marLeft w:val="0"/>
      <w:marRight w:val="0"/>
      <w:marTop w:val="0"/>
      <w:marBottom w:val="0"/>
      <w:divBdr>
        <w:top w:val="none" w:sz="0" w:space="0" w:color="auto"/>
        <w:left w:val="none" w:sz="0" w:space="0" w:color="auto"/>
        <w:bottom w:val="none" w:sz="0" w:space="0" w:color="auto"/>
        <w:right w:val="none" w:sz="0" w:space="0" w:color="auto"/>
      </w:divBdr>
    </w:div>
    <w:div w:id="837237093">
      <w:bodyDiv w:val="1"/>
      <w:marLeft w:val="0"/>
      <w:marRight w:val="0"/>
      <w:marTop w:val="0"/>
      <w:marBottom w:val="0"/>
      <w:divBdr>
        <w:top w:val="none" w:sz="0" w:space="0" w:color="auto"/>
        <w:left w:val="none" w:sz="0" w:space="0" w:color="auto"/>
        <w:bottom w:val="none" w:sz="0" w:space="0" w:color="auto"/>
        <w:right w:val="none" w:sz="0" w:space="0" w:color="auto"/>
      </w:divBdr>
    </w:div>
    <w:div w:id="16414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578pl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2015-03-25T20:45:00Z</dcterms:created>
  <dcterms:modified xsi:type="dcterms:W3CDTF">2015-03-25T20:45:00Z</dcterms:modified>
</cp:coreProperties>
</file>