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10" w:rsidRDefault="00984810" w:rsidP="00C217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810">
        <w:rPr>
          <w:rFonts w:ascii="Times New Roman" w:hAnsi="Times New Roman" w:cs="Times New Roman"/>
          <w:b/>
          <w:sz w:val="28"/>
          <w:szCs w:val="28"/>
        </w:rPr>
        <w:t>Проектная деятельность – инструмент формирования  ключевых компетенций учащихся</w:t>
      </w:r>
    </w:p>
    <w:p w:rsidR="00984810" w:rsidRPr="006A606E" w:rsidRDefault="00984810" w:rsidP="00C21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810">
        <w:rPr>
          <w:rFonts w:ascii="Times New Roman" w:hAnsi="Times New Roman" w:cs="Times New Roman"/>
          <w:sz w:val="28"/>
          <w:szCs w:val="28"/>
        </w:rPr>
        <w:t>Батанова</w:t>
      </w:r>
      <w:proofErr w:type="spellEnd"/>
      <w:r w:rsidRPr="00984810">
        <w:rPr>
          <w:rFonts w:ascii="Times New Roman" w:hAnsi="Times New Roman" w:cs="Times New Roman"/>
          <w:sz w:val="28"/>
          <w:szCs w:val="28"/>
        </w:rPr>
        <w:t xml:space="preserve"> Любовь Андреевна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6A606E" w:rsidRPr="001936AD">
          <w:rPr>
            <w:rStyle w:val="a3"/>
            <w:rFonts w:ascii="Times New Roman" w:hAnsi="Times New Roman" w:cs="Times New Roman"/>
            <w:sz w:val="28"/>
            <w:szCs w:val="28"/>
          </w:rPr>
          <w:t>batanova.ly</w:t>
        </w:r>
        <w:r w:rsidR="006A606E" w:rsidRPr="001936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uba</w:t>
        </w:r>
        <w:r w:rsidR="006A606E" w:rsidRPr="006A606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A606E" w:rsidRPr="001936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A606E" w:rsidRPr="006A60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A606E" w:rsidRPr="001936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A606E" w:rsidRPr="006A606E">
        <w:rPr>
          <w:rFonts w:ascii="Times New Roman" w:hAnsi="Times New Roman" w:cs="Times New Roman"/>
          <w:sz w:val="28"/>
          <w:szCs w:val="28"/>
        </w:rPr>
        <w:t>), учитель начальных классов, первая квалификационная категория,</w:t>
      </w:r>
      <w:r w:rsidR="006A606E">
        <w:rPr>
          <w:rFonts w:ascii="Times New Roman" w:hAnsi="Times New Roman" w:cs="Times New Roman"/>
          <w:sz w:val="28"/>
          <w:szCs w:val="28"/>
        </w:rPr>
        <w:t xml:space="preserve"> </w:t>
      </w:r>
      <w:r w:rsidR="006A606E" w:rsidRPr="006A606E">
        <w:rPr>
          <w:rFonts w:ascii="Times New Roman" w:hAnsi="Times New Roman" w:cs="Times New Roman"/>
          <w:sz w:val="28"/>
          <w:szCs w:val="28"/>
        </w:rPr>
        <w:t xml:space="preserve"> МБОУ </w:t>
      </w:r>
      <w:r w:rsidR="006A606E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 школа №66»  Московского района г</w:t>
      </w:r>
      <w:r w:rsidR="00C16011">
        <w:rPr>
          <w:rFonts w:ascii="Times New Roman" w:hAnsi="Times New Roman" w:cs="Times New Roman"/>
          <w:sz w:val="28"/>
          <w:szCs w:val="28"/>
        </w:rPr>
        <w:t>орода Казани</w:t>
      </w:r>
    </w:p>
    <w:p w:rsidR="00C16011" w:rsidRDefault="00C16011" w:rsidP="00C217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4810" w:rsidRPr="00584673" w:rsidRDefault="00984810" w:rsidP="00C217B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673">
        <w:rPr>
          <w:rFonts w:ascii="Times New Roman" w:hAnsi="Times New Roman" w:cs="Times New Roman"/>
          <w:i/>
          <w:sz w:val="28"/>
          <w:szCs w:val="28"/>
        </w:rPr>
        <w:t>В настоящее время актуальным в образовательном процессе стало использование в обучении приемов и методов, которые формируют умения самостоятельно добывать новые знания, собирать необходимую информацию, выдвигать гипотезы, делать выводы и умозаключения.</w:t>
      </w:r>
    </w:p>
    <w:p w:rsidR="00984810" w:rsidRPr="00984810" w:rsidRDefault="00984810" w:rsidP="00C217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>«Не существует сколько-нибудь достоверных тестов на одаренность, кроме тех, которые проявляются в результате активного участия хотя бы в самой маленькой пои</w:t>
      </w:r>
      <w:r>
        <w:rPr>
          <w:rFonts w:ascii="Times New Roman" w:hAnsi="Times New Roman" w:cs="Times New Roman"/>
          <w:sz w:val="28"/>
          <w:szCs w:val="28"/>
        </w:rPr>
        <w:t>сковой исследовательской работе</w:t>
      </w:r>
      <w:r w:rsidR="00C14D79">
        <w:rPr>
          <w:rFonts w:ascii="Times New Roman" w:hAnsi="Times New Roman" w:cs="Times New Roman"/>
          <w:sz w:val="28"/>
          <w:szCs w:val="28"/>
        </w:rPr>
        <w:t>».</w:t>
      </w:r>
      <w:r w:rsidRPr="00984810">
        <w:rPr>
          <w:rFonts w:ascii="Times New Roman" w:hAnsi="Times New Roman" w:cs="Times New Roman"/>
          <w:sz w:val="28"/>
          <w:szCs w:val="28"/>
        </w:rPr>
        <w:t xml:space="preserve"> </w:t>
      </w:r>
      <w:r w:rsidR="00C16011">
        <w:rPr>
          <w:rFonts w:ascii="Times New Roman" w:hAnsi="Times New Roman" w:cs="Times New Roman"/>
          <w:sz w:val="28"/>
          <w:szCs w:val="28"/>
        </w:rPr>
        <w:t>(А.Н.Колмогоров)</w:t>
      </w:r>
    </w:p>
    <w:p w:rsidR="00984810" w:rsidRPr="00984810" w:rsidRDefault="00C16011" w:rsidP="00C21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84810" w:rsidRPr="00984810">
        <w:rPr>
          <w:rFonts w:ascii="Times New Roman" w:hAnsi="Times New Roman" w:cs="Times New Roman"/>
          <w:sz w:val="28"/>
          <w:szCs w:val="28"/>
        </w:rPr>
        <w:t>Для успешного существования в динамичном окружении природа наделила человека  способностью к исследовательскому поведению. В современном стремительно  меняющемся мире развитое исследовательское поведение рассматривается как стиль жизни современного человека. Подготовка детей к исследовательской деятельности, обучение их  умениям и навыкам работы с информацией, исследовательского  поиска становится важнейшей задачей современного образования. Это важно и потому, что самые ценные и прочные знания добываются нами самостоятельно, в ходе собственных творческих  поисков.</w:t>
      </w:r>
    </w:p>
    <w:p w:rsidR="00984810" w:rsidRPr="00984810" w:rsidRDefault="00984810" w:rsidP="00C217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>Психологи давно подметили такую особенность – умственная деятельность ученого, делающего великое открытие, и умственная деятельность ребенка, познающего новое, идентичны по своей  внутренней «механике». Но самое важное то, что для ребенка естественнее и поэтому гораздо легче изучать и усваивать новое, действуя  подобно ученому, - проводить собственные  исследования: наблюдать, выдвигать гипотезы, ст</w:t>
      </w:r>
      <w:r w:rsidR="00C14D79">
        <w:rPr>
          <w:rFonts w:ascii="Times New Roman" w:hAnsi="Times New Roman" w:cs="Times New Roman"/>
          <w:sz w:val="28"/>
          <w:szCs w:val="28"/>
        </w:rPr>
        <w:t xml:space="preserve">авить эксперименты. </w:t>
      </w:r>
    </w:p>
    <w:p w:rsidR="00984810" w:rsidRPr="00984810" w:rsidRDefault="00984810" w:rsidP="00C217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 xml:space="preserve">Проектную деятельность организую с соблюдением определенного алгоритма и сочетания различных видов деятельности. В процессе работы над </w:t>
      </w:r>
      <w:r w:rsidRPr="00984810">
        <w:rPr>
          <w:rFonts w:ascii="Times New Roman" w:hAnsi="Times New Roman" w:cs="Times New Roman"/>
          <w:sz w:val="28"/>
          <w:szCs w:val="28"/>
        </w:rPr>
        <w:lastRenderedPageBreak/>
        <w:t>проектом учащиеся погружаются  в технологию решения задач – от постановки проблемы до представления результата.</w:t>
      </w:r>
    </w:p>
    <w:p w:rsidR="00E121ED" w:rsidRDefault="00984810" w:rsidP="00C217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 xml:space="preserve">Критерием выбора темы  проекта может быть опыт работы учителя по этой теме, богатство разнообразных источников информации по конкретной теме, желание реализовать какой-либо проект, связанный по сюжету с какой-либо темой. При выборе темы предлагаю не только большое число </w:t>
      </w:r>
      <w:proofErr w:type="spellStart"/>
      <w:r w:rsidRPr="00984810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984810">
        <w:rPr>
          <w:rFonts w:ascii="Times New Roman" w:hAnsi="Times New Roman" w:cs="Times New Roman"/>
          <w:sz w:val="28"/>
          <w:szCs w:val="28"/>
        </w:rPr>
        <w:t>, но  и подсказываю  ученикам, как они могут сами их сформулировать.</w:t>
      </w:r>
      <w:r w:rsidR="00E121ED">
        <w:rPr>
          <w:rFonts w:ascii="Times New Roman" w:hAnsi="Times New Roman" w:cs="Times New Roman"/>
          <w:sz w:val="28"/>
          <w:szCs w:val="28"/>
        </w:rPr>
        <w:t xml:space="preserve"> </w:t>
      </w:r>
      <w:r w:rsidRPr="00984810">
        <w:rPr>
          <w:rFonts w:ascii="Times New Roman" w:hAnsi="Times New Roman" w:cs="Times New Roman"/>
          <w:sz w:val="28"/>
          <w:szCs w:val="28"/>
        </w:rPr>
        <w:t>После того как собраны сведения по большей части тем, констатирую этот факт, напоминаю  запоздавшим о необходимости поторопиться и обсуждаю с детьми, какие проекты (поделки, исследования и мероприятия) возможны по итогам изучения темы.  Результаты этой работы дети  фиксируют в различных формах: компьютерная обработка данных, разработка сценария, устного журнала,  рукописный учебник, реферат, очерк.</w:t>
      </w:r>
      <w:r w:rsidR="00E12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810">
        <w:rPr>
          <w:rFonts w:ascii="Times New Roman" w:hAnsi="Times New Roman" w:cs="Times New Roman"/>
          <w:sz w:val="28"/>
          <w:szCs w:val="28"/>
        </w:rPr>
        <w:t>Проекты отличаются друг от друга результатом:  поделки (игрушки, книги, рисунки, открытки, кост</w:t>
      </w:r>
      <w:r w:rsidR="00C16011">
        <w:rPr>
          <w:rFonts w:ascii="Times New Roman" w:hAnsi="Times New Roman" w:cs="Times New Roman"/>
          <w:sz w:val="28"/>
          <w:szCs w:val="28"/>
        </w:rPr>
        <w:t xml:space="preserve">юмы, макеты, модели и т. д.); </w:t>
      </w:r>
      <w:r w:rsidRPr="00984810">
        <w:rPr>
          <w:rFonts w:ascii="Times New Roman" w:hAnsi="Times New Roman" w:cs="Times New Roman"/>
          <w:sz w:val="28"/>
          <w:szCs w:val="28"/>
        </w:rPr>
        <w:t>мероприятия (спектакли, концерты, викто</w:t>
      </w:r>
      <w:r w:rsidR="00C220BC">
        <w:rPr>
          <w:rFonts w:ascii="Times New Roman" w:hAnsi="Times New Roman" w:cs="Times New Roman"/>
          <w:sz w:val="28"/>
          <w:szCs w:val="28"/>
        </w:rPr>
        <w:t>рины, КВН, показы мод и т. д.);</w:t>
      </w:r>
      <w:r w:rsidRPr="00984810">
        <w:rPr>
          <w:rFonts w:ascii="Times New Roman" w:hAnsi="Times New Roman" w:cs="Times New Roman"/>
          <w:sz w:val="28"/>
          <w:szCs w:val="28"/>
        </w:rPr>
        <w:t xml:space="preserve"> числом детей:  индивидуальная деятельность (получаемый продукт — результат работы одного человека); в дальнейшем персональные изделия могут быть объединены в коллективный продукт (например, выставка работ учащихся);</w:t>
      </w:r>
      <w:proofErr w:type="gramEnd"/>
      <w:r w:rsidRPr="00984810">
        <w:rPr>
          <w:rFonts w:ascii="Times New Roman" w:hAnsi="Times New Roman" w:cs="Times New Roman"/>
          <w:sz w:val="28"/>
          <w:szCs w:val="28"/>
        </w:rPr>
        <w:t xml:space="preserve">   работа в малых группах (поделки, коллажи, макеты, подготовка конкурсов и викторин и т. д.);  коллективная деятельность (концерт или спектакль с общей подготовкой и репетициями, одна большая общая поделка, видеофильм с участием всех желающих детей в какой-либо специализации и т. д.); продолжительностью (от нескольких часов до нескольких месяцев);  числом этапов и наличием промежуточных результатов (например, при подготовке спектакля в качестве отдельного этапа можно выделить подготовку костюмов); набором и иерархией ролей;  соотношением времени выполнения действий в школе и вне школы;  необходимостью привлечения взрослых.</w:t>
      </w:r>
      <w:r w:rsidR="00E121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678B" w:rsidRPr="00984810" w:rsidRDefault="00984810" w:rsidP="00C217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 xml:space="preserve">Кроме того, если известно, что кто-то из детей умеет делать что-то конкретное, можно привязать этот проект к теме и предоставить ребенку возможность проявить себя в </w:t>
      </w:r>
      <w:r w:rsidR="00E121ED">
        <w:rPr>
          <w:rFonts w:ascii="Times New Roman" w:hAnsi="Times New Roman" w:cs="Times New Roman"/>
          <w:sz w:val="28"/>
          <w:szCs w:val="28"/>
        </w:rPr>
        <w:t>том, что он хорошо умеет делать.</w:t>
      </w:r>
      <w:r w:rsidRPr="00984810">
        <w:rPr>
          <w:rFonts w:ascii="Times New Roman" w:hAnsi="Times New Roman" w:cs="Times New Roman"/>
          <w:sz w:val="28"/>
          <w:szCs w:val="28"/>
        </w:rPr>
        <w:t xml:space="preserve"> Вопрос иерархии в проектах — вопрос деликатный и, с одной стороны, позволяет создавать благоприятные условия для развития лидерских качеств и умения сотрудничества в коллективе, а с другой — требует тщательного наблюдения за совместной деятельностью детей в ситуациях сотрудничества и подчинения (временного подчинения в рамках одного проекта).</w:t>
      </w:r>
      <w:r w:rsidR="00C16011">
        <w:rPr>
          <w:rFonts w:ascii="Times New Roman" w:hAnsi="Times New Roman" w:cs="Times New Roman"/>
          <w:sz w:val="28"/>
          <w:szCs w:val="28"/>
        </w:rPr>
        <w:t xml:space="preserve"> </w:t>
      </w:r>
      <w:r w:rsidRPr="00984810">
        <w:rPr>
          <w:rFonts w:ascii="Times New Roman" w:hAnsi="Times New Roman" w:cs="Times New Roman"/>
          <w:sz w:val="28"/>
          <w:szCs w:val="28"/>
        </w:rPr>
        <w:t>Каждый проект должен быть доведен до успешного завершения и оставить у ребенка ощущение</w:t>
      </w:r>
      <w:r w:rsidR="00C16011">
        <w:rPr>
          <w:rFonts w:ascii="Times New Roman" w:hAnsi="Times New Roman" w:cs="Times New Roman"/>
          <w:sz w:val="28"/>
          <w:szCs w:val="28"/>
        </w:rPr>
        <w:t xml:space="preserve"> </w:t>
      </w:r>
      <w:r w:rsidRPr="00984810">
        <w:rPr>
          <w:rFonts w:ascii="Times New Roman" w:hAnsi="Times New Roman" w:cs="Times New Roman"/>
          <w:sz w:val="28"/>
          <w:szCs w:val="28"/>
        </w:rPr>
        <w:t xml:space="preserve">гордости за полученный результат. Для этого в процессе работы над проектами учитель помогает детям соизмерять свои желания и возможности. </w:t>
      </w:r>
      <w:r w:rsidR="00D7678B" w:rsidRPr="00984810">
        <w:rPr>
          <w:rFonts w:ascii="Times New Roman" w:hAnsi="Times New Roman" w:cs="Times New Roman"/>
          <w:sz w:val="28"/>
          <w:szCs w:val="28"/>
        </w:rPr>
        <w:t>При правильном распределении обязанностей внутри группы каждому найдется дело по душе и по силам.</w:t>
      </w:r>
    </w:p>
    <w:p w:rsidR="00984810" w:rsidRPr="00984810" w:rsidRDefault="00984810" w:rsidP="00C217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 xml:space="preserve">После завершения работы над проектом надо предоставить учащимся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присутствуют не только другие дети, но и родители. </w:t>
      </w:r>
      <w:r w:rsidR="00C16011">
        <w:rPr>
          <w:rFonts w:ascii="Times New Roman" w:hAnsi="Times New Roman" w:cs="Times New Roman"/>
          <w:sz w:val="28"/>
          <w:szCs w:val="28"/>
        </w:rPr>
        <w:t xml:space="preserve"> </w:t>
      </w:r>
      <w:r w:rsidRPr="00984810">
        <w:rPr>
          <w:rFonts w:ascii="Times New Roman" w:hAnsi="Times New Roman" w:cs="Times New Roman"/>
          <w:sz w:val="28"/>
          <w:szCs w:val="28"/>
        </w:rPr>
        <w:t xml:space="preserve">В содержании проектной деятельности должно быть заложено основание для сотрудничества детей с членами своей семьи, что обеспечит на следующей ступени обучения реальное взаимодействие семьи и школы. </w:t>
      </w:r>
    </w:p>
    <w:p w:rsidR="00984810" w:rsidRPr="00984810" w:rsidRDefault="00984810" w:rsidP="00C217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>Более подробно опишу  проектную деятельность в рамках курса «Окружающий мир». Курс «Окружающий мир» включает большое число экскурсий, в ходе которых может быть организована исследовательская проектная деятельность, которая позволяет ученику самостоятельно осваивать содержание, работая с разнообразными источниками информации, приборами, лабораторным оборудованием. Причем проектная деятельность может носить как групповой (на экскурсии), так и индивидуальный характер. Работы могут проводиться в учебном кабинете, в природе, в уголке живой природы, в музеях  и т. д.; они включают проведение опытов, наблюдений, экскурсий.</w:t>
      </w:r>
    </w:p>
    <w:p w:rsidR="00984810" w:rsidRPr="00984810" w:rsidRDefault="00D7678B" w:rsidP="00C220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4810" w:rsidRPr="00984810">
        <w:rPr>
          <w:rFonts w:ascii="Times New Roman" w:hAnsi="Times New Roman" w:cs="Times New Roman"/>
          <w:sz w:val="28"/>
          <w:szCs w:val="28"/>
        </w:rPr>
        <w:t>Исследовательская</w:t>
      </w:r>
      <w:r w:rsidR="00E121ED">
        <w:rPr>
          <w:rFonts w:ascii="Times New Roman" w:hAnsi="Times New Roman" w:cs="Times New Roman"/>
          <w:sz w:val="28"/>
          <w:szCs w:val="28"/>
        </w:rPr>
        <w:t xml:space="preserve"> проектная деятельность </w:t>
      </w:r>
      <w:r w:rsidR="00984810" w:rsidRPr="00984810">
        <w:rPr>
          <w:rFonts w:ascii="Times New Roman" w:hAnsi="Times New Roman" w:cs="Times New Roman"/>
          <w:sz w:val="28"/>
          <w:szCs w:val="28"/>
        </w:rPr>
        <w:t>школьнико</w:t>
      </w:r>
      <w:r w:rsidR="00E121ED">
        <w:rPr>
          <w:rFonts w:ascii="Times New Roman" w:hAnsi="Times New Roman" w:cs="Times New Roman"/>
          <w:sz w:val="28"/>
          <w:szCs w:val="28"/>
        </w:rPr>
        <w:t xml:space="preserve">в  может быть </w:t>
      </w:r>
      <w:r w:rsidR="00984810" w:rsidRPr="00984810">
        <w:rPr>
          <w:rFonts w:ascii="Times New Roman" w:hAnsi="Times New Roman" w:cs="Times New Roman"/>
          <w:sz w:val="28"/>
          <w:szCs w:val="28"/>
        </w:rPr>
        <w:t>ориентирована на организацию самостоятельных исследований по изучению флоры и фауны, полезных ископаемых и горных пород своего региона, проведение фенологических наблюдений, наблюдений за своим организмом, выявление влияния деятельности человека на природу, знакомство с региональной топонимикой, определение конкретных связей истории и культуры своего края с общероссийской историей и культурой</w:t>
      </w:r>
      <w:r w:rsidR="00C220BC">
        <w:rPr>
          <w:rFonts w:ascii="Times New Roman" w:hAnsi="Times New Roman" w:cs="Times New Roman"/>
          <w:sz w:val="28"/>
          <w:szCs w:val="28"/>
        </w:rPr>
        <w:t xml:space="preserve">, моделирование </w:t>
      </w:r>
      <w:proofErr w:type="spellStart"/>
      <w:r w:rsidR="00C220BC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C220BC">
        <w:rPr>
          <w:rFonts w:ascii="Times New Roman" w:hAnsi="Times New Roman" w:cs="Times New Roman"/>
          <w:sz w:val="28"/>
          <w:szCs w:val="28"/>
        </w:rPr>
        <w:t xml:space="preserve"> ситуаций в </w:t>
      </w:r>
      <w:r w:rsidR="00984810" w:rsidRPr="00984810">
        <w:rPr>
          <w:rFonts w:ascii="Times New Roman" w:hAnsi="Times New Roman" w:cs="Times New Roman"/>
          <w:sz w:val="28"/>
          <w:szCs w:val="28"/>
        </w:rPr>
        <w:t>ценностном контексте традиционной</w:t>
      </w:r>
      <w:proofErr w:type="gramEnd"/>
      <w:r w:rsidR="00984810" w:rsidRPr="00984810">
        <w:rPr>
          <w:rFonts w:ascii="Times New Roman" w:hAnsi="Times New Roman" w:cs="Times New Roman"/>
          <w:sz w:val="28"/>
          <w:szCs w:val="28"/>
        </w:rPr>
        <w:t xml:space="preserve"> культуры народов своего края. </w:t>
      </w:r>
    </w:p>
    <w:p w:rsidR="00984810" w:rsidRPr="00984810" w:rsidRDefault="00C217B3" w:rsidP="00C217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Приведу некоторые </w:t>
      </w:r>
      <w:r w:rsidR="00984810" w:rsidRPr="00984810">
        <w:rPr>
          <w:rFonts w:ascii="Times New Roman" w:hAnsi="Times New Roman" w:cs="Times New Roman"/>
          <w:sz w:val="28"/>
          <w:szCs w:val="28"/>
        </w:rPr>
        <w:t>направления проектной деятельности  в 1-4 классах</w:t>
      </w:r>
      <w:r w:rsidR="00D7678B">
        <w:rPr>
          <w:rFonts w:ascii="Times New Roman" w:hAnsi="Times New Roman" w:cs="Times New Roman"/>
          <w:sz w:val="28"/>
          <w:szCs w:val="28"/>
        </w:rPr>
        <w:t xml:space="preserve">: </w:t>
      </w:r>
      <w:r w:rsidR="00F13437">
        <w:rPr>
          <w:rFonts w:ascii="Times New Roman" w:hAnsi="Times New Roman" w:cs="Times New Roman"/>
          <w:sz w:val="28"/>
          <w:szCs w:val="28"/>
        </w:rPr>
        <w:t xml:space="preserve">Сезонные явления природы. </w:t>
      </w:r>
      <w:r w:rsidR="00984810" w:rsidRPr="00984810">
        <w:rPr>
          <w:rFonts w:ascii="Times New Roman" w:hAnsi="Times New Roman" w:cs="Times New Roman"/>
          <w:sz w:val="28"/>
          <w:szCs w:val="28"/>
        </w:rPr>
        <w:t>Солнце, Луна и звездное небо в различные сезоны года</w:t>
      </w:r>
      <w:r w:rsidR="00F13437">
        <w:rPr>
          <w:rFonts w:ascii="Times New Roman" w:hAnsi="Times New Roman" w:cs="Times New Roman"/>
          <w:sz w:val="28"/>
          <w:szCs w:val="28"/>
        </w:rPr>
        <w:t xml:space="preserve">. Погода в нашей республике. Минералы и горные породы нашей </w:t>
      </w:r>
      <w:r w:rsidR="00984810" w:rsidRPr="00984810">
        <w:rPr>
          <w:rFonts w:ascii="Times New Roman" w:hAnsi="Times New Roman" w:cs="Times New Roman"/>
          <w:sz w:val="28"/>
          <w:szCs w:val="28"/>
        </w:rPr>
        <w:t>местности</w:t>
      </w:r>
      <w:r w:rsidR="00F13437">
        <w:rPr>
          <w:rFonts w:ascii="Times New Roman" w:hAnsi="Times New Roman" w:cs="Times New Roman"/>
          <w:sz w:val="28"/>
          <w:szCs w:val="28"/>
        </w:rPr>
        <w:t>.</w:t>
      </w:r>
      <w:r w:rsidR="00984810" w:rsidRPr="00984810">
        <w:rPr>
          <w:rFonts w:ascii="Times New Roman" w:hAnsi="Times New Roman" w:cs="Times New Roman"/>
          <w:sz w:val="28"/>
          <w:szCs w:val="28"/>
        </w:rPr>
        <w:t xml:space="preserve"> </w:t>
      </w:r>
      <w:r w:rsidR="00C16011">
        <w:rPr>
          <w:rFonts w:ascii="Times New Roman" w:hAnsi="Times New Roman" w:cs="Times New Roman"/>
          <w:sz w:val="28"/>
          <w:szCs w:val="28"/>
        </w:rPr>
        <w:t xml:space="preserve">Почвы своей местности. </w:t>
      </w:r>
      <w:r w:rsidR="00984810" w:rsidRPr="00984810">
        <w:rPr>
          <w:rFonts w:ascii="Times New Roman" w:hAnsi="Times New Roman" w:cs="Times New Roman"/>
          <w:sz w:val="28"/>
          <w:szCs w:val="28"/>
        </w:rPr>
        <w:t>Дикор</w:t>
      </w:r>
      <w:r w:rsidR="00C16011">
        <w:rPr>
          <w:rFonts w:ascii="Times New Roman" w:hAnsi="Times New Roman" w:cs="Times New Roman"/>
          <w:sz w:val="28"/>
          <w:szCs w:val="28"/>
        </w:rPr>
        <w:t>астущие растения своего региона.</w:t>
      </w:r>
      <w:r w:rsidR="00D7678B">
        <w:rPr>
          <w:rFonts w:ascii="Times New Roman" w:hAnsi="Times New Roman" w:cs="Times New Roman"/>
          <w:sz w:val="28"/>
          <w:szCs w:val="28"/>
        </w:rPr>
        <w:t xml:space="preserve"> </w:t>
      </w:r>
      <w:r w:rsidR="00984810" w:rsidRPr="00984810">
        <w:rPr>
          <w:rFonts w:ascii="Times New Roman" w:hAnsi="Times New Roman" w:cs="Times New Roman"/>
          <w:sz w:val="28"/>
          <w:szCs w:val="28"/>
        </w:rPr>
        <w:t>Культурные растения своего региона</w:t>
      </w:r>
      <w:r w:rsidR="00C16011">
        <w:rPr>
          <w:rFonts w:ascii="Times New Roman" w:hAnsi="Times New Roman" w:cs="Times New Roman"/>
          <w:sz w:val="28"/>
          <w:szCs w:val="28"/>
        </w:rPr>
        <w:t xml:space="preserve">. </w:t>
      </w:r>
      <w:r w:rsidR="00984810" w:rsidRPr="00984810">
        <w:rPr>
          <w:rFonts w:ascii="Times New Roman" w:hAnsi="Times New Roman" w:cs="Times New Roman"/>
          <w:sz w:val="28"/>
          <w:szCs w:val="28"/>
        </w:rPr>
        <w:t>Грибы своей местности</w:t>
      </w:r>
      <w:r w:rsidR="00C16011">
        <w:rPr>
          <w:rFonts w:ascii="Times New Roman" w:hAnsi="Times New Roman" w:cs="Times New Roman"/>
          <w:sz w:val="28"/>
          <w:szCs w:val="28"/>
        </w:rPr>
        <w:t xml:space="preserve">. </w:t>
      </w:r>
      <w:r w:rsidR="00984810" w:rsidRPr="00984810">
        <w:rPr>
          <w:rFonts w:ascii="Times New Roman" w:hAnsi="Times New Roman" w:cs="Times New Roman"/>
          <w:sz w:val="28"/>
          <w:szCs w:val="28"/>
        </w:rPr>
        <w:t>Местные виды насекомых</w:t>
      </w:r>
      <w:r w:rsidR="00C16011">
        <w:rPr>
          <w:rFonts w:ascii="Times New Roman" w:hAnsi="Times New Roman" w:cs="Times New Roman"/>
          <w:sz w:val="28"/>
          <w:szCs w:val="28"/>
        </w:rPr>
        <w:t>.</w:t>
      </w:r>
      <w:r w:rsidR="00984810" w:rsidRPr="00984810">
        <w:rPr>
          <w:rFonts w:ascii="Times New Roman" w:hAnsi="Times New Roman" w:cs="Times New Roman"/>
          <w:sz w:val="28"/>
          <w:szCs w:val="28"/>
        </w:rPr>
        <w:t xml:space="preserve"> Разнообразие и поведение рыб (на примере обитателей аквариума)</w:t>
      </w:r>
      <w:r w:rsidR="00C16011">
        <w:rPr>
          <w:rFonts w:ascii="Times New Roman" w:hAnsi="Times New Roman" w:cs="Times New Roman"/>
          <w:sz w:val="28"/>
          <w:szCs w:val="28"/>
        </w:rPr>
        <w:t>.</w:t>
      </w:r>
      <w:r w:rsidR="00984810" w:rsidRPr="00984810">
        <w:rPr>
          <w:rFonts w:ascii="Times New Roman" w:hAnsi="Times New Roman" w:cs="Times New Roman"/>
          <w:sz w:val="28"/>
          <w:szCs w:val="28"/>
        </w:rPr>
        <w:t xml:space="preserve"> Местные виды птиц</w:t>
      </w:r>
      <w:r w:rsidR="00C16011">
        <w:rPr>
          <w:rFonts w:ascii="Times New Roman" w:hAnsi="Times New Roman" w:cs="Times New Roman"/>
          <w:sz w:val="28"/>
          <w:szCs w:val="28"/>
        </w:rPr>
        <w:t xml:space="preserve">. </w:t>
      </w:r>
      <w:r w:rsidR="00984810" w:rsidRPr="00984810">
        <w:rPr>
          <w:rFonts w:ascii="Times New Roman" w:hAnsi="Times New Roman" w:cs="Times New Roman"/>
          <w:sz w:val="28"/>
          <w:szCs w:val="28"/>
        </w:rPr>
        <w:t>Образ жизни и поведение птиц (на примере определенного вида)</w:t>
      </w:r>
      <w:r w:rsidR="00C16011">
        <w:rPr>
          <w:rFonts w:ascii="Times New Roman" w:hAnsi="Times New Roman" w:cs="Times New Roman"/>
          <w:sz w:val="28"/>
          <w:szCs w:val="28"/>
        </w:rPr>
        <w:t>.</w:t>
      </w:r>
      <w:r w:rsidR="00984810" w:rsidRPr="00984810">
        <w:rPr>
          <w:rFonts w:ascii="Times New Roman" w:hAnsi="Times New Roman" w:cs="Times New Roman"/>
          <w:sz w:val="28"/>
          <w:szCs w:val="28"/>
        </w:rPr>
        <w:t xml:space="preserve"> Домашние животные вокруг нас</w:t>
      </w:r>
      <w:r w:rsidR="00C16011">
        <w:rPr>
          <w:rFonts w:ascii="Times New Roman" w:hAnsi="Times New Roman" w:cs="Times New Roman"/>
          <w:sz w:val="28"/>
          <w:szCs w:val="28"/>
        </w:rPr>
        <w:t>.</w:t>
      </w:r>
      <w:r w:rsidR="00984810" w:rsidRPr="00984810">
        <w:rPr>
          <w:rFonts w:ascii="Times New Roman" w:hAnsi="Times New Roman" w:cs="Times New Roman"/>
          <w:sz w:val="28"/>
          <w:szCs w:val="28"/>
        </w:rPr>
        <w:t xml:space="preserve"> Поведение домашних ж</w:t>
      </w:r>
      <w:r w:rsidR="00C16011">
        <w:rPr>
          <w:rFonts w:ascii="Times New Roman" w:hAnsi="Times New Roman" w:cs="Times New Roman"/>
          <w:sz w:val="28"/>
          <w:szCs w:val="28"/>
        </w:rPr>
        <w:t xml:space="preserve">ивотных (на конкретном примере). </w:t>
      </w:r>
      <w:r w:rsidR="00984810" w:rsidRPr="00984810">
        <w:rPr>
          <w:rFonts w:ascii="Times New Roman" w:hAnsi="Times New Roman" w:cs="Times New Roman"/>
          <w:sz w:val="28"/>
          <w:szCs w:val="28"/>
        </w:rPr>
        <w:t>Экологические связи в природе</w:t>
      </w:r>
      <w:r w:rsidR="00C16011">
        <w:rPr>
          <w:rFonts w:ascii="Times New Roman" w:hAnsi="Times New Roman" w:cs="Times New Roman"/>
          <w:sz w:val="28"/>
          <w:szCs w:val="28"/>
        </w:rPr>
        <w:t>.</w:t>
      </w:r>
      <w:r w:rsidR="00D7678B">
        <w:rPr>
          <w:rFonts w:ascii="Times New Roman" w:hAnsi="Times New Roman" w:cs="Times New Roman"/>
          <w:sz w:val="28"/>
          <w:szCs w:val="28"/>
        </w:rPr>
        <w:t xml:space="preserve"> </w:t>
      </w:r>
      <w:r w:rsidR="00984810" w:rsidRPr="00984810">
        <w:rPr>
          <w:rFonts w:ascii="Times New Roman" w:hAnsi="Times New Roman" w:cs="Times New Roman"/>
          <w:sz w:val="28"/>
          <w:szCs w:val="28"/>
        </w:rPr>
        <w:t>Местная экосистема (лес, водоем, луг или др.)</w:t>
      </w:r>
      <w:r w:rsidR="00C160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810" w:rsidRPr="00984810">
        <w:rPr>
          <w:rFonts w:ascii="Times New Roman" w:hAnsi="Times New Roman" w:cs="Times New Roman"/>
          <w:sz w:val="28"/>
          <w:szCs w:val="28"/>
        </w:rPr>
        <w:t>Влияние факторов среды на рост и развитие растений</w:t>
      </w:r>
      <w:r w:rsidR="00C16011">
        <w:rPr>
          <w:rFonts w:ascii="Times New Roman" w:hAnsi="Times New Roman" w:cs="Times New Roman"/>
          <w:sz w:val="28"/>
          <w:szCs w:val="28"/>
        </w:rPr>
        <w:t xml:space="preserve">. </w:t>
      </w:r>
      <w:r w:rsidR="00984810" w:rsidRPr="00984810">
        <w:rPr>
          <w:rFonts w:ascii="Times New Roman" w:hAnsi="Times New Roman" w:cs="Times New Roman"/>
          <w:sz w:val="28"/>
          <w:szCs w:val="28"/>
        </w:rPr>
        <w:t>Хозяйственная деятельность людей в своем регионе</w:t>
      </w:r>
      <w:r w:rsidR="00C16011">
        <w:rPr>
          <w:rFonts w:ascii="Times New Roman" w:hAnsi="Times New Roman" w:cs="Times New Roman"/>
          <w:sz w:val="28"/>
          <w:szCs w:val="28"/>
        </w:rPr>
        <w:t xml:space="preserve">. </w:t>
      </w:r>
      <w:r w:rsidR="00984810" w:rsidRPr="00984810">
        <w:rPr>
          <w:rFonts w:ascii="Times New Roman" w:hAnsi="Times New Roman" w:cs="Times New Roman"/>
          <w:sz w:val="28"/>
          <w:szCs w:val="28"/>
        </w:rPr>
        <w:t>Влияние деятельности человека на экосистемы своей местности</w:t>
      </w:r>
      <w:r w:rsidR="00C16011">
        <w:rPr>
          <w:rFonts w:ascii="Times New Roman" w:hAnsi="Times New Roman" w:cs="Times New Roman"/>
          <w:sz w:val="28"/>
          <w:szCs w:val="28"/>
        </w:rPr>
        <w:t>.</w:t>
      </w:r>
      <w:r w:rsidR="00D7678B">
        <w:rPr>
          <w:rFonts w:ascii="Times New Roman" w:hAnsi="Times New Roman" w:cs="Times New Roman"/>
          <w:sz w:val="28"/>
          <w:szCs w:val="28"/>
        </w:rPr>
        <w:t xml:space="preserve"> </w:t>
      </w:r>
      <w:r w:rsidR="00984810" w:rsidRPr="00984810">
        <w:rPr>
          <w:rFonts w:ascii="Times New Roman" w:hAnsi="Times New Roman" w:cs="Times New Roman"/>
          <w:sz w:val="28"/>
          <w:szCs w:val="28"/>
        </w:rPr>
        <w:t>Загрязнение местных экосистем</w:t>
      </w:r>
      <w:r w:rsidR="00C16011">
        <w:rPr>
          <w:rFonts w:ascii="Times New Roman" w:hAnsi="Times New Roman" w:cs="Times New Roman"/>
          <w:sz w:val="28"/>
          <w:szCs w:val="28"/>
        </w:rPr>
        <w:t>.</w:t>
      </w:r>
      <w:r w:rsidR="00984810">
        <w:rPr>
          <w:rFonts w:ascii="Times New Roman" w:hAnsi="Times New Roman" w:cs="Times New Roman"/>
          <w:sz w:val="28"/>
          <w:szCs w:val="28"/>
        </w:rPr>
        <w:t xml:space="preserve">  </w:t>
      </w:r>
      <w:r w:rsidR="00984810" w:rsidRPr="00984810">
        <w:rPr>
          <w:rFonts w:ascii="Times New Roman" w:hAnsi="Times New Roman" w:cs="Times New Roman"/>
          <w:sz w:val="28"/>
          <w:szCs w:val="28"/>
        </w:rPr>
        <w:t>Редкие и исчезающие виды растений и животных своего региона</w:t>
      </w:r>
      <w:r w:rsidR="00C16011">
        <w:rPr>
          <w:rFonts w:ascii="Times New Roman" w:hAnsi="Times New Roman" w:cs="Times New Roman"/>
          <w:sz w:val="28"/>
          <w:szCs w:val="28"/>
        </w:rPr>
        <w:t>.</w:t>
      </w:r>
      <w:r w:rsidR="00984810" w:rsidRPr="00984810">
        <w:rPr>
          <w:rFonts w:ascii="Times New Roman" w:hAnsi="Times New Roman" w:cs="Times New Roman"/>
          <w:sz w:val="28"/>
          <w:szCs w:val="28"/>
        </w:rPr>
        <w:t xml:space="preserve"> </w:t>
      </w:r>
      <w:r w:rsidR="00D76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4810" w:rsidRPr="00984810">
        <w:rPr>
          <w:rFonts w:ascii="Times New Roman" w:hAnsi="Times New Roman" w:cs="Times New Roman"/>
          <w:sz w:val="28"/>
          <w:szCs w:val="28"/>
        </w:rPr>
        <w:t xml:space="preserve">Объектами  </w:t>
      </w:r>
      <w:r w:rsidR="00C16011">
        <w:rPr>
          <w:rFonts w:ascii="Times New Roman" w:hAnsi="Times New Roman" w:cs="Times New Roman"/>
          <w:sz w:val="28"/>
          <w:szCs w:val="28"/>
        </w:rPr>
        <w:t xml:space="preserve">деятельности в ходе </w:t>
      </w:r>
      <w:r w:rsidR="00984810" w:rsidRPr="00984810">
        <w:rPr>
          <w:rFonts w:ascii="Times New Roman" w:hAnsi="Times New Roman" w:cs="Times New Roman"/>
          <w:sz w:val="28"/>
          <w:szCs w:val="28"/>
        </w:rPr>
        <w:t>проектирования могут выступать:</w:t>
      </w:r>
      <w:r w:rsidR="00D7678B">
        <w:rPr>
          <w:rFonts w:ascii="Times New Roman" w:hAnsi="Times New Roman" w:cs="Times New Roman"/>
          <w:sz w:val="28"/>
          <w:szCs w:val="28"/>
        </w:rPr>
        <w:t xml:space="preserve"> </w:t>
      </w:r>
      <w:r w:rsidR="00984810" w:rsidRPr="00984810">
        <w:rPr>
          <w:rFonts w:ascii="Times New Roman" w:hAnsi="Times New Roman" w:cs="Times New Roman"/>
          <w:sz w:val="28"/>
          <w:szCs w:val="28"/>
        </w:rPr>
        <w:t>социальные явления («социальные негативы» - курение, сквернословие);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810" w:rsidRPr="00984810">
        <w:rPr>
          <w:rFonts w:ascii="Times New Roman" w:hAnsi="Times New Roman" w:cs="Times New Roman"/>
          <w:sz w:val="28"/>
          <w:szCs w:val="28"/>
        </w:rPr>
        <w:t>социальные отношения (отношение к старикам, к молодежи, к детям; отношение к друзьям и  др.);</w:t>
      </w:r>
      <w:r w:rsidR="00C16011">
        <w:rPr>
          <w:rFonts w:ascii="Times New Roman" w:hAnsi="Times New Roman" w:cs="Times New Roman"/>
          <w:sz w:val="28"/>
          <w:szCs w:val="28"/>
        </w:rPr>
        <w:t xml:space="preserve"> </w:t>
      </w:r>
      <w:r w:rsidR="00984810" w:rsidRPr="00984810">
        <w:rPr>
          <w:rFonts w:ascii="Times New Roman" w:hAnsi="Times New Roman" w:cs="Times New Roman"/>
          <w:sz w:val="28"/>
          <w:szCs w:val="28"/>
        </w:rPr>
        <w:t>социальные институты (школа, больница, магазин, почта, парикмахерская и др.);</w:t>
      </w:r>
      <w:proofErr w:type="gramEnd"/>
      <w:r w:rsidR="00C22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4810" w:rsidRPr="00984810">
        <w:rPr>
          <w:rFonts w:ascii="Times New Roman" w:hAnsi="Times New Roman" w:cs="Times New Roman"/>
          <w:sz w:val="28"/>
          <w:szCs w:val="28"/>
        </w:rPr>
        <w:t>социальная среда: ландшафт в целом (городской, сельский), социальный ландшафт (пандусы, остановки, реклама, места отдыха, выгула собак, игровые площадки,</w:t>
      </w:r>
      <w:r w:rsidR="00D7678B">
        <w:rPr>
          <w:rFonts w:ascii="Times New Roman" w:hAnsi="Times New Roman" w:cs="Times New Roman"/>
          <w:sz w:val="28"/>
          <w:szCs w:val="28"/>
        </w:rPr>
        <w:t xml:space="preserve"> </w:t>
      </w:r>
      <w:r w:rsidR="00984810" w:rsidRPr="00984810">
        <w:rPr>
          <w:rFonts w:ascii="Times New Roman" w:hAnsi="Times New Roman" w:cs="Times New Roman"/>
          <w:sz w:val="28"/>
          <w:szCs w:val="28"/>
        </w:rPr>
        <w:t>внешний вид и обустройство стадиона и т.п.)</w:t>
      </w:r>
      <w:proofErr w:type="gramEnd"/>
    </w:p>
    <w:p w:rsidR="00C14D79" w:rsidRDefault="00984810" w:rsidP="00C220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 xml:space="preserve">В качестве примера приведу проект </w:t>
      </w:r>
      <w:r w:rsidRPr="00984810">
        <w:rPr>
          <w:rFonts w:ascii="Times New Roman" w:hAnsi="Times New Roman" w:cs="Times New Roman"/>
          <w:b/>
          <w:sz w:val="28"/>
          <w:szCs w:val="28"/>
        </w:rPr>
        <w:t>«</w:t>
      </w:r>
      <w:r w:rsidRPr="00C220BC">
        <w:rPr>
          <w:rFonts w:ascii="Times New Roman" w:hAnsi="Times New Roman" w:cs="Times New Roman"/>
          <w:sz w:val="28"/>
          <w:szCs w:val="28"/>
        </w:rPr>
        <w:t>Минералы – сокровища Земли»</w:t>
      </w:r>
      <w:r w:rsidR="00D7678B" w:rsidRPr="00C220BC">
        <w:rPr>
          <w:rFonts w:ascii="Times New Roman" w:hAnsi="Times New Roman" w:cs="Times New Roman"/>
          <w:sz w:val="28"/>
          <w:szCs w:val="28"/>
        </w:rPr>
        <w:t>,</w:t>
      </w:r>
      <w:r w:rsidR="00C14D79">
        <w:rPr>
          <w:rFonts w:ascii="Times New Roman" w:hAnsi="Times New Roman" w:cs="Times New Roman"/>
          <w:sz w:val="28"/>
          <w:szCs w:val="28"/>
        </w:rPr>
        <w:t xml:space="preserve"> </w:t>
      </w:r>
      <w:r w:rsidR="00D7678B">
        <w:rPr>
          <w:rFonts w:ascii="Times New Roman" w:hAnsi="Times New Roman" w:cs="Times New Roman"/>
          <w:sz w:val="28"/>
          <w:szCs w:val="28"/>
        </w:rPr>
        <w:t>выполненный учеником 2 класса</w:t>
      </w:r>
      <w:r w:rsidR="00C14D79">
        <w:rPr>
          <w:rFonts w:ascii="Times New Roman" w:hAnsi="Times New Roman" w:cs="Times New Roman"/>
          <w:sz w:val="28"/>
          <w:szCs w:val="28"/>
        </w:rPr>
        <w:t>.</w:t>
      </w:r>
      <w:r w:rsidR="00D7678B">
        <w:rPr>
          <w:rFonts w:ascii="Times New Roman" w:hAnsi="Times New Roman" w:cs="Times New Roman"/>
          <w:sz w:val="28"/>
          <w:szCs w:val="28"/>
        </w:rPr>
        <w:t xml:space="preserve"> </w:t>
      </w:r>
      <w:r w:rsidR="00C14D79">
        <w:rPr>
          <w:rFonts w:ascii="Times New Roman" w:hAnsi="Times New Roman" w:cs="Times New Roman"/>
          <w:sz w:val="28"/>
          <w:szCs w:val="28"/>
        </w:rPr>
        <w:t xml:space="preserve">Работа мальчика </w:t>
      </w:r>
      <w:r w:rsidR="00C14D79" w:rsidRPr="00984810">
        <w:rPr>
          <w:rFonts w:ascii="Times New Roman" w:hAnsi="Times New Roman" w:cs="Times New Roman"/>
          <w:sz w:val="28"/>
          <w:szCs w:val="28"/>
        </w:rPr>
        <w:t xml:space="preserve"> была отмечена дипломами  научно – практической конференции «Первые шаги», российского конкурса творческих работ.</w:t>
      </w:r>
      <w:r w:rsidRPr="009848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4D79" w:rsidRPr="00C217B3">
        <w:rPr>
          <w:rFonts w:ascii="Times New Roman" w:hAnsi="Times New Roman" w:cs="Times New Roman"/>
          <w:sz w:val="28"/>
          <w:szCs w:val="28"/>
        </w:rPr>
        <w:t xml:space="preserve"> </w:t>
      </w:r>
      <w:r w:rsidRPr="00C217B3">
        <w:rPr>
          <w:rFonts w:ascii="Times New Roman" w:hAnsi="Times New Roman" w:cs="Times New Roman"/>
          <w:sz w:val="28"/>
          <w:szCs w:val="28"/>
        </w:rPr>
        <w:t>«В 6 лет  дедушка прочитал мне книгу Владимира Корчагина «Тайна реки злых духов». В книге увлекательно рассказывалось о минералах. Мое увлечение минералами началось после того, как родители купили мне первый выпуск серии «Минералы – сокровища Земли», с которого и началась моя коллекция. Впоследствии мы приобрели несколько справочников и книг по минералогии, которые помогают мне изучать и определять найденные мною минералы и горные породы.    Свою коллекцию я собираю уже 2 года. У меня есть такие камни как  аметист, опал, горный хрусталь, агат, роза пустыни, кварц, чёрный оникс, тигровый глаз и многие другие. Я считаю своё увлечение минералами очень занимательным и полезным. Полученные знания мне неоднократно помогали на уроке « Окружающий мир»</w:t>
      </w:r>
      <w:r w:rsidR="00C14D79" w:rsidRPr="00C217B3">
        <w:rPr>
          <w:rFonts w:ascii="Times New Roman" w:hAnsi="Times New Roman" w:cs="Times New Roman"/>
          <w:sz w:val="28"/>
          <w:szCs w:val="28"/>
        </w:rPr>
        <w:t>.</w:t>
      </w:r>
      <w:r w:rsidRPr="00C217B3">
        <w:rPr>
          <w:rFonts w:ascii="Times New Roman" w:hAnsi="Times New Roman" w:cs="Times New Roman"/>
          <w:sz w:val="28"/>
          <w:szCs w:val="28"/>
        </w:rPr>
        <w:t xml:space="preserve"> В процессе создания коллекции я научился определять  некоторые минералы и горные породы. Проведя эксперименты, я понял, что минералы и горные породы могут менять свою структуру и свойства.  Человечество всю свою историю пользуется минералами и горными породами в разных целях.  В недрах земли находятся огромные богатства, и люди должны относиться  к ним бережно. Создать свою коллекцию дома может каждый. Своим увлечением я поделился с одноклассниками, заинтересовал и увлек их. Может быть, это увлечение определит мою будущую профессию, станет главным делом жизни». </w:t>
      </w:r>
      <w:r w:rsidR="00D7678B" w:rsidRPr="00C217B3">
        <w:rPr>
          <w:rFonts w:ascii="Times New Roman" w:hAnsi="Times New Roman" w:cs="Times New Roman"/>
          <w:sz w:val="28"/>
          <w:szCs w:val="28"/>
        </w:rPr>
        <w:t xml:space="preserve"> </w:t>
      </w:r>
      <w:r w:rsidRPr="00C217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4810" w:rsidRPr="00C14D79" w:rsidRDefault="00984810" w:rsidP="00C217B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>Говоря о результатах, важно помнить, что на всех этапах этой творческой работы основной ожидаемый результат – развитие творческих способностей, приобретение ребенком навыков исследовательского поведения и умения анализировать полученные знания. Участие в разработке проекта дает ученику возможность проявить себя, создает ситуацию успеха, расширяет кругозор, учит работать в команде, то есть способствует формированию ключевых компетентностей  младших школьников.</w:t>
      </w:r>
    </w:p>
    <w:p w:rsidR="00984810" w:rsidRPr="00984810" w:rsidRDefault="00984810" w:rsidP="00C21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>Литература.</w:t>
      </w:r>
    </w:p>
    <w:p w:rsidR="00984810" w:rsidRPr="00984810" w:rsidRDefault="00984810" w:rsidP="00C21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></w:t>
      </w:r>
      <w:r w:rsidRPr="00984810">
        <w:rPr>
          <w:rFonts w:ascii="Times New Roman" w:hAnsi="Times New Roman" w:cs="Times New Roman"/>
          <w:sz w:val="28"/>
          <w:szCs w:val="28"/>
        </w:rPr>
        <w:tab/>
        <w:t xml:space="preserve">Савенков А.И. Психологические основы  исследовательского подхода к обучению. – М.:, 2006. </w:t>
      </w:r>
    </w:p>
    <w:p w:rsidR="00984810" w:rsidRPr="00984810" w:rsidRDefault="00984810" w:rsidP="00C21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></w:t>
      </w:r>
      <w:r w:rsidRPr="0098481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4810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984810">
        <w:rPr>
          <w:rFonts w:ascii="Times New Roman" w:hAnsi="Times New Roman" w:cs="Times New Roman"/>
          <w:sz w:val="28"/>
          <w:szCs w:val="28"/>
        </w:rPr>
        <w:t xml:space="preserve"> И.С. Технология  личностно – ориентированного образования. – М.;»Сентябрь», 2000, с.176</w:t>
      </w:r>
    </w:p>
    <w:p w:rsidR="006D1631" w:rsidRPr="00984810" w:rsidRDefault="00984810" w:rsidP="00C21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10">
        <w:rPr>
          <w:rFonts w:ascii="Times New Roman" w:hAnsi="Times New Roman" w:cs="Times New Roman"/>
          <w:sz w:val="28"/>
          <w:szCs w:val="28"/>
        </w:rPr>
        <w:t></w:t>
      </w:r>
      <w:r w:rsidRPr="00984810">
        <w:rPr>
          <w:rFonts w:ascii="Times New Roman" w:hAnsi="Times New Roman" w:cs="Times New Roman"/>
          <w:sz w:val="28"/>
          <w:szCs w:val="28"/>
        </w:rPr>
        <w:tab/>
        <w:t>Воронцов А.Б. Проектные задачи в начальной школе. – М.; «Просвещение», 2009, с.175</w:t>
      </w:r>
    </w:p>
    <w:sectPr w:rsidR="006D1631" w:rsidRPr="00984810" w:rsidSect="00E121ED">
      <w:pgSz w:w="11906" w:h="16838"/>
      <w:pgMar w:top="113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328B6"/>
    <w:multiLevelType w:val="hybridMultilevel"/>
    <w:tmpl w:val="351CE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84810"/>
    <w:rsid w:val="001D6D28"/>
    <w:rsid w:val="00430AE0"/>
    <w:rsid w:val="004E0A92"/>
    <w:rsid w:val="00584673"/>
    <w:rsid w:val="00637C06"/>
    <w:rsid w:val="006A606E"/>
    <w:rsid w:val="00984810"/>
    <w:rsid w:val="00AB0F8D"/>
    <w:rsid w:val="00C14D79"/>
    <w:rsid w:val="00C16011"/>
    <w:rsid w:val="00C217B3"/>
    <w:rsid w:val="00C220BC"/>
    <w:rsid w:val="00D7678B"/>
    <w:rsid w:val="00E121ED"/>
    <w:rsid w:val="00F04CD6"/>
    <w:rsid w:val="00F1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0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30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anova.lyub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keywords>конференция</cp:keywords>
  <cp:lastModifiedBy>Любовь</cp:lastModifiedBy>
  <cp:revision>2</cp:revision>
  <dcterms:created xsi:type="dcterms:W3CDTF">2015-03-29T16:11:00Z</dcterms:created>
  <dcterms:modified xsi:type="dcterms:W3CDTF">2015-03-30T06:31:00Z</dcterms:modified>
</cp:coreProperties>
</file>