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9D" w:rsidRPr="00652CD7" w:rsidRDefault="00243B9D" w:rsidP="00C77339">
      <w:pPr>
        <w:spacing w:line="360" w:lineRule="auto"/>
        <w:jc w:val="center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  <w:t>Системно</w:t>
      </w:r>
      <w:r w:rsidRPr="00243B9D"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  <w:t xml:space="preserve"> </w:t>
      </w:r>
      <w:r w:rsidRPr="00652CD7"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  <w:t>-</w:t>
      </w:r>
      <w:r w:rsidRPr="00243B9D"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  <w:t xml:space="preserve"> </w:t>
      </w:r>
      <w:r w:rsidRPr="00652CD7"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  <w:t>деятельностный подход на уроках математики</w:t>
      </w:r>
    </w:p>
    <w:p w:rsidR="00243B9D" w:rsidRPr="00243B9D" w:rsidRDefault="00243B9D" w:rsidP="00C773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43B9D">
        <w:rPr>
          <w:rFonts w:ascii="Times New Roman" w:eastAsia="Times New Roman" w:hAnsi="Times New Roman" w:cs="Times New Roman"/>
          <w:bCs/>
          <w:iCs/>
          <w:sz w:val="28"/>
          <w:szCs w:val="28"/>
        </w:rPr>
        <w:t>Минневалиева</w:t>
      </w:r>
      <w:proofErr w:type="spellEnd"/>
      <w:r w:rsidRPr="00243B9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Гульнара </w:t>
      </w:r>
      <w:proofErr w:type="spellStart"/>
      <w:r w:rsidRPr="00243B9D">
        <w:rPr>
          <w:rFonts w:ascii="Times New Roman" w:eastAsia="Times New Roman" w:hAnsi="Times New Roman" w:cs="Times New Roman"/>
          <w:bCs/>
          <w:iCs/>
          <w:sz w:val="28"/>
          <w:szCs w:val="28"/>
        </w:rPr>
        <w:t>Марселевна</w:t>
      </w:r>
      <w:proofErr w:type="spellEnd"/>
      <w:r w:rsidRPr="00243B9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Pr="00243B9D"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hyperlink r:id="rId6" w:history="1">
        <w:r w:rsidRPr="00243B9D">
          <w:rPr>
            <w:rFonts w:ascii="Calibri" w:eastAsia="Times New Roman" w:hAnsi="Calibri" w:cs="Times New Roman"/>
            <w:color w:val="0000FF"/>
            <w:sz w:val="28"/>
            <w:szCs w:val="28"/>
            <w:u w:val="single"/>
            <w:lang w:val="en-US"/>
          </w:rPr>
          <w:t>gulnara</w:t>
        </w:r>
        <w:r w:rsidRPr="00243B9D">
          <w:rPr>
            <w:rFonts w:ascii="Calibri" w:eastAsia="Times New Roman" w:hAnsi="Calibri" w:cs="Times New Roman"/>
            <w:color w:val="0000FF"/>
            <w:sz w:val="28"/>
            <w:szCs w:val="28"/>
            <w:u w:val="single"/>
          </w:rPr>
          <w:t>.</w:t>
        </w:r>
        <w:r w:rsidRPr="00243B9D">
          <w:rPr>
            <w:rFonts w:ascii="Calibri" w:eastAsia="Times New Roman" w:hAnsi="Calibri" w:cs="Times New Roman"/>
            <w:color w:val="0000FF"/>
            <w:sz w:val="28"/>
            <w:szCs w:val="28"/>
            <w:u w:val="single"/>
            <w:lang w:val="en-US"/>
          </w:rPr>
          <w:t>minnevalieva</w:t>
        </w:r>
        <w:r w:rsidRPr="00243B9D">
          <w:rPr>
            <w:rFonts w:ascii="Calibri" w:eastAsia="Times New Roman" w:hAnsi="Calibri" w:cs="Times New Roman"/>
            <w:color w:val="0000FF"/>
            <w:sz w:val="28"/>
            <w:szCs w:val="28"/>
            <w:u w:val="single"/>
          </w:rPr>
          <w:t>@</w:t>
        </w:r>
        <w:r w:rsidRPr="00243B9D">
          <w:rPr>
            <w:rFonts w:ascii="Calibri" w:eastAsia="Times New Roman" w:hAnsi="Calibri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243B9D">
          <w:rPr>
            <w:rFonts w:ascii="Calibri" w:eastAsia="Times New Roman" w:hAnsi="Calibri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243B9D">
          <w:rPr>
            <w:rFonts w:ascii="Calibri" w:eastAsia="Times New Roman" w:hAnsi="Calibri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43B9D">
        <w:rPr>
          <w:rFonts w:ascii="Times New Roman" w:eastAsia="Calibri" w:hAnsi="Times New Roman" w:cs="Times New Roman"/>
          <w:bCs/>
          <w:iCs/>
          <w:sz w:val="28"/>
          <w:szCs w:val="28"/>
        </w:rPr>
        <w:t>),</w:t>
      </w:r>
    </w:p>
    <w:p w:rsidR="00C77339" w:rsidRPr="00C77339" w:rsidRDefault="00243B9D" w:rsidP="00C7733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3B9D">
        <w:rPr>
          <w:rFonts w:ascii="Times New Roman" w:eastAsia="Calibri" w:hAnsi="Times New Roman" w:cs="Times New Roman"/>
          <w:iCs/>
          <w:sz w:val="28"/>
          <w:szCs w:val="28"/>
        </w:rPr>
        <w:t xml:space="preserve">учитель математики, </w:t>
      </w:r>
      <w:r w:rsidRPr="00243B9D">
        <w:rPr>
          <w:rFonts w:ascii="Times New Roman" w:eastAsia="Times New Roman" w:hAnsi="Times New Roman" w:cs="Times New Roman"/>
          <w:bCs/>
          <w:sz w:val="28"/>
          <w:szCs w:val="28"/>
        </w:rPr>
        <w:t>МБОУ «Рыбно-Слободская гимназия №1» Рыбно-Слободского муниципального района РТ - Школа-центр компетенции в электронном образовании.</w:t>
      </w:r>
    </w:p>
    <w:p w:rsidR="00243B9D" w:rsidRPr="00243B9D" w:rsidRDefault="00243B9D" w:rsidP="00C77339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43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 этой статье речь пойдёт о </w:t>
      </w:r>
      <w:r w:rsidR="00172647" w:rsidRPr="00C77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системно – </w:t>
      </w:r>
      <w:proofErr w:type="spellStart"/>
      <w:r w:rsidR="00172647" w:rsidRPr="00C77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деятельностном</w:t>
      </w:r>
      <w:proofErr w:type="spellEnd"/>
      <w:r w:rsidR="00172647" w:rsidRPr="00C77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77339" w:rsidRPr="00C77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подходе</w:t>
      </w:r>
      <w:r w:rsidRPr="00243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котор</w:t>
      </w:r>
      <w:r w:rsidR="00172647" w:rsidRPr="00C77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ый</w:t>
      </w:r>
      <w:r w:rsidRPr="00243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представляет собой современную образовательную технологию </w:t>
      </w:r>
      <w:proofErr w:type="spellStart"/>
      <w:r w:rsidRPr="00243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деятельностного</w:t>
      </w:r>
      <w:proofErr w:type="spellEnd"/>
      <w:r w:rsidRPr="00243B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типа  и позволяет реализовать требования ФГОС. </w:t>
      </w:r>
    </w:p>
    <w:p w:rsidR="00243B9D" w:rsidRPr="00243B9D" w:rsidRDefault="00243B9D" w:rsidP="00C77339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3B9D">
        <w:rPr>
          <w:rFonts w:ascii="Times New Roman" w:hAnsi="Times New Roman" w:cs="Times New Roman"/>
          <w:sz w:val="28"/>
          <w:szCs w:val="28"/>
        </w:rPr>
        <w:t xml:space="preserve">Сейчас часто можно услышать, что главные  </w:t>
      </w:r>
      <w:r w:rsidRPr="00243B9D">
        <w:rPr>
          <w:rFonts w:ascii="Times New Roman" w:hAnsi="Times New Roman" w:cs="Times New Roman"/>
          <w:sz w:val="28"/>
          <w:szCs w:val="28"/>
        </w:rPr>
        <w:t xml:space="preserve"> задачи современной школы - 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 В связи с этим особую актуальность приобретает проблема овладения в процессе обучения  не только системой знаний, умений и навыков по математике, но и учебными действиями по их приобретению и применению.</w:t>
      </w:r>
      <w:r w:rsidRPr="00243B9D">
        <w:t xml:space="preserve"> </w:t>
      </w:r>
      <w:r w:rsidRPr="00243B9D">
        <w:br/>
      </w:r>
      <w:r w:rsidRPr="00243B9D">
        <w:rPr>
          <w:rFonts w:ascii="Times New Roman" w:hAnsi="Times New Roman" w:cs="Times New Roman"/>
          <w:sz w:val="28"/>
          <w:szCs w:val="28"/>
        </w:rPr>
        <w:t>      Оценка исходных фактов приводит к необходимости решен</w:t>
      </w:r>
      <w:r w:rsidRPr="00243B9D">
        <w:rPr>
          <w:rFonts w:ascii="Times New Roman" w:hAnsi="Times New Roman" w:cs="Times New Roman"/>
          <w:sz w:val="28"/>
          <w:szCs w:val="28"/>
        </w:rPr>
        <w:t>ия ряда педагогических проблем:</w:t>
      </w:r>
      <w:bookmarkStart w:id="0" w:name="_GoBack"/>
      <w:bookmarkEnd w:id="0"/>
    </w:p>
    <w:p w:rsidR="00243B9D" w:rsidRDefault="00243B9D" w:rsidP="00BB5479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B9D">
        <w:rPr>
          <w:rFonts w:ascii="Times New Roman" w:hAnsi="Times New Roman" w:cs="Times New Roman"/>
          <w:sz w:val="28"/>
          <w:szCs w:val="28"/>
        </w:rPr>
        <w:t>как повысить уровень математиче</w:t>
      </w:r>
      <w:r>
        <w:rPr>
          <w:rFonts w:ascii="Times New Roman" w:hAnsi="Times New Roman" w:cs="Times New Roman"/>
          <w:sz w:val="28"/>
          <w:szCs w:val="28"/>
        </w:rPr>
        <w:t xml:space="preserve">ской компетентности обучающихся, </w:t>
      </w:r>
      <w:r w:rsidRPr="00243B9D">
        <w:rPr>
          <w:rFonts w:ascii="Times New Roman" w:hAnsi="Times New Roman" w:cs="Times New Roman"/>
          <w:sz w:val="28"/>
          <w:szCs w:val="28"/>
        </w:rPr>
        <w:t xml:space="preserve"> обеспечивающую готовность к использованию математических знаний, умений, навыков  для решения максимально широкого диапазона жизненных задач?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647" w:rsidRDefault="00243B9D" w:rsidP="00BB5479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43B9D">
        <w:rPr>
          <w:rFonts w:ascii="Times New Roman" w:hAnsi="Times New Roman" w:cs="Times New Roman"/>
          <w:sz w:val="28"/>
          <w:szCs w:val="28"/>
        </w:rPr>
        <w:t>как в процессе обучения математике обеспечить формирование ключевых компетенций у школьников, умения учиться, учиться</w:t>
      </w:r>
      <w:r w:rsidR="00172647">
        <w:rPr>
          <w:rFonts w:ascii="Times New Roman" w:hAnsi="Times New Roman" w:cs="Times New Roman"/>
          <w:sz w:val="28"/>
          <w:szCs w:val="28"/>
        </w:rPr>
        <w:t xml:space="preserve"> творчески и самостоятельно?</w:t>
      </w:r>
    </w:p>
    <w:p w:rsidR="00C77339" w:rsidRPr="00BB5479" w:rsidRDefault="00243B9D" w:rsidP="00BB5479">
      <w:pPr>
        <w:pStyle w:val="a3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B5479">
        <w:rPr>
          <w:rFonts w:ascii="Times New Roman" w:hAnsi="Times New Roman" w:cs="Times New Roman"/>
          <w:sz w:val="28"/>
          <w:szCs w:val="28"/>
        </w:rPr>
        <w:t>каким образом спроектировать учебный процесс, позволяющий  вооружить школьников способами самостоятельного открытия знания, организовать эффективную самостоятельную деятельность, в которой каждый ученик может  реализовать</w:t>
      </w:r>
      <w:r w:rsidR="00C77339" w:rsidRPr="00BB5479">
        <w:rPr>
          <w:rFonts w:ascii="Times New Roman" w:hAnsi="Times New Roman" w:cs="Times New Roman"/>
          <w:sz w:val="28"/>
          <w:szCs w:val="28"/>
        </w:rPr>
        <w:t xml:space="preserve"> свои способности и интересы? </w:t>
      </w:r>
      <w:r w:rsidRPr="00BB5479">
        <w:rPr>
          <w:rFonts w:ascii="Times New Roman" w:hAnsi="Times New Roman" w:cs="Times New Roman"/>
          <w:sz w:val="28"/>
          <w:szCs w:val="28"/>
        </w:rPr>
        <w:br/>
        <w:t> </w:t>
      </w:r>
      <w:r w:rsidR="00BB5479">
        <w:rPr>
          <w:rFonts w:ascii="Times New Roman" w:hAnsi="Times New Roman" w:cs="Times New Roman"/>
          <w:sz w:val="28"/>
          <w:szCs w:val="28"/>
        </w:rPr>
        <w:tab/>
      </w:r>
      <w:r w:rsidR="00BB5479" w:rsidRPr="00BB5479">
        <w:rPr>
          <w:rFonts w:ascii="Times New Roman" w:hAnsi="Times New Roman" w:cs="Times New Roman"/>
          <w:sz w:val="28"/>
          <w:szCs w:val="28"/>
        </w:rPr>
        <w:t xml:space="preserve">Решению данных проблем  способствует использование системно - </w:t>
      </w:r>
      <w:proofErr w:type="spellStart"/>
      <w:r w:rsidR="00BB5479" w:rsidRPr="00BB5479">
        <w:rPr>
          <w:rFonts w:ascii="Times New Roman" w:hAnsi="Times New Roman" w:cs="Times New Roman"/>
          <w:sz w:val="28"/>
          <w:szCs w:val="28"/>
        </w:rPr>
        <w:lastRenderedPageBreak/>
        <w:t>деятельностного</w:t>
      </w:r>
      <w:proofErr w:type="spellEnd"/>
      <w:r w:rsidR="00BB5479" w:rsidRPr="00BB5479">
        <w:rPr>
          <w:rFonts w:ascii="Times New Roman" w:hAnsi="Times New Roman" w:cs="Times New Roman"/>
          <w:sz w:val="28"/>
          <w:szCs w:val="28"/>
        </w:rPr>
        <w:t xml:space="preserve"> подхода в обучении математике, лежащего в основе Стандартов нового поколения.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Основой организации учебного процесса </w:t>
      </w:r>
      <w:r w:rsidR="00172647" w:rsidRPr="00C7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дидактическая система </w:t>
      </w:r>
      <w:proofErr w:type="spellStart"/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 обучения, которая используется на трёх уровнях: базовом, технологическом и системно-технологическом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C77339" w:rsidRDefault="00652CD7" w:rsidP="00BB547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Базовый уровень технологии </w:t>
      </w:r>
      <w:proofErr w:type="spellStart"/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деятельностного</w:t>
      </w:r>
      <w:proofErr w:type="spellEnd"/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метода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не только существенно повысить качество усвоения знаний по всем предметам, способствует развитию мышления и познавательных способностей учащихся, но и является одновременно ступенью перехода к технологическому уровню, открывающему новые возможности в организации учебного процесса и качественно более высокие результаты. </w:t>
      </w:r>
    </w:p>
    <w:p w:rsidR="00C77339" w:rsidRDefault="00652CD7" w:rsidP="00BB547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технологическом уровне происходит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системное включение учащихся в самостоятельную учебно-познавательную деятельность. Учитель не даёт новое знание в готовом виде, а организует «открытие» его самими детьми. </w:t>
      </w:r>
    </w:p>
    <w:p w:rsidR="00652CD7" w:rsidRPr="00652CD7" w:rsidRDefault="00BB5479" w:rsidP="00BB547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системно-технологическом </w:t>
      </w:r>
      <w:r w:rsidR="00652CD7"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уровне</w:t>
      </w:r>
      <w:r w:rsidR="00652CD7"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учителя реализуется целостная структура учебной деятельности (шагов) и система дидактических принципов</w:t>
      </w:r>
      <w:r w:rsidR="00C773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дидактических принципов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Реализация технологии </w:t>
      </w:r>
      <w:proofErr w:type="spellStart"/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деятельностного</w:t>
      </w:r>
      <w:proofErr w:type="spellEnd"/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метода в практическом преподавании обеспечивается следующей системой дидактических принципов: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деятельности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заключается в том, что ученик, получая знания не в готовом виде, а добывая их сам, осознает при этом содержание и фо</w:t>
      </w:r>
      <w:r w:rsidR="00C77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рмы своей учебной деятельности,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участвует в их сове</w:t>
      </w:r>
      <w:r w:rsidR="00C77339">
        <w:rPr>
          <w:rFonts w:ascii="Times New Roman" w:eastAsia="Times New Roman" w:hAnsi="Times New Roman" w:cs="Times New Roman"/>
          <w:sz w:val="28"/>
          <w:szCs w:val="28"/>
          <w:lang w:eastAsia="ru-RU"/>
        </w:rPr>
        <w:t>ршенствовании, что способствует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успешному формированию его общекультурных и </w:t>
      </w:r>
      <w:proofErr w:type="spellStart"/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деятельностных</w:t>
      </w:r>
      <w:proofErr w:type="spellEnd"/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способностей, </w:t>
      </w:r>
      <w:proofErr w:type="spellStart"/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непрерывности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означает преемственность между всеми ступенями и этапами обучения на уровне технологии, содержания и методик с учетом возрастных психологических особенностей развития детей.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целостности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предполагает формирование учащимися обобщенного представления о мире (природе, обществе, самом себе, </w:t>
      </w:r>
      <w:r w:rsidR="00C7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 деятельности, о роли и месте каждой науки в системе наук).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минимакса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заключается в следующем: школа должна предложить ученику возможность освоения содержания образования на максимальном для него уровне</w:t>
      </w:r>
      <w:r w:rsidRPr="00652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(определяемом зоной ближайшего развития возрастной группы) и обеспечить при этом его усвоение на уровне социально безопасного минимума (государственного стандарта знаний).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психологической комфортности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предполагает снятие всех </w:t>
      </w:r>
      <w:proofErr w:type="spellStart"/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стрессообразующих</w:t>
      </w:r>
      <w:proofErr w:type="spellEnd"/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учебного процесса, создание в школе и на уроках доброжелательной атмосферы, ориентированной на реализацию идей педагогики сотрудничества, развитие диалоговых форм общения.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вариативности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предполагает формирование учащимися способностей к систематическому перебору вариантов и адекватному принятию решений в ситуациях выбора.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творчества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означает максимальную ориентацию на творческое начало в образовательном процессе, приобретение учащимся собственного опыта творческой деятельности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уроков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нового знания в рамках </w:t>
      </w:r>
      <w:proofErr w:type="spellStart"/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имеет следующий вид: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Мотивирование к учебной деятельности.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этап процесса обучения предполагает осознанное вхождение учащегося в пространство учебной деятельности на уроке. С этой целью на данном этапе организуется его мотивирование к учебной деятельности, а именно:</w:t>
      </w:r>
    </w:p>
    <w:p w:rsidR="00652CD7" w:rsidRPr="00652CD7" w:rsidRDefault="00652CD7" w:rsidP="00BB547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актуализируются требования к нему со стороны учебной деятельности (“надо”);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создаются условия для возникновения внутренней потребности включения в учебную деятельность (“хочу”);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устанавливаются тематические рамки (“могу”).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Актуализация и фиксирование индивидуального затруднения в пробном учебном действии.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организуется подготовка и мотивация учащихся к надлежащему самостоятельному выполнению пробного учебного действия, его осуществление и фиксация индивидуального затруднения.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 данный этап предполагает: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актуализацию изученных способов действий, достаточных для построения нового знания их обобщение и знаковую фиксацию;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актуализацию соответствующих мыслительных операций и познавательных процессов;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мотивацию к пробному учебному действию (“надо” - “могу” - “хочу”) и его самостоятельное осуществление;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фиксацию индивидуальных затруднений в выполнении пробного учебного действия или его обосновании.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Выявление места и причины затруднения.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учитель организует выявление учащимися места и причины затруднения. Для этого учащиеся должны: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восстановить выполненные операции и зафиксировать (вербально и знаково) место</w:t>
      </w:r>
      <w:r w:rsidR="00C77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- шаг, операцию, где возникло затруднение;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соотнести свои действия с используемым способом действий (алгоритмом, понятием и т.д.) и на этой основе выявить и зафиксировать во внешней речи причину затруднения - те конкретные знания, умения или способности, которых недостает для решения исходной задачи и задач такого класса</w:t>
      </w:r>
      <w:r w:rsidR="00BB54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Построение проекта выхода из затруднения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(цель и тема, способ, план, средство).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построенного проекта.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данном этапе осуществляется реализация построенного проекта: обсуждаются различные варианты, предложенные учащимися, и выбирается оптимальный вариант, который фиксируется в языке вербально и знаково. Построенный способ действий используется для решения исходной задачи, вызвавшей затруднение. В завершение уточняется общий характер нового знания и фиксируется преодоление возникшего ранее затруднения.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Первичное закрепление с проговариванием во внешней речи.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учащиеся в форме коммуникации (фронтально, в группах, в парах) решают типовые задания на новый способ действий с проговариванием алгоритма решения вслух.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работа с самопроверкой по эталону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данного этапа используется индивидуальная форма работы: учащиеся самостоятельно выполняют задания нового типа и осуществляют их самопроверку, пошагово сравнивая с эталоном. В завершение организуется исполнительская рефлексия хода реализации построенного проекта учебных действий и контрольных процедур.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Включение в систему знаний и повторение</w:t>
      </w: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выявляются границы применимости нового знания и выполняются задания, в которых новый способ действий предусматривается как промежуточный шаг.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Организуя этот этап, учитель подбирает задания, в которых тренируется использование изученного ранее материала, имеющего методическую ценность для введения в последующем новых способов действий. </w:t>
      </w:r>
      <w:r w:rsidR="00BB5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2CD7" w:rsidRPr="00652CD7" w:rsidRDefault="00652CD7" w:rsidP="00C7733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65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 учебной деятельности на уроке (итог).</w:t>
      </w:r>
    </w:p>
    <w:p w:rsidR="007013A0" w:rsidRPr="00BB5479" w:rsidRDefault="00652CD7" w:rsidP="00BB547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фиксируется новое содержание, изученное на уроке, и организуется рефлексия и самооценка учениками собственной учебной деятельности. В завершение соотносятся ее цель и результаты, фиксируется степень их соответствия, и намечаются дальнейшие цели деятельности.</w:t>
      </w:r>
    </w:p>
    <w:sectPr w:rsidR="007013A0" w:rsidRPr="00BB5479" w:rsidSect="00C773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42086"/>
    <w:multiLevelType w:val="hybridMultilevel"/>
    <w:tmpl w:val="BE0C6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E5"/>
    <w:rsid w:val="00172647"/>
    <w:rsid w:val="00243B9D"/>
    <w:rsid w:val="00652CD7"/>
    <w:rsid w:val="007013A0"/>
    <w:rsid w:val="00BB5479"/>
    <w:rsid w:val="00C433E5"/>
    <w:rsid w:val="00C7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B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B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nara.minnevalie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Минневалиева</dc:creator>
  <cp:lastModifiedBy>Гульнара Минневалиева</cp:lastModifiedBy>
  <cp:revision>2</cp:revision>
  <dcterms:created xsi:type="dcterms:W3CDTF">2015-03-23T09:49:00Z</dcterms:created>
  <dcterms:modified xsi:type="dcterms:W3CDTF">2015-03-23T09:49:00Z</dcterms:modified>
</cp:coreProperties>
</file>