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006" w:rsidRDefault="000F5006" w:rsidP="000F5006">
      <w:pPr>
        <w:jc w:val="center"/>
        <w:rPr>
          <w:b/>
        </w:rPr>
      </w:pPr>
      <w:r w:rsidRPr="00673617">
        <w:rPr>
          <w:b/>
        </w:rPr>
        <w:t>Регистрационная форма</w:t>
      </w:r>
    </w:p>
    <w:p w:rsidR="000F5006" w:rsidRDefault="000F5006" w:rsidP="000F5006">
      <w:pPr>
        <w:jc w:val="center"/>
        <w:rPr>
          <w:b/>
        </w:rPr>
      </w:pPr>
      <w:r w:rsidRPr="00673617">
        <w:rPr>
          <w:b/>
        </w:rPr>
        <w:t xml:space="preserve">участника </w:t>
      </w:r>
      <w:proofErr w:type="gramStart"/>
      <w:r>
        <w:rPr>
          <w:b/>
          <w:lang w:val="en-US"/>
        </w:rPr>
        <w:t>V</w:t>
      </w:r>
      <w:proofErr w:type="gramEnd"/>
      <w:r w:rsidRPr="006E6D17">
        <w:rPr>
          <w:b/>
        </w:rPr>
        <w:t>Ш</w:t>
      </w:r>
      <w:r w:rsidRPr="008B75D2">
        <w:rPr>
          <w:b/>
        </w:rPr>
        <w:t xml:space="preserve"> </w:t>
      </w:r>
      <w:r w:rsidRPr="00673617">
        <w:rPr>
          <w:b/>
        </w:rPr>
        <w:t xml:space="preserve">республиканской научно-методической конференции </w:t>
      </w:r>
    </w:p>
    <w:p w:rsidR="000F5006" w:rsidRPr="00673617" w:rsidRDefault="000F5006" w:rsidP="000F5006">
      <w:pPr>
        <w:jc w:val="center"/>
        <w:rPr>
          <w:b/>
          <w:color w:val="000000"/>
        </w:rPr>
      </w:pPr>
      <w:r w:rsidRPr="00673617">
        <w:rPr>
          <w:b/>
          <w:color w:val="000000"/>
        </w:rPr>
        <w:t>«</w:t>
      </w:r>
      <w:r>
        <w:rPr>
          <w:b/>
        </w:rPr>
        <w:t>Интеграция школы и вуза как эффективный инструмент формирования  актуальных компетенций учащихся</w:t>
      </w:r>
      <w:r w:rsidRPr="00673617">
        <w:rPr>
          <w:b/>
          <w:color w:val="000000"/>
        </w:rPr>
        <w:t>»</w:t>
      </w:r>
    </w:p>
    <w:p w:rsidR="000F5006" w:rsidRPr="00673617" w:rsidRDefault="000F5006" w:rsidP="000F5006">
      <w:pPr>
        <w:jc w:val="center"/>
        <w:rPr>
          <w:b/>
        </w:rPr>
      </w:pPr>
      <w:r w:rsidRPr="00673617">
        <w:rPr>
          <w:b/>
        </w:rPr>
        <w:t>(«НМК</w:t>
      </w:r>
      <w:r>
        <w:rPr>
          <w:b/>
        </w:rPr>
        <w:t xml:space="preserve"> </w:t>
      </w:r>
      <w:r w:rsidRPr="00673617">
        <w:rPr>
          <w:b/>
        </w:rPr>
        <w:t>К</w:t>
      </w:r>
      <w:r>
        <w:rPr>
          <w:b/>
        </w:rPr>
        <w:t>НИ</w:t>
      </w:r>
      <w:r w:rsidRPr="00673617">
        <w:rPr>
          <w:b/>
        </w:rPr>
        <w:t>ТУ (КХТИ)—201</w:t>
      </w:r>
      <w:r>
        <w:rPr>
          <w:b/>
        </w:rPr>
        <w:t>5</w:t>
      </w:r>
      <w:r w:rsidRPr="00673617">
        <w:rPr>
          <w:b/>
        </w:rPr>
        <w:t>»</w:t>
      </w:r>
      <w:r w:rsidRPr="00673617">
        <w:rPr>
          <w:b/>
          <w:bCs/>
          <w:color w:val="000000"/>
        </w:rPr>
        <w:t>),</w:t>
      </w:r>
      <w:r w:rsidRPr="00673617">
        <w:rPr>
          <w:b/>
        </w:rPr>
        <w:t xml:space="preserve">  г. Казань</w:t>
      </w:r>
    </w:p>
    <w:tbl>
      <w:tblPr>
        <w:tblW w:w="10789" w:type="dxa"/>
        <w:tblInd w:w="-6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111"/>
        <w:gridCol w:w="480"/>
        <w:gridCol w:w="3045"/>
        <w:gridCol w:w="3153"/>
      </w:tblGrid>
      <w:tr w:rsidR="000F5006" w:rsidRPr="00673617" w:rsidTr="00B133DD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006" w:rsidRPr="00673617" w:rsidRDefault="000F5006" w:rsidP="00B133DD">
            <w:r w:rsidRPr="00673617">
              <w:t xml:space="preserve">Фамилия 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006" w:rsidRPr="00673617" w:rsidRDefault="00F945EA" w:rsidP="00B133DD">
            <w:r>
              <w:t>Бадикова</w:t>
            </w:r>
          </w:p>
        </w:tc>
      </w:tr>
      <w:tr w:rsidR="000F5006" w:rsidRPr="00673617" w:rsidTr="00B133DD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006" w:rsidRPr="00673617" w:rsidRDefault="000F5006" w:rsidP="00B133DD">
            <w:r w:rsidRPr="00673617">
              <w:t>Имя (полностью)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006" w:rsidRPr="00673617" w:rsidRDefault="00F945EA" w:rsidP="00B133DD">
            <w:r>
              <w:t>Гульнара</w:t>
            </w:r>
          </w:p>
        </w:tc>
      </w:tr>
      <w:tr w:rsidR="000F5006" w:rsidRPr="00673617" w:rsidTr="00B133DD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006" w:rsidRPr="00673617" w:rsidRDefault="000F5006" w:rsidP="00B133DD">
            <w:r w:rsidRPr="00673617">
              <w:t>Отчество (полностью)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006" w:rsidRPr="00673617" w:rsidRDefault="00F945EA" w:rsidP="00B133DD">
            <w:proofErr w:type="spellStart"/>
            <w:r>
              <w:t>Мухаррамовна</w:t>
            </w:r>
            <w:proofErr w:type="spellEnd"/>
          </w:p>
        </w:tc>
      </w:tr>
      <w:tr w:rsidR="000F5006" w:rsidRPr="00673617" w:rsidTr="00B133DD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006" w:rsidRPr="00673617" w:rsidRDefault="000F5006" w:rsidP="00B133DD">
            <w:r w:rsidRPr="00673617">
              <w:t>Организация (полностью)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006" w:rsidRPr="00673617" w:rsidRDefault="00BE44C6" w:rsidP="00B133DD">
            <w:r>
              <w:t>ГАОУ СПО «Набережночелнинский экономико-строительный колледж имени Е.Н.Батенчука»</w:t>
            </w:r>
          </w:p>
        </w:tc>
      </w:tr>
      <w:tr w:rsidR="000F5006" w:rsidRPr="00673617" w:rsidTr="00B133DD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006" w:rsidRPr="00673617" w:rsidRDefault="000F5006" w:rsidP="00B133DD">
            <w:r w:rsidRPr="00673617">
              <w:t>Сокр. название (если есть)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006" w:rsidRPr="00673617" w:rsidRDefault="00BE44C6" w:rsidP="00B133DD">
            <w:r>
              <w:t xml:space="preserve">ГАОУ СПО </w:t>
            </w:r>
            <w:proofErr w:type="spellStart"/>
            <w:r>
              <w:t>НЭСКо</w:t>
            </w:r>
            <w:proofErr w:type="spellEnd"/>
          </w:p>
        </w:tc>
      </w:tr>
      <w:tr w:rsidR="000F5006" w:rsidRPr="00673617" w:rsidTr="00B133DD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006" w:rsidRPr="00673617" w:rsidRDefault="000F5006" w:rsidP="00B133DD">
            <w:r w:rsidRPr="00673617">
              <w:t>Должность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006" w:rsidRPr="00673617" w:rsidRDefault="00F945EA" w:rsidP="00B133DD">
            <w:r>
              <w:t>Преподаватель иностранного языка</w:t>
            </w:r>
          </w:p>
        </w:tc>
      </w:tr>
      <w:tr w:rsidR="000F5006" w:rsidRPr="00673617" w:rsidTr="00B133DD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006" w:rsidRPr="00673617" w:rsidRDefault="000F5006" w:rsidP="00B133DD">
            <w:r w:rsidRPr="00673617">
              <w:t>Звание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006" w:rsidRPr="00673617" w:rsidRDefault="000F5006" w:rsidP="00B133DD"/>
        </w:tc>
      </w:tr>
      <w:tr w:rsidR="000F5006" w:rsidRPr="00673617" w:rsidTr="00B133DD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006" w:rsidRPr="00673617" w:rsidRDefault="000F5006" w:rsidP="00B133DD">
            <w:r w:rsidRPr="00673617">
              <w:t>Степень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006" w:rsidRPr="00673617" w:rsidRDefault="000F5006" w:rsidP="00B133DD">
            <w:pPr>
              <w:tabs>
                <w:tab w:val="left" w:pos="708"/>
                <w:tab w:val="center" w:pos="4320"/>
                <w:tab w:val="right" w:pos="8640"/>
              </w:tabs>
              <w:jc w:val="both"/>
            </w:pPr>
          </w:p>
        </w:tc>
      </w:tr>
      <w:tr w:rsidR="000F5006" w:rsidRPr="00673617" w:rsidTr="00B133DD">
        <w:trPr>
          <w:trHeight w:val="47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006" w:rsidRPr="00673617" w:rsidRDefault="000F5006" w:rsidP="00B133DD">
            <w:pPr>
              <w:tabs>
                <w:tab w:val="left" w:pos="708"/>
                <w:tab w:val="center" w:pos="4320"/>
                <w:tab w:val="right" w:pos="8640"/>
              </w:tabs>
            </w:pPr>
            <w:r w:rsidRPr="00673617">
              <w:t xml:space="preserve">Адрес организации </w:t>
            </w:r>
          </w:p>
          <w:p w:rsidR="000F5006" w:rsidRPr="00673617" w:rsidRDefault="000F5006" w:rsidP="00B133DD">
            <w:pPr>
              <w:tabs>
                <w:tab w:val="left" w:pos="708"/>
                <w:tab w:val="center" w:pos="4320"/>
                <w:tab w:val="right" w:pos="8640"/>
              </w:tabs>
            </w:pPr>
            <w:r w:rsidRPr="00673617">
              <w:t>(с почтовым индексом)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006" w:rsidRPr="00673617" w:rsidRDefault="00BE44C6" w:rsidP="00B133DD">
            <w:r>
              <w:t>423800 РТ, г. Набережные Челны, проспект Казанский, дом 17.</w:t>
            </w:r>
          </w:p>
        </w:tc>
      </w:tr>
      <w:tr w:rsidR="000F5006" w:rsidRPr="00673617" w:rsidTr="00B133DD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006" w:rsidRPr="00673617" w:rsidRDefault="000F5006" w:rsidP="00B133DD">
            <w:r w:rsidRPr="00673617">
              <w:t>Сайт организации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006" w:rsidRPr="00673617" w:rsidRDefault="00BE44C6" w:rsidP="00B133DD">
            <w:r w:rsidRPr="00BE44C6">
              <w:t>http://www.necc.ru/</w:t>
            </w:r>
          </w:p>
        </w:tc>
      </w:tr>
      <w:tr w:rsidR="000F5006" w:rsidRPr="00673617" w:rsidTr="00B133DD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006" w:rsidRPr="00673617" w:rsidRDefault="000F5006" w:rsidP="00B133DD">
            <w:r w:rsidRPr="00673617">
              <w:t>Телефон служебный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006" w:rsidRPr="00673617" w:rsidRDefault="00BE44C6" w:rsidP="00B133DD">
            <w:r>
              <w:t>8(8552</w:t>
            </w:r>
            <w:r w:rsidR="000F5006" w:rsidRPr="00673617">
              <w:t>)</w:t>
            </w:r>
            <w:r>
              <w:t>70-81-12</w:t>
            </w:r>
          </w:p>
        </w:tc>
      </w:tr>
      <w:tr w:rsidR="000F5006" w:rsidRPr="00673617" w:rsidTr="00B133DD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006" w:rsidRPr="00673617" w:rsidRDefault="000F5006" w:rsidP="00B133DD">
            <w:r w:rsidRPr="00673617">
              <w:t>Факс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006" w:rsidRPr="00673617" w:rsidRDefault="00BE44C6" w:rsidP="00B133DD">
            <w:r>
              <w:t>8(8552</w:t>
            </w:r>
            <w:r w:rsidR="000F5006" w:rsidRPr="00673617">
              <w:t>)</w:t>
            </w:r>
            <w:r>
              <w:t>70-69-83</w:t>
            </w:r>
          </w:p>
        </w:tc>
      </w:tr>
      <w:tr w:rsidR="000F5006" w:rsidRPr="00673617" w:rsidTr="00B133DD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006" w:rsidRPr="00673617" w:rsidRDefault="000F5006" w:rsidP="00B133DD">
            <w:pPr>
              <w:ind w:right="-108"/>
            </w:pPr>
            <w:r w:rsidRPr="00673617">
              <w:t>Электронная почта (рабочая)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006" w:rsidRPr="00BE44C6" w:rsidRDefault="00BE44C6" w:rsidP="00B133DD">
            <w:pPr>
              <w:rPr>
                <w:lang w:val="en-US"/>
              </w:rPr>
            </w:pPr>
            <w:r>
              <w:rPr>
                <w:lang w:val="en-US"/>
              </w:rPr>
              <w:t>gul160477@mail.ru</w:t>
            </w:r>
          </w:p>
        </w:tc>
      </w:tr>
      <w:tr w:rsidR="000F5006" w:rsidRPr="00673617" w:rsidTr="00B133DD">
        <w:trPr>
          <w:trHeight w:val="47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006" w:rsidRPr="00673617" w:rsidRDefault="000F5006" w:rsidP="00B133DD">
            <w:r w:rsidRPr="00673617">
              <w:t xml:space="preserve">Адрес домашний </w:t>
            </w:r>
          </w:p>
          <w:p w:rsidR="000F5006" w:rsidRPr="00673617" w:rsidRDefault="000F5006" w:rsidP="00B133DD">
            <w:r w:rsidRPr="00673617">
              <w:t>(с почтовым индексом)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006" w:rsidRPr="00BE44C6" w:rsidRDefault="00BE44C6" w:rsidP="00B133DD">
            <w:r>
              <w:t xml:space="preserve">РТ, г. Набережные Челны, улица </w:t>
            </w:r>
            <w:proofErr w:type="spellStart"/>
            <w:r>
              <w:t>Тан</w:t>
            </w:r>
            <w:proofErr w:type="spellEnd"/>
            <w:r>
              <w:t>, дом 209 а, кв. 24</w:t>
            </w:r>
          </w:p>
        </w:tc>
      </w:tr>
      <w:tr w:rsidR="000F5006" w:rsidRPr="00673617" w:rsidTr="00B133DD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006" w:rsidRPr="00673617" w:rsidRDefault="000F5006" w:rsidP="00B133DD">
            <w:r w:rsidRPr="00673617">
              <w:t>Телефон домашний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006" w:rsidRPr="00673617" w:rsidRDefault="00BE44C6" w:rsidP="00B133DD">
            <w:r>
              <w:t>8(8552</w:t>
            </w:r>
            <w:r w:rsidR="000F5006" w:rsidRPr="00673617">
              <w:t>)</w:t>
            </w:r>
            <w:r>
              <w:t>49-17-42</w:t>
            </w:r>
          </w:p>
        </w:tc>
      </w:tr>
      <w:tr w:rsidR="000F5006" w:rsidRPr="00673617" w:rsidTr="00B133DD">
        <w:trPr>
          <w:trHeight w:val="197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006" w:rsidRPr="00673617" w:rsidRDefault="000F5006" w:rsidP="00B133DD">
            <w:r w:rsidRPr="00673617">
              <w:t>Электронная почта (домашняя)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5006" w:rsidRPr="00673617" w:rsidRDefault="00BE44C6" w:rsidP="00B133DD">
            <w:proofErr w:type="spellStart"/>
            <w:r>
              <w:rPr>
                <w:lang w:val="en-US"/>
              </w:rPr>
              <w:t>gul</w:t>
            </w:r>
            <w:proofErr w:type="spellEnd"/>
            <w:r w:rsidRPr="00BE44C6">
              <w:t>160477@</w:t>
            </w:r>
            <w:r>
              <w:rPr>
                <w:lang w:val="en-US"/>
              </w:rPr>
              <w:t>mail</w:t>
            </w:r>
            <w:r w:rsidRPr="00BE44C6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0F5006" w:rsidRPr="00673617" w:rsidTr="00B133DD">
        <w:trPr>
          <w:trHeight w:val="197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5006" w:rsidRPr="00673617" w:rsidRDefault="000F5006" w:rsidP="00B133DD">
            <w:pPr>
              <w:ind w:right="-108"/>
            </w:pPr>
            <w:r w:rsidRPr="00673617">
              <w:t xml:space="preserve">Направление, в котором Вы </w:t>
            </w:r>
          </w:p>
          <w:p w:rsidR="000F5006" w:rsidRPr="00673617" w:rsidRDefault="000F5006" w:rsidP="00B133DD">
            <w:pPr>
              <w:ind w:right="-108"/>
            </w:pPr>
            <w:r w:rsidRPr="00673617">
              <w:t xml:space="preserve">хотите представить доклад 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5006" w:rsidRPr="00673617" w:rsidRDefault="000F5006" w:rsidP="00B133DD"/>
        </w:tc>
        <w:tc>
          <w:tcPr>
            <w:tcW w:w="61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5006" w:rsidRDefault="000F5006" w:rsidP="00B133DD">
            <w:r>
              <w:t>Новые подходы к естественнонаучному образованию</w:t>
            </w:r>
          </w:p>
          <w:p w:rsidR="000F5006" w:rsidRPr="00673617" w:rsidRDefault="000F5006" w:rsidP="00B133DD"/>
        </w:tc>
      </w:tr>
      <w:tr w:rsidR="000F5006" w:rsidRPr="00673617" w:rsidTr="00B133DD">
        <w:trPr>
          <w:trHeight w:val="19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5006" w:rsidRPr="00673617" w:rsidRDefault="000F5006" w:rsidP="00B133DD">
            <w:pPr>
              <w:ind w:right="-108"/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5006" w:rsidRPr="00673617" w:rsidRDefault="000F5006" w:rsidP="00B133DD"/>
        </w:tc>
        <w:tc>
          <w:tcPr>
            <w:tcW w:w="61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5006" w:rsidRDefault="000F5006" w:rsidP="00B133DD">
            <w:r>
              <w:t>Гражданск</w:t>
            </w:r>
            <w:proofErr w:type="gramStart"/>
            <w:r>
              <w:t>о-</w:t>
            </w:r>
            <w:proofErr w:type="gramEnd"/>
            <w:r>
              <w:t xml:space="preserve"> патриотическое воспитание</w:t>
            </w:r>
          </w:p>
          <w:p w:rsidR="000F5006" w:rsidRPr="00673617" w:rsidRDefault="000F5006" w:rsidP="00B133DD"/>
        </w:tc>
      </w:tr>
      <w:tr w:rsidR="000F5006" w:rsidRPr="00673617" w:rsidTr="00B133DD">
        <w:trPr>
          <w:trHeight w:val="19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5006" w:rsidRPr="00673617" w:rsidRDefault="000F5006" w:rsidP="00B133DD">
            <w:pPr>
              <w:ind w:right="-108"/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5006" w:rsidRPr="00673617" w:rsidRDefault="00F945EA" w:rsidP="00B133DD">
            <w:r>
              <w:t>˅</w:t>
            </w:r>
          </w:p>
        </w:tc>
        <w:tc>
          <w:tcPr>
            <w:tcW w:w="61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5006" w:rsidRDefault="000F5006" w:rsidP="00B133DD">
            <w:r>
              <w:t>Проектная деятельность – инструмент формирования ключевых компетенций учащихся</w:t>
            </w:r>
          </w:p>
        </w:tc>
      </w:tr>
      <w:tr w:rsidR="000F5006" w:rsidRPr="00673617" w:rsidTr="00B133DD">
        <w:trPr>
          <w:trHeight w:val="19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5006" w:rsidRPr="00673617" w:rsidRDefault="000F5006" w:rsidP="00B133DD">
            <w:pPr>
              <w:ind w:right="-108"/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5006" w:rsidRPr="00673617" w:rsidRDefault="000F5006" w:rsidP="00B133DD"/>
        </w:tc>
        <w:tc>
          <w:tcPr>
            <w:tcW w:w="61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5006" w:rsidRDefault="000F5006" w:rsidP="00B133DD">
            <w:r>
              <w:t>Формирование условий для профессионального  самоопределения учащихся</w:t>
            </w:r>
          </w:p>
        </w:tc>
      </w:tr>
      <w:tr w:rsidR="000F5006" w:rsidRPr="00673617" w:rsidTr="00B133DD">
        <w:trPr>
          <w:trHeight w:val="19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5006" w:rsidRPr="00673617" w:rsidRDefault="000F5006" w:rsidP="00B133DD">
            <w:pPr>
              <w:ind w:right="-108"/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5006" w:rsidRPr="00673617" w:rsidRDefault="000F5006" w:rsidP="00B133DD"/>
        </w:tc>
        <w:tc>
          <w:tcPr>
            <w:tcW w:w="61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5006" w:rsidRPr="00673617" w:rsidRDefault="000F5006" w:rsidP="00B133DD">
            <w:r>
              <w:t>Механизмы  взаимодействия школ и  учреждений профессионального образования</w:t>
            </w:r>
          </w:p>
        </w:tc>
      </w:tr>
      <w:tr w:rsidR="000F5006" w:rsidRPr="00673617" w:rsidTr="00B133DD">
        <w:trPr>
          <w:trHeight w:val="530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5006" w:rsidRPr="00673617" w:rsidRDefault="000F5006" w:rsidP="00B133DD">
            <w:pPr>
              <w:ind w:right="-108"/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F5006" w:rsidRPr="00673617" w:rsidRDefault="000F5006" w:rsidP="00B133DD"/>
        </w:tc>
        <w:tc>
          <w:tcPr>
            <w:tcW w:w="6198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F5006" w:rsidRDefault="000F5006" w:rsidP="00B133DD"/>
          <w:p w:rsidR="000F5006" w:rsidRPr="00673617" w:rsidRDefault="000F5006" w:rsidP="00B133DD">
            <w:r>
              <w:t>Другое</w:t>
            </w:r>
          </w:p>
        </w:tc>
      </w:tr>
      <w:tr w:rsidR="000F5006" w:rsidRPr="00673617" w:rsidTr="00B133DD">
        <w:trPr>
          <w:trHeight w:val="41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006" w:rsidRPr="00673617" w:rsidRDefault="000F5006" w:rsidP="00B133DD">
            <w:pPr>
              <w:ind w:right="-108"/>
            </w:pPr>
            <w:r w:rsidRPr="00673617">
              <w:t xml:space="preserve">Участвовали ли Вы </w:t>
            </w:r>
            <w:proofErr w:type="gramStart"/>
            <w:r w:rsidRPr="00673617">
              <w:t>в</w:t>
            </w:r>
            <w:proofErr w:type="gramEnd"/>
            <w:r w:rsidRPr="00673617">
              <w:t xml:space="preserve"> </w:t>
            </w:r>
          </w:p>
          <w:p w:rsidR="000F5006" w:rsidRPr="00673617" w:rsidRDefault="000F5006" w:rsidP="00B133DD">
            <w:pPr>
              <w:ind w:right="-108"/>
            </w:pPr>
            <w:proofErr w:type="gramStart"/>
            <w:r w:rsidRPr="00673617">
              <w:t>конференциях</w:t>
            </w:r>
            <w:proofErr w:type="gramEnd"/>
            <w:r w:rsidRPr="00673617">
              <w:t xml:space="preserve"> К</w:t>
            </w:r>
            <w:r>
              <w:t>НИТУ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pPr w:leftFromText="180" w:rightFromText="180" w:vertAnchor="text" w:horzAnchor="margin" w:tblpXSpec="center" w:tblpY="-22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610"/>
            </w:tblGrid>
            <w:tr w:rsidR="000F5006" w:rsidRPr="00EE051F" w:rsidTr="00B133DD">
              <w:tc>
                <w:tcPr>
                  <w:tcW w:w="279" w:type="dxa"/>
                  <w:tcBorders>
                    <w:right w:val="single" w:sz="4" w:space="0" w:color="auto"/>
                  </w:tcBorders>
                </w:tcPr>
                <w:p w:rsidR="000F5006" w:rsidRPr="00673617" w:rsidRDefault="000F5006" w:rsidP="00B133DD">
                  <w:pPr>
                    <w:jc w:val="center"/>
                  </w:pPr>
                </w:p>
              </w:tc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F5006" w:rsidRPr="00673617" w:rsidRDefault="000F5006" w:rsidP="00B133DD">
                  <w:r w:rsidRPr="00673617">
                    <w:t>Да</w:t>
                  </w:r>
                </w:p>
              </w:tc>
            </w:tr>
          </w:tbl>
          <w:p w:rsidR="000F5006" w:rsidRPr="00673617" w:rsidRDefault="000F5006" w:rsidP="00B133DD">
            <w:pPr>
              <w:jc w:val="center"/>
            </w:pPr>
          </w:p>
        </w:tc>
        <w:tc>
          <w:tcPr>
            <w:tcW w:w="31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pPr w:leftFromText="180" w:rightFromText="180" w:vertAnchor="text" w:horzAnchor="margin" w:tblpXSpec="center" w:tblpY="-22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610"/>
            </w:tblGrid>
            <w:tr w:rsidR="000F5006" w:rsidRPr="00EE051F" w:rsidTr="00B133DD">
              <w:tc>
                <w:tcPr>
                  <w:tcW w:w="279" w:type="dxa"/>
                  <w:tcBorders>
                    <w:right w:val="single" w:sz="4" w:space="0" w:color="auto"/>
                  </w:tcBorders>
                </w:tcPr>
                <w:p w:rsidR="000F5006" w:rsidRPr="00BE44C6" w:rsidRDefault="00BE44C6" w:rsidP="00B133DD">
                  <w:pPr>
                    <w:jc w:val="center"/>
                    <w:rPr>
                      <w:b/>
                    </w:rPr>
                  </w:pPr>
                  <w:r w:rsidRPr="00BE44C6">
                    <w:rPr>
                      <w:b/>
                    </w:rPr>
                    <w:t>˅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F5006" w:rsidRPr="00673617" w:rsidRDefault="000F5006" w:rsidP="00B133DD">
                  <w:r w:rsidRPr="00673617">
                    <w:t>Нет</w:t>
                  </w:r>
                </w:p>
              </w:tc>
            </w:tr>
          </w:tbl>
          <w:p w:rsidR="000F5006" w:rsidRPr="00673617" w:rsidRDefault="000F5006" w:rsidP="00B133DD">
            <w:pPr>
              <w:jc w:val="center"/>
            </w:pPr>
          </w:p>
        </w:tc>
      </w:tr>
      <w:tr w:rsidR="000F5006" w:rsidRPr="00673617" w:rsidTr="00B133DD">
        <w:trPr>
          <w:cantSplit/>
          <w:trHeight w:val="375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5006" w:rsidRPr="00673617" w:rsidRDefault="000F5006" w:rsidP="00B133DD">
            <w:r w:rsidRPr="00673617">
              <w:t xml:space="preserve">Планируемая форма доклада </w:t>
            </w:r>
          </w:p>
        </w:tc>
        <w:tc>
          <w:tcPr>
            <w:tcW w:w="6678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pPr w:leftFromText="180" w:rightFromText="180" w:vertAnchor="text" w:horzAnchor="margin" w:tblpY="-22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0"/>
            </w:tblGrid>
            <w:tr w:rsidR="000F5006" w:rsidRPr="00EE051F" w:rsidTr="00B133DD">
              <w:tc>
                <w:tcPr>
                  <w:tcW w:w="279" w:type="dxa"/>
                  <w:tcBorders>
                    <w:right w:val="single" w:sz="4" w:space="0" w:color="auto"/>
                  </w:tcBorders>
                </w:tcPr>
                <w:p w:rsidR="000F5006" w:rsidRPr="00673617" w:rsidRDefault="000F5006" w:rsidP="00B133DD"/>
              </w:tc>
              <w:tc>
                <w:tcPr>
                  <w:tcW w:w="567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F5006" w:rsidRPr="00673617" w:rsidRDefault="000F5006" w:rsidP="00B133DD">
                  <w:r w:rsidRPr="00673617">
                    <w:t>Устное выступление.</w:t>
                  </w:r>
                </w:p>
              </w:tc>
            </w:tr>
          </w:tbl>
          <w:p w:rsidR="000F5006" w:rsidRPr="00673617" w:rsidRDefault="000F5006" w:rsidP="00B133DD">
            <w:pPr>
              <w:tabs>
                <w:tab w:val="left" w:pos="1831"/>
              </w:tabs>
            </w:pPr>
          </w:p>
        </w:tc>
      </w:tr>
      <w:tr w:rsidR="000F5006" w:rsidRPr="00673617" w:rsidTr="00B133DD">
        <w:trPr>
          <w:trHeight w:val="375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5006" w:rsidRPr="00673617" w:rsidRDefault="000F5006" w:rsidP="00B133DD"/>
        </w:tc>
        <w:tc>
          <w:tcPr>
            <w:tcW w:w="667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pPr w:leftFromText="180" w:rightFromText="180" w:vertAnchor="text" w:horzAnchor="margin" w:tblpY="-22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0"/>
            </w:tblGrid>
            <w:tr w:rsidR="000F5006" w:rsidRPr="00EE051F" w:rsidTr="00B133DD">
              <w:tc>
                <w:tcPr>
                  <w:tcW w:w="279" w:type="dxa"/>
                  <w:tcBorders>
                    <w:right w:val="single" w:sz="4" w:space="0" w:color="auto"/>
                  </w:tcBorders>
                </w:tcPr>
                <w:p w:rsidR="000F5006" w:rsidRPr="00673617" w:rsidRDefault="000F5006" w:rsidP="00B133DD"/>
              </w:tc>
              <w:tc>
                <w:tcPr>
                  <w:tcW w:w="567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F5006" w:rsidRPr="00673617" w:rsidRDefault="000F5006" w:rsidP="00B133DD">
                  <w:r w:rsidRPr="00673617">
                    <w:t>Устное выступление и публикация.</w:t>
                  </w:r>
                </w:p>
              </w:tc>
            </w:tr>
          </w:tbl>
          <w:p w:rsidR="000F5006" w:rsidRPr="00673617" w:rsidRDefault="000F5006" w:rsidP="00B133DD"/>
        </w:tc>
      </w:tr>
      <w:tr w:rsidR="000F5006" w:rsidRPr="00673617" w:rsidTr="006E4FEC">
        <w:trPr>
          <w:trHeight w:val="476"/>
        </w:trPr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006" w:rsidRPr="00673617" w:rsidRDefault="000F5006" w:rsidP="00B133DD"/>
        </w:tc>
        <w:tc>
          <w:tcPr>
            <w:tcW w:w="6678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tbl>
            <w:tblPr>
              <w:tblpPr w:leftFromText="180" w:rightFromText="180" w:vertAnchor="text" w:horzAnchor="margin" w:tblpY="-22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0"/>
            </w:tblGrid>
            <w:tr w:rsidR="000F5006" w:rsidRPr="00673617" w:rsidTr="00B133DD">
              <w:tc>
                <w:tcPr>
                  <w:tcW w:w="279" w:type="dxa"/>
                  <w:tcBorders>
                    <w:right w:val="single" w:sz="4" w:space="0" w:color="auto"/>
                  </w:tcBorders>
                </w:tcPr>
                <w:p w:rsidR="000F5006" w:rsidRPr="00BE44C6" w:rsidRDefault="00BE44C6" w:rsidP="00B133DD">
                  <w:pPr>
                    <w:rPr>
                      <w:b/>
                    </w:rPr>
                  </w:pPr>
                  <w:r w:rsidRPr="00BE44C6">
                    <w:rPr>
                      <w:b/>
                    </w:rPr>
                    <w:t>˅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F5006" w:rsidRPr="00673617" w:rsidRDefault="000F5006" w:rsidP="00B133DD">
                  <w:r w:rsidRPr="00673617">
                    <w:t>Публикация без выступления.</w:t>
                  </w:r>
                </w:p>
              </w:tc>
            </w:tr>
          </w:tbl>
          <w:p w:rsidR="000F5006" w:rsidRPr="00673617" w:rsidRDefault="000F5006" w:rsidP="00B133DD"/>
        </w:tc>
      </w:tr>
      <w:tr w:rsidR="000F5006" w:rsidRPr="00673617" w:rsidTr="00B133DD">
        <w:trPr>
          <w:trHeight w:val="28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006" w:rsidRPr="00673617" w:rsidRDefault="000F5006" w:rsidP="00B133DD">
            <w:r w:rsidRPr="00673617">
              <w:t>Название доклада</w:t>
            </w:r>
          </w:p>
        </w:tc>
        <w:tc>
          <w:tcPr>
            <w:tcW w:w="667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5EA" w:rsidRPr="00F945EA" w:rsidRDefault="00F945EA" w:rsidP="00F945EA">
            <w:r w:rsidRPr="00F945EA">
              <w:t xml:space="preserve">Научно-исследовательская деятельность студентов СПО как часть их профессиональной подготовки  </w:t>
            </w:r>
          </w:p>
          <w:p w:rsidR="000F5006" w:rsidRPr="00673617" w:rsidRDefault="000F5006" w:rsidP="00F945EA"/>
        </w:tc>
      </w:tr>
      <w:tr w:rsidR="000F5006" w:rsidRPr="00673617" w:rsidTr="00B133DD">
        <w:trPr>
          <w:trHeight w:val="32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006" w:rsidRPr="00673617" w:rsidRDefault="000F5006" w:rsidP="00B133DD">
            <w:r w:rsidRPr="00673617">
              <w:t>Количество страниц</w:t>
            </w:r>
          </w:p>
        </w:tc>
        <w:tc>
          <w:tcPr>
            <w:tcW w:w="667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006" w:rsidRPr="00673617" w:rsidRDefault="00F945EA" w:rsidP="00B133DD">
            <w:r>
              <w:t>4</w:t>
            </w:r>
            <w:r w:rsidR="00107EBF">
              <w:t xml:space="preserve"> страницы</w:t>
            </w:r>
          </w:p>
        </w:tc>
      </w:tr>
      <w:tr w:rsidR="000F5006" w:rsidRPr="00673617" w:rsidTr="00B133DD">
        <w:trPr>
          <w:trHeight w:val="18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006" w:rsidRPr="00673617" w:rsidRDefault="000F5006" w:rsidP="00B133DD">
            <w:r w:rsidRPr="00673617">
              <w:t>ФИО соавторов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006" w:rsidRPr="00673617" w:rsidRDefault="00F945EA" w:rsidP="00B133DD">
            <w:proofErr w:type="spellStart"/>
            <w:r>
              <w:t>Назмиева</w:t>
            </w:r>
            <w:proofErr w:type="spellEnd"/>
            <w:r>
              <w:t xml:space="preserve"> Эльмира </w:t>
            </w:r>
            <w:proofErr w:type="spellStart"/>
            <w:r>
              <w:t>Хасангалиевна</w:t>
            </w:r>
            <w:bookmarkStart w:id="0" w:name="_GoBack"/>
            <w:bookmarkEnd w:id="0"/>
            <w:proofErr w:type="spellEnd"/>
          </w:p>
        </w:tc>
      </w:tr>
      <w:tr w:rsidR="000F5006" w:rsidRPr="00673617" w:rsidTr="00B133DD">
        <w:trPr>
          <w:trHeight w:val="341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006" w:rsidRPr="00673617" w:rsidRDefault="000F5006" w:rsidP="00B133DD">
            <w:pPr>
              <w:tabs>
                <w:tab w:val="left" w:pos="708"/>
                <w:tab w:val="center" w:pos="4320"/>
                <w:tab w:val="right" w:pos="8640"/>
              </w:tabs>
            </w:pPr>
            <w:r w:rsidRPr="00673617">
              <w:t>Технические средства, необходимые при выступлении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006" w:rsidRPr="00673617" w:rsidRDefault="00107EBF" w:rsidP="00B133DD">
            <w:r>
              <w:t>-</w:t>
            </w:r>
          </w:p>
        </w:tc>
      </w:tr>
      <w:tr w:rsidR="000F5006" w:rsidRPr="00673617" w:rsidTr="00B133DD">
        <w:trPr>
          <w:trHeight w:val="30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006" w:rsidRPr="00673617" w:rsidRDefault="000F5006" w:rsidP="00B133DD">
            <w:pPr>
              <w:tabs>
                <w:tab w:val="left" w:pos="708"/>
                <w:tab w:val="center" w:pos="4320"/>
                <w:tab w:val="right" w:pos="8640"/>
              </w:tabs>
            </w:pPr>
            <w:r w:rsidRPr="00673617">
              <w:lastRenderedPageBreak/>
              <w:t>Количество экземпляров сборника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006" w:rsidRPr="00673617" w:rsidRDefault="00BE44C6" w:rsidP="00B133DD">
            <w:r>
              <w:t>1</w:t>
            </w:r>
          </w:p>
        </w:tc>
      </w:tr>
    </w:tbl>
    <w:p w:rsidR="0039266E" w:rsidRDefault="000F5006" w:rsidP="000F5006">
      <w:r w:rsidRPr="00673617">
        <w:t xml:space="preserve">Заполненную регистрационную форму необходимо отправить по адресу: </w:t>
      </w:r>
      <w:hyperlink r:id="rId5" w:history="1">
        <w:r w:rsidRPr="00FE59F0">
          <w:rPr>
            <w:rStyle w:val="a3"/>
            <w:lang w:val="en-US"/>
          </w:rPr>
          <w:t>prof</w:t>
        </w:r>
        <w:r w:rsidRPr="00FE59F0">
          <w:rPr>
            <w:rStyle w:val="a3"/>
          </w:rPr>
          <w:t>@</w:t>
        </w:r>
        <w:proofErr w:type="spellStart"/>
        <w:r w:rsidRPr="00FE59F0">
          <w:rPr>
            <w:rStyle w:val="a3"/>
            <w:lang w:val="en-US"/>
          </w:rPr>
          <w:t>kstu</w:t>
        </w:r>
        <w:proofErr w:type="spellEnd"/>
        <w:r w:rsidRPr="00FE59F0">
          <w:rPr>
            <w:rStyle w:val="a3"/>
          </w:rPr>
          <w:t>.</w:t>
        </w:r>
        <w:proofErr w:type="spellStart"/>
        <w:r w:rsidRPr="00FE59F0">
          <w:rPr>
            <w:rStyle w:val="a3"/>
            <w:lang w:val="en-US"/>
          </w:rPr>
          <w:t>ru</w:t>
        </w:r>
        <w:proofErr w:type="spellEnd"/>
      </w:hyperlink>
      <w:r>
        <w:t xml:space="preserve"> </w:t>
      </w:r>
    </w:p>
    <w:sectPr w:rsidR="00392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C0"/>
    <w:rsid w:val="000F5006"/>
    <w:rsid w:val="00107EBF"/>
    <w:rsid w:val="0039266E"/>
    <w:rsid w:val="004D7AC0"/>
    <w:rsid w:val="006E4FEC"/>
    <w:rsid w:val="00BE44C6"/>
    <w:rsid w:val="00F9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50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50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f@ks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283</Words>
  <Characters>1614</Characters>
  <Application>Microsoft Office Word</Application>
  <DocSecurity>0</DocSecurity>
  <Lines>13</Lines>
  <Paragraphs>3</Paragraphs>
  <ScaleCrop>false</ScaleCrop>
  <Company>НЭСКо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Гульшан Х. Мавлявеева</dc:creator>
  <cp:keywords/>
  <dc:description/>
  <cp:lastModifiedBy>Гульшан Х. Мавлявеева</cp:lastModifiedBy>
  <cp:revision>6</cp:revision>
  <dcterms:created xsi:type="dcterms:W3CDTF">2015-03-05T07:09:00Z</dcterms:created>
  <dcterms:modified xsi:type="dcterms:W3CDTF">2015-03-23T12:25:00Z</dcterms:modified>
</cp:coreProperties>
</file>