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E2" w:rsidRPr="00054F8F" w:rsidRDefault="002F02E2" w:rsidP="002F02E2">
      <w:pPr>
        <w:pStyle w:val="21"/>
        <w:widowControl w:val="0"/>
        <w:shd w:val="clear" w:color="auto" w:fill="auto"/>
        <w:spacing w:before="0" w:after="0" w:line="360" w:lineRule="auto"/>
        <w:ind w:firstLine="709"/>
        <w:rPr>
          <w:rFonts w:eastAsia="Times New Roman"/>
          <w:b w:val="0"/>
          <w:sz w:val="28"/>
          <w:szCs w:val="28"/>
        </w:rPr>
      </w:pPr>
      <w:r w:rsidRPr="00054F8F">
        <w:rPr>
          <w:rFonts w:eastAsia="Times New Roman"/>
          <w:b w:val="0"/>
          <w:sz w:val="28"/>
          <w:szCs w:val="28"/>
        </w:rPr>
        <w:t>ПРОЕКТНАЯ ДЕЯТЕЛЬНОСТЬ МАСТЕРА ПРОИЗВОДСТВЕННОГО ОБРАЗОВАНИЯ ПО ФОРМИРОВАНИЮ КЛЮЧЕВЫХ КОМПЕТЕНТНОСТЕЙ ОБУЧАЮЩИХСЯ</w:t>
      </w:r>
    </w:p>
    <w:p w:rsidR="002F02E2" w:rsidRPr="00054F8F" w:rsidRDefault="002F02E2" w:rsidP="002F02E2">
      <w:pPr>
        <w:pStyle w:val="ac"/>
        <w:widowControl w:val="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63901">
        <w:rPr>
          <w:sz w:val="28"/>
          <w:szCs w:val="28"/>
        </w:rPr>
        <w:t>Рыбак Елена Юрьевна (l.e.n.u.s.i.k@mail.ru) мастер производственного обучения (соавтор</w:t>
      </w:r>
      <w:r>
        <w:rPr>
          <w:b/>
          <w:sz w:val="28"/>
          <w:szCs w:val="28"/>
        </w:rPr>
        <w:t xml:space="preserve"> </w:t>
      </w:r>
      <w:proofErr w:type="spellStart"/>
      <w:r w:rsidRPr="00054F8F">
        <w:rPr>
          <w:sz w:val="28"/>
          <w:szCs w:val="28"/>
        </w:rPr>
        <w:t>Паранин</w:t>
      </w:r>
      <w:proofErr w:type="spellEnd"/>
      <w:r w:rsidRPr="00054F8F">
        <w:rPr>
          <w:sz w:val="28"/>
          <w:szCs w:val="28"/>
        </w:rPr>
        <w:t xml:space="preserve"> Александр Владимирович)</w:t>
      </w:r>
      <w:r>
        <w:rPr>
          <w:sz w:val="28"/>
          <w:szCs w:val="28"/>
        </w:rPr>
        <w:t>.</w:t>
      </w:r>
    </w:p>
    <w:p w:rsidR="00144D7B" w:rsidRDefault="002F02E2" w:rsidP="00144D7B">
      <w:pPr>
        <w:pStyle w:val="21"/>
        <w:widowControl w:val="0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054F8F">
        <w:rPr>
          <w:b w:val="0"/>
          <w:sz w:val="28"/>
          <w:szCs w:val="28"/>
        </w:rPr>
        <w:t>Муниципальное автономное образовательное учреждение</w:t>
      </w:r>
      <w:r>
        <w:rPr>
          <w:b w:val="0"/>
          <w:sz w:val="28"/>
          <w:szCs w:val="28"/>
        </w:rPr>
        <w:t xml:space="preserve"> среднего профессионального образования «</w:t>
      </w:r>
      <w:proofErr w:type="spellStart"/>
      <w:r>
        <w:rPr>
          <w:b w:val="0"/>
          <w:sz w:val="28"/>
          <w:szCs w:val="28"/>
        </w:rPr>
        <w:t>Набережночелнинский</w:t>
      </w:r>
      <w:proofErr w:type="spellEnd"/>
      <w:r>
        <w:rPr>
          <w:b w:val="0"/>
          <w:sz w:val="28"/>
          <w:szCs w:val="28"/>
        </w:rPr>
        <w:t xml:space="preserve"> строительный колледж» </w:t>
      </w:r>
      <w:r w:rsidRPr="00054F8F">
        <w:rPr>
          <w:b w:val="0"/>
          <w:sz w:val="28"/>
          <w:szCs w:val="28"/>
        </w:rPr>
        <w:t xml:space="preserve">Республика Татарстан (МАОУ </w:t>
      </w:r>
      <w:r>
        <w:rPr>
          <w:b w:val="0"/>
          <w:sz w:val="28"/>
          <w:szCs w:val="28"/>
        </w:rPr>
        <w:t>СПО «НЧСК»</w:t>
      </w:r>
      <w:r w:rsidRPr="00054F8F">
        <w:rPr>
          <w:b w:val="0"/>
          <w:sz w:val="28"/>
          <w:szCs w:val="28"/>
        </w:rPr>
        <w:t>)</w:t>
      </w:r>
    </w:p>
    <w:p w:rsidR="00D931A5" w:rsidRPr="00F46AD2" w:rsidRDefault="00D931A5" w:rsidP="00D931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F46A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изучении наук примеры полезнее правил. </w:t>
      </w:r>
    </w:p>
    <w:p w:rsidR="00D931A5" w:rsidRPr="00F46AD2" w:rsidRDefault="00D931A5" w:rsidP="00D931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6A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И. Ньютон </w:t>
      </w:r>
    </w:p>
    <w:p w:rsidR="00D931A5" w:rsidRDefault="00D931A5" w:rsidP="00144D7B">
      <w:pPr>
        <w:pStyle w:val="21"/>
        <w:widowControl w:val="0"/>
        <w:spacing w:before="0" w:after="0" w:line="360" w:lineRule="auto"/>
        <w:ind w:firstLine="709"/>
        <w:jc w:val="both"/>
        <w:rPr>
          <w:rFonts w:cs="Times New Roman"/>
          <w:b w:val="0"/>
          <w:sz w:val="28"/>
          <w:szCs w:val="28"/>
        </w:rPr>
      </w:pPr>
    </w:p>
    <w:p w:rsidR="00CA3E92" w:rsidRPr="00144D7B" w:rsidRDefault="00CA3E92" w:rsidP="00144D7B">
      <w:pPr>
        <w:pStyle w:val="21"/>
        <w:widowControl w:val="0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44D7B">
        <w:rPr>
          <w:rFonts w:cs="Times New Roman"/>
          <w:b w:val="0"/>
          <w:sz w:val="28"/>
          <w:szCs w:val="28"/>
        </w:rPr>
        <w:t>Происходящие в стране социально-экономические изменения и</w:t>
      </w:r>
      <w:r w:rsidR="00410CA6" w:rsidRPr="00144D7B">
        <w:rPr>
          <w:rFonts w:cs="Times New Roman"/>
          <w:b w:val="0"/>
          <w:sz w:val="28"/>
          <w:szCs w:val="28"/>
        </w:rPr>
        <w:t xml:space="preserve"> </w:t>
      </w:r>
      <w:r w:rsidRPr="00144D7B">
        <w:rPr>
          <w:rFonts w:cs="Times New Roman"/>
          <w:b w:val="0"/>
          <w:sz w:val="28"/>
          <w:szCs w:val="28"/>
        </w:rPr>
        <w:t>обусловленная ими модернизация общего среднего и профессионального</w:t>
      </w:r>
    </w:p>
    <w:p w:rsidR="00CA3E92" w:rsidRPr="001226DD" w:rsidRDefault="00CA3E92" w:rsidP="00410C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образования по-новому ставят вопрос о профессиональной компетентности</w:t>
      </w:r>
    </w:p>
    <w:p w:rsidR="00CA3E92" w:rsidRPr="001226DD" w:rsidRDefault="00CA3E92" w:rsidP="00410C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выпускников. Подготовка и переподготовка, обновление знаний и умений</w:t>
      </w:r>
    </w:p>
    <w:p w:rsidR="00CA3E92" w:rsidRPr="001226DD" w:rsidRDefault="00CA3E92" w:rsidP="00410C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становятся ключевыми вопросами конкурентоспособности.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Одним из главных направлений российского образования является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7A5B90">
        <w:rPr>
          <w:rFonts w:ascii="Times New Roman" w:hAnsi="Times New Roman" w:cs="Times New Roman"/>
          <w:sz w:val="28"/>
          <w:szCs w:val="28"/>
        </w:rPr>
        <w:t>обучающихся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к самостоятельному решению проблем.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Актуальность технологии проектного обучения для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современного образования определяется возможностью её интегрирования в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целостный образовательный процесс, в ходе которого наряду с овладением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="007A5B90">
        <w:rPr>
          <w:rFonts w:ascii="Times New Roman" w:hAnsi="Times New Roman" w:cs="Times New Roman"/>
          <w:sz w:val="28"/>
          <w:szCs w:val="28"/>
        </w:rPr>
        <w:t>обучающимися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системными базовыми знаниями и ключевыми компетенциями,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происходит многостороннее развитие растущей личности.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Сущность проблемного обучения сводится к тому, что:</w:t>
      </w:r>
    </w:p>
    <w:p w:rsidR="00CA3E92" w:rsidRPr="001226DD" w:rsidRDefault="00CA3E92" w:rsidP="00410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 xml:space="preserve">- </w:t>
      </w:r>
      <w:r w:rsidR="001D1121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E454FC">
        <w:rPr>
          <w:rFonts w:ascii="Times New Roman" w:hAnsi="Times New Roman" w:cs="Times New Roman"/>
          <w:sz w:val="28"/>
          <w:szCs w:val="28"/>
        </w:rPr>
        <w:t>учащимися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формулирует проблему,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разрешению которой посвящается отрезок времени;</w:t>
      </w:r>
    </w:p>
    <w:p w:rsidR="00CA3E92" w:rsidRPr="001226DD" w:rsidRDefault="007A5B90" w:rsidP="00410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4FC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CA3E92" w:rsidRPr="001226DD">
        <w:rPr>
          <w:rFonts w:ascii="Times New Roman" w:hAnsi="Times New Roman" w:cs="Times New Roman"/>
          <w:sz w:val="28"/>
          <w:szCs w:val="28"/>
        </w:rPr>
        <w:t>самостоятельно подбирают литературу, проводят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="00CA3E92" w:rsidRPr="001226DD">
        <w:rPr>
          <w:rFonts w:ascii="Times New Roman" w:hAnsi="Times New Roman" w:cs="Times New Roman"/>
          <w:sz w:val="28"/>
          <w:szCs w:val="28"/>
        </w:rPr>
        <w:t>исследования, делают выводы.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="00CA3E92" w:rsidRPr="001226DD">
        <w:rPr>
          <w:rFonts w:ascii="Times New Roman" w:hAnsi="Times New Roman" w:cs="Times New Roman"/>
          <w:sz w:val="28"/>
          <w:szCs w:val="28"/>
        </w:rPr>
        <w:t>По завершению работы над проектом, проводится защита.</w:t>
      </w:r>
    </w:p>
    <w:p w:rsidR="00E454FC" w:rsidRDefault="00CA3E92" w:rsidP="004072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lastRenderedPageBreak/>
        <w:t xml:space="preserve">В ходе работы над проектом у </w:t>
      </w:r>
      <w:r w:rsidR="00E454FC">
        <w:rPr>
          <w:rFonts w:ascii="Times New Roman" w:hAnsi="Times New Roman" w:cs="Times New Roman"/>
          <w:sz w:val="28"/>
          <w:szCs w:val="28"/>
        </w:rPr>
        <w:t>учащихся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проявляются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организаторские качества, ответственность за порученное дело. Главное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преимущество данного метода в обеспечении возможности передачи между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="00E454FC">
        <w:rPr>
          <w:rFonts w:ascii="Times New Roman" w:hAnsi="Times New Roman" w:cs="Times New Roman"/>
          <w:sz w:val="28"/>
          <w:szCs w:val="28"/>
        </w:rPr>
        <w:t>учащимися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значительного объёма знаний, умений.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Pr="000D691A">
        <w:rPr>
          <w:rFonts w:ascii="Times New Roman" w:hAnsi="Times New Roman" w:cs="Times New Roman"/>
          <w:sz w:val="28"/>
          <w:szCs w:val="28"/>
        </w:rPr>
        <w:t>Проект - форма или единица организации крупных, относительно самостоятельных</w:t>
      </w:r>
      <w:r w:rsidR="00410CA6" w:rsidRPr="000D691A">
        <w:rPr>
          <w:rFonts w:ascii="Times New Roman" w:hAnsi="Times New Roman" w:cs="Times New Roman"/>
          <w:sz w:val="28"/>
          <w:szCs w:val="28"/>
        </w:rPr>
        <w:t xml:space="preserve"> </w:t>
      </w:r>
      <w:r w:rsidRPr="000D691A">
        <w:rPr>
          <w:rFonts w:ascii="Times New Roman" w:hAnsi="Times New Roman" w:cs="Times New Roman"/>
          <w:sz w:val="28"/>
          <w:szCs w:val="28"/>
        </w:rPr>
        <w:t>начинаний. Именно данное значение слова «проект» является актуальным в рамках</w:t>
      </w:r>
      <w:r w:rsidR="00410CA6" w:rsidRPr="000D691A">
        <w:rPr>
          <w:rFonts w:ascii="Times New Roman" w:hAnsi="Times New Roman" w:cs="Times New Roman"/>
          <w:sz w:val="28"/>
          <w:szCs w:val="28"/>
        </w:rPr>
        <w:t xml:space="preserve"> </w:t>
      </w:r>
      <w:r w:rsidRPr="000D691A">
        <w:rPr>
          <w:rFonts w:ascii="Times New Roman" w:hAnsi="Times New Roman" w:cs="Times New Roman"/>
          <w:sz w:val="28"/>
          <w:szCs w:val="28"/>
        </w:rPr>
        <w:t>заявленной</w:t>
      </w:r>
      <w:r w:rsidRPr="001226DD">
        <w:rPr>
          <w:rFonts w:ascii="Times New Roman" w:hAnsi="Times New Roman" w:cs="Times New Roman"/>
          <w:sz w:val="28"/>
          <w:szCs w:val="28"/>
        </w:rPr>
        <w:t xml:space="preserve"> тематики.</w:t>
      </w:r>
      <w:r w:rsidR="001D1121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Проект в образовании - специальным образом оформленная детальная разработка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определённой проблемы (технологии), предусматривающая поиск условий и способов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достижения реального практического результата.</w:t>
      </w:r>
      <w:r w:rsidR="00407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92" w:rsidRPr="001226DD" w:rsidRDefault="00CA3E92" w:rsidP="004072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ПРОЕКТ = ПРОБЛЕМА + ПРОДУКТ</w:t>
      </w:r>
    </w:p>
    <w:p w:rsidR="0040722C" w:rsidRDefault="00CA3E92" w:rsidP="0040722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B90">
        <w:rPr>
          <w:rFonts w:ascii="Times New Roman" w:hAnsi="Times New Roman" w:cs="Times New Roman"/>
          <w:b/>
          <w:bCs/>
          <w:sz w:val="28"/>
          <w:szCs w:val="28"/>
        </w:rPr>
        <w:t>Типология проектов</w:t>
      </w:r>
    </w:p>
    <w:p w:rsidR="00CA3E92" w:rsidRPr="0040722C" w:rsidRDefault="00CA3E92" w:rsidP="0040722C">
      <w:pPr>
        <w:pStyle w:val="a7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22C">
        <w:rPr>
          <w:rFonts w:ascii="Times New Roman" w:hAnsi="Times New Roman" w:cs="Times New Roman"/>
          <w:sz w:val="28"/>
          <w:szCs w:val="28"/>
        </w:rPr>
        <w:t>Вариант типологии проектов на основе типологических признаков: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226DD">
        <w:rPr>
          <w:rFonts w:ascii="Times New Roman" w:hAnsi="Times New Roman" w:cs="Times New Roman"/>
          <w:sz w:val="28"/>
          <w:szCs w:val="28"/>
        </w:rPr>
        <w:t>Доминирующая в проекте деятельность: исследовательская, поисковая, творческая, ролевая,</w:t>
      </w:r>
      <w:r w:rsidR="00480E50"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прикладная (практико-ориентированная), озна</w:t>
      </w:r>
      <w:r w:rsidR="00410CA6">
        <w:rPr>
          <w:rFonts w:ascii="Times New Roman" w:hAnsi="Times New Roman" w:cs="Times New Roman"/>
          <w:sz w:val="28"/>
          <w:szCs w:val="28"/>
        </w:rPr>
        <w:t>комительно</w:t>
      </w:r>
      <w:r w:rsidR="00E454FC">
        <w:rPr>
          <w:rFonts w:ascii="Times New Roman" w:hAnsi="Times New Roman" w:cs="Times New Roman"/>
          <w:sz w:val="28"/>
          <w:szCs w:val="28"/>
        </w:rPr>
        <w:t xml:space="preserve"> </w:t>
      </w:r>
      <w:r w:rsidR="00410CA6">
        <w:rPr>
          <w:rFonts w:ascii="Times New Roman" w:hAnsi="Times New Roman" w:cs="Times New Roman"/>
          <w:sz w:val="28"/>
          <w:szCs w:val="28"/>
        </w:rPr>
        <w:t>-</w:t>
      </w:r>
      <w:r w:rsidR="00E454FC">
        <w:rPr>
          <w:rFonts w:ascii="Times New Roman" w:hAnsi="Times New Roman" w:cs="Times New Roman"/>
          <w:sz w:val="28"/>
          <w:szCs w:val="28"/>
        </w:rPr>
        <w:t xml:space="preserve"> </w:t>
      </w:r>
      <w:r w:rsidR="00410CA6">
        <w:rPr>
          <w:rFonts w:ascii="Times New Roman" w:hAnsi="Times New Roman" w:cs="Times New Roman"/>
          <w:sz w:val="28"/>
          <w:szCs w:val="28"/>
        </w:rPr>
        <w:t>ориентировочная.</w:t>
      </w:r>
      <w:proofErr w:type="gramEnd"/>
    </w:p>
    <w:p w:rsidR="00CA3E92" w:rsidRPr="001226DD" w:rsidRDefault="00CA3E92" w:rsidP="00410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2.</w:t>
      </w:r>
      <w:r w:rsidR="00480E50"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 xml:space="preserve">Предметно-содержательная область: </w:t>
      </w:r>
      <w:proofErr w:type="spellStart"/>
      <w:r w:rsidRPr="001226DD">
        <w:rPr>
          <w:rFonts w:ascii="Times New Roman" w:hAnsi="Times New Roman" w:cs="Times New Roman"/>
          <w:sz w:val="28"/>
          <w:szCs w:val="28"/>
        </w:rPr>
        <w:t>монопроект</w:t>
      </w:r>
      <w:proofErr w:type="spellEnd"/>
      <w:r w:rsidRPr="001226DD">
        <w:rPr>
          <w:rFonts w:ascii="Times New Roman" w:hAnsi="Times New Roman" w:cs="Times New Roman"/>
          <w:sz w:val="28"/>
          <w:szCs w:val="28"/>
        </w:rPr>
        <w:t xml:space="preserve"> (в рамках одной области знания);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6DD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1226DD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CA3E92" w:rsidRPr="001226DD" w:rsidRDefault="00480E50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226DD">
        <w:rPr>
          <w:rFonts w:ascii="Times New Roman" w:hAnsi="Times New Roman" w:cs="Times New Roman"/>
          <w:sz w:val="28"/>
          <w:szCs w:val="28"/>
        </w:rPr>
        <w:t xml:space="preserve">Характер </w:t>
      </w:r>
      <w:r w:rsidR="00CA3E92" w:rsidRPr="001226DD">
        <w:rPr>
          <w:rFonts w:ascii="Times New Roman" w:hAnsi="Times New Roman" w:cs="Times New Roman"/>
          <w:sz w:val="28"/>
          <w:szCs w:val="28"/>
        </w:rPr>
        <w:t>координации проекта: непосредственный (жесткий, гибкий), скрытый (неявный,</w:t>
      </w:r>
      <w:r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="00CA3E92" w:rsidRPr="001226DD">
        <w:rPr>
          <w:rFonts w:ascii="Times New Roman" w:hAnsi="Times New Roman" w:cs="Times New Roman"/>
          <w:sz w:val="28"/>
          <w:szCs w:val="28"/>
        </w:rPr>
        <w:t>имитирующий участника проекта).</w:t>
      </w:r>
      <w:proofErr w:type="gramEnd"/>
    </w:p>
    <w:p w:rsidR="00CA3E92" w:rsidRPr="001226DD" w:rsidRDefault="00CA3E92" w:rsidP="00410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 xml:space="preserve">4. Характер контактов (среди участников </w:t>
      </w:r>
      <w:r w:rsidR="00E454FC">
        <w:rPr>
          <w:rFonts w:ascii="Times New Roman" w:hAnsi="Times New Roman" w:cs="Times New Roman"/>
          <w:sz w:val="28"/>
          <w:szCs w:val="28"/>
        </w:rPr>
        <w:t>одного колледжа</w:t>
      </w:r>
      <w:r w:rsidRPr="001226DD">
        <w:rPr>
          <w:rFonts w:ascii="Times New Roman" w:hAnsi="Times New Roman" w:cs="Times New Roman"/>
          <w:sz w:val="28"/>
          <w:szCs w:val="28"/>
        </w:rPr>
        <w:t>, города, региона,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страны,</w:t>
      </w:r>
      <w:r w:rsidR="00E454FC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разных стран мира).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5. Количество участников проекта.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6. Продолжительность выполнения проекта.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6DD">
        <w:rPr>
          <w:rFonts w:ascii="Times New Roman" w:hAnsi="Times New Roman" w:cs="Times New Roman"/>
          <w:b/>
          <w:bCs/>
          <w:sz w:val="28"/>
          <w:szCs w:val="28"/>
        </w:rPr>
        <w:t>2. Типы проектов</w:t>
      </w:r>
    </w:p>
    <w:p w:rsidR="00CA3E92" w:rsidRPr="001226DD" w:rsidRDefault="00CA3E92" w:rsidP="004072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В соответствии с первым признаком можно н</w:t>
      </w:r>
      <w:r w:rsidR="007A5B90">
        <w:rPr>
          <w:rFonts w:ascii="Times New Roman" w:hAnsi="Times New Roman" w:cs="Times New Roman"/>
          <w:sz w:val="28"/>
          <w:szCs w:val="28"/>
        </w:rPr>
        <w:t>аметить следующие типы проектов:</w:t>
      </w:r>
      <w:r w:rsidR="0040722C">
        <w:rPr>
          <w:rFonts w:ascii="Times New Roman" w:hAnsi="Times New Roman" w:cs="Times New Roman"/>
          <w:sz w:val="28"/>
          <w:szCs w:val="28"/>
        </w:rPr>
        <w:t xml:space="preserve"> </w:t>
      </w:r>
      <w:r w:rsidR="0040722C">
        <w:rPr>
          <w:rFonts w:ascii="Times New Roman" w:hAnsi="Times New Roman" w:cs="Times New Roman"/>
          <w:i/>
          <w:sz w:val="28"/>
          <w:szCs w:val="28"/>
        </w:rPr>
        <w:t>и</w:t>
      </w:r>
      <w:r w:rsidRPr="007A5B90">
        <w:rPr>
          <w:rFonts w:ascii="Times New Roman" w:hAnsi="Times New Roman" w:cs="Times New Roman"/>
          <w:i/>
          <w:sz w:val="28"/>
          <w:szCs w:val="28"/>
        </w:rPr>
        <w:t>сследовательские</w:t>
      </w:r>
      <w:r w:rsidR="0040722C">
        <w:rPr>
          <w:rFonts w:ascii="Times New Roman" w:hAnsi="Times New Roman" w:cs="Times New Roman"/>
          <w:sz w:val="28"/>
          <w:szCs w:val="28"/>
        </w:rPr>
        <w:t xml:space="preserve">, </w:t>
      </w:r>
      <w:r w:rsidR="0040722C">
        <w:rPr>
          <w:rFonts w:ascii="Times New Roman" w:hAnsi="Times New Roman" w:cs="Times New Roman"/>
          <w:i/>
          <w:sz w:val="28"/>
          <w:szCs w:val="28"/>
        </w:rPr>
        <w:t>т</w:t>
      </w:r>
      <w:r w:rsidRPr="007A5B90">
        <w:rPr>
          <w:rFonts w:ascii="Times New Roman" w:hAnsi="Times New Roman" w:cs="Times New Roman"/>
          <w:i/>
          <w:sz w:val="28"/>
          <w:szCs w:val="28"/>
        </w:rPr>
        <w:t>ворческие проекты</w:t>
      </w:r>
      <w:r w:rsidR="00E454FC">
        <w:rPr>
          <w:rFonts w:ascii="Times New Roman" w:hAnsi="Times New Roman" w:cs="Times New Roman"/>
          <w:sz w:val="28"/>
          <w:szCs w:val="28"/>
        </w:rPr>
        <w:t>;</w:t>
      </w:r>
      <w:r w:rsidR="0040722C">
        <w:rPr>
          <w:rFonts w:ascii="Times New Roman" w:hAnsi="Times New Roman" w:cs="Times New Roman"/>
          <w:sz w:val="28"/>
          <w:szCs w:val="28"/>
        </w:rPr>
        <w:t xml:space="preserve"> </w:t>
      </w:r>
      <w:r w:rsidR="0040722C">
        <w:rPr>
          <w:rFonts w:ascii="Times New Roman" w:hAnsi="Times New Roman" w:cs="Times New Roman"/>
          <w:i/>
          <w:sz w:val="28"/>
          <w:szCs w:val="28"/>
        </w:rPr>
        <w:t>р</w:t>
      </w:r>
      <w:r w:rsidR="00480E50" w:rsidRPr="007A5B90">
        <w:rPr>
          <w:rFonts w:ascii="Times New Roman" w:hAnsi="Times New Roman" w:cs="Times New Roman"/>
          <w:i/>
          <w:sz w:val="28"/>
          <w:szCs w:val="28"/>
        </w:rPr>
        <w:t>олевые, игровые</w:t>
      </w:r>
      <w:r w:rsidR="00E454F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40722C">
        <w:rPr>
          <w:rFonts w:ascii="Times New Roman" w:hAnsi="Times New Roman" w:cs="Times New Roman"/>
          <w:i/>
          <w:sz w:val="28"/>
          <w:szCs w:val="28"/>
        </w:rPr>
        <w:t>о</w:t>
      </w:r>
      <w:r w:rsidRPr="007A5B90">
        <w:rPr>
          <w:rFonts w:ascii="Times New Roman" w:hAnsi="Times New Roman" w:cs="Times New Roman"/>
          <w:i/>
          <w:sz w:val="28"/>
          <w:szCs w:val="28"/>
        </w:rPr>
        <w:t>знакомительно-ориентировочные</w:t>
      </w:r>
      <w:r w:rsidR="00E454FC">
        <w:rPr>
          <w:rFonts w:ascii="Times New Roman" w:hAnsi="Times New Roman" w:cs="Times New Roman"/>
          <w:sz w:val="28"/>
          <w:szCs w:val="28"/>
        </w:rPr>
        <w:t xml:space="preserve">; </w:t>
      </w:r>
      <w:r w:rsidR="0040722C">
        <w:rPr>
          <w:rFonts w:ascii="Times New Roman" w:hAnsi="Times New Roman" w:cs="Times New Roman"/>
          <w:i/>
          <w:sz w:val="28"/>
          <w:szCs w:val="28"/>
        </w:rPr>
        <w:t>п</w:t>
      </w:r>
      <w:r w:rsidRPr="007A5B90">
        <w:rPr>
          <w:rFonts w:ascii="Times New Roman" w:hAnsi="Times New Roman" w:cs="Times New Roman"/>
          <w:i/>
          <w:sz w:val="28"/>
          <w:szCs w:val="28"/>
        </w:rPr>
        <w:t>рактико-ориентированные (прикладные)</w:t>
      </w:r>
      <w:r w:rsidR="0060478D">
        <w:rPr>
          <w:rFonts w:ascii="Times New Roman" w:hAnsi="Times New Roman" w:cs="Times New Roman"/>
          <w:sz w:val="28"/>
          <w:szCs w:val="28"/>
        </w:rPr>
        <w:t>.</w:t>
      </w:r>
    </w:p>
    <w:p w:rsidR="00CA3E92" w:rsidRPr="001226DD" w:rsidRDefault="00480E50" w:rsidP="006047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="00CA3E92" w:rsidRPr="001226DD">
        <w:rPr>
          <w:rFonts w:ascii="Times New Roman" w:hAnsi="Times New Roman" w:cs="Times New Roman"/>
          <w:sz w:val="28"/>
          <w:szCs w:val="28"/>
        </w:rPr>
        <w:t>По второму признаку — предметно-содержательной области — можно выделить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="0060478D">
        <w:rPr>
          <w:rFonts w:ascii="Times New Roman" w:hAnsi="Times New Roman" w:cs="Times New Roman"/>
          <w:sz w:val="28"/>
          <w:szCs w:val="28"/>
        </w:rPr>
        <w:t xml:space="preserve">следующие два типа: </w:t>
      </w:r>
      <w:proofErr w:type="spellStart"/>
      <w:r w:rsidR="0060478D">
        <w:rPr>
          <w:rFonts w:ascii="Times New Roman" w:hAnsi="Times New Roman" w:cs="Times New Roman"/>
          <w:i/>
          <w:sz w:val="28"/>
          <w:szCs w:val="28"/>
        </w:rPr>
        <w:t>монопроекты</w:t>
      </w:r>
      <w:proofErr w:type="spellEnd"/>
      <w:r w:rsidR="0060478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0478D">
        <w:rPr>
          <w:rFonts w:ascii="Times New Roman" w:hAnsi="Times New Roman" w:cs="Times New Roman"/>
          <w:i/>
          <w:sz w:val="28"/>
          <w:szCs w:val="28"/>
        </w:rPr>
        <w:t>м</w:t>
      </w:r>
      <w:r w:rsidR="00CA3E92" w:rsidRPr="007A5B90">
        <w:rPr>
          <w:rFonts w:ascii="Times New Roman" w:hAnsi="Times New Roman" w:cs="Times New Roman"/>
          <w:i/>
          <w:sz w:val="28"/>
          <w:szCs w:val="28"/>
        </w:rPr>
        <w:t>ежпредметные</w:t>
      </w:r>
      <w:proofErr w:type="spellEnd"/>
      <w:r w:rsidR="0060478D">
        <w:rPr>
          <w:rFonts w:ascii="Times New Roman" w:hAnsi="Times New Roman" w:cs="Times New Roman"/>
          <w:i/>
          <w:sz w:val="28"/>
          <w:szCs w:val="28"/>
        </w:rPr>
        <w:t>.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По третьему признаку можно выделить сле</w:t>
      </w:r>
      <w:r w:rsidR="0060478D">
        <w:rPr>
          <w:rFonts w:ascii="Times New Roman" w:hAnsi="Times New Roman" w:cs="Times New Roman"/>
          <w:sz w:val="28"/>
          <w:szCs w:val="28"/>
        </w:rPr>
        <w:t>дующие два типа проектов:</w:t>
      </w:r>
    </w:p>
    <w:p w:rsidR="00480E50" w:rsidRPr="001226DD" w:rsidRDefault="0060478D" w:rsidP="006047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4FC">
        <w:rPr>
          <w:rFonts w:ascii="Times New Roman" w:hAnsi="Times New Roman" w:cs="Times New Roman"/>
          <w:i/>
          <w:sz w:val="28"/>
          <w:szCs w:val="28"/>
        </w:rPr>
        <w:t xml:space="preserve">открытой, явной </w:t>
      </w:r>
      <w:proofErr w:type="spellStart"/>
      <w:r w:rsidR="00E454FC">
        <w:rPr>
          <w:rFonts w:ascii="Times New Roman" w:hAnsi="Times New Roman" w:cs="Times New Roman"/>
          <w:i/>
          <w:sz w:val="28"/>
          <w:szCs w:val="28"/>
        </w:rPr>
        <w:t>координацие</w:t>
      </w:r>
      <w:proofErr w:type="spellEnd"/>
      <w:r w:rsidR="00E454FC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="00CA3E92" w:rsidRPr="007A5B90">
        <w:rPr>
          <w:rFonts w:ascii="Times New Roman" w:hAnsi="Times New Roman" w:cs="Times New Roman"/>
          <w:i/>
          <w:sz w:val="28"/>
          <w:szCs w:val="28"/>
        </w:rPr>
        <w:t>о скрытой координацией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E92" w:rsidRPr="001226DD" w:rsidRDefault="00CA3E92" w:rsidP="006047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По характеру контактов проекты бывают разных типов:</w:t>
      </w:r>
      <w:r w:rsidR="0060478D">
        <w:rPr>
          <w:rFonts w:ascii="Times New Roman" w:hAnsi="Times New Roman" w:cs="Times New Roman"/>
          <w:sz w:val="28"/>
          <w:szCs w:val="28"/>
        </w:rPr>
        <w:t xml:space="preserve"> </w:t>
      </w:r>
      <w:r w:rsidR="0060478D">
        <w:rPr>
          <w:rFonts w:ascii="Times New Roman" w:hAnsi="Times New Roman" w:cs="Times New Roman"/>
          <w:i/>
          <w:sz w:val="28"/>
          <w:szCs w:val="28"/>
        </w:rPr>
        <w:t>в</w:t>
      </w:r>
      <w:r w:rsidRPr="007A5B90">
        <w:rPr>
          <w:rFonts w:ascii="Times New Roman" w:hAnsi="Times New Roman" w:cs="Times New Roman"/>
          <w:i/>
          <w:sz w:val="28"/>
          <w:szCs w:val="28"/>
        </w:rPr>
        <w:t>нутренние или региональные</w:t>
      </w:r>
      <w:r w:rsidR="00E454FC">
        <w:rPr>
          <w:rFonts w:ascii="Times New Roman" w:hAnsi="Times New Roman" w:cs="Times New Roman"/>
          <w:sz w:val="28"/>
          <w:szCs w:val="28"/>
        </w:rPr>
        <w:t>;</w:t>
      </w:r>
      <w:r w:rsidR="0060478D">
        <w:rPr>
          <w:rFonts w:ascii="Times New Roman" w:hAnsi="Times New Roman" w:cs="Times New Roman"/>
          <w:sz w:val="28"/>
          <w:szCs w:val="28"/>
        </w:rPr>
        <w:t xml:space="preserve"> </w:t>
      </w:r>
      <w:r w:rsidR="0060478D">
        <w:rPr>
          <w:rFonts w:ascii="Times New Roman" w:hAnsi="Times New Roman" w:cs="Times New Roman"/>
          <w:i/>
          <w:sz w:val="28"/>
          <w:szCs w:val="28"/>
        </w:rPr>
        <w:t>м</w:t>
      </w:r>
      <w:r w:rsidRPr="007A5B90">
        <w:rPr>
          <w:rFonts w:ascii="Times New Roman" w:hAnsi="Times New Roman" w:cs="Times New Roman"/>
          <w:i/>
          <w:sz w:val="28"/>
          <w:szCs w:val="28"/>
        </w:rPr>
        <w:t>еждународные</w:t>
      </w:r>
      <w:r w:rsidR="0060478D">
        <w:rPr>
          <w:rFonts w:ascii="Times New Roman" w:hAnsi="Times New Roman" w:cs="Times New Roman"/>
          <w:b/>
          <w:sz w:val="28"/>
          <w:szCs w:val="28"/>
        </w:rPr>
        <w:t>.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По количеству участников проектов можно выделить проекты:</w:t>
      </w:r>
    </w:p>
    <w:p w:rsidR="00CA3E92" w:rsidRPr="001226DD" w:rsidRDefault="00CA3E92" w:rsidP="007A5B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="001226DD" w:rsidRPr="001226DD">
        <w:rPr>
          <w:rFonts w:ascii="Times New Roman" w:hAnsi="Times New Roman" w:cs="Times New Roman"/>
          <w:i/>
          <w:sz w:val="28"/>
          <w:szCs w:val="28"/>
        </w:rPr>
        <w:t>Л</w:t>
      </w:r>
      <w:r w:rsidR="0060478D">
        <w:rPr>
          <w:rFonts w:ascii="Times New Roman" w:hAnsi="Times New Roman" w:cs="Times New Roman"/>
          <w:i/>
          <w:sz w:val="28"/>
          <w:szCs w:val="28"/>
        </w:rPr>
        <w:t xml:space="preserve">ичностные, </w:t>
      </w:r>
      <w:r w:rsidR="007A5B90">
        <w:rPr>
          <w:rFonts w:ascii="Times New Roman" w:hAnsi="Times New Roman" w:cs="Times New Roman"/>
          <w:i/>
          <w:sz w:val="28"/>
          <w:szCs w:val="28"/>
        </w:rPr>
        <w:t>п</w:t>
      </w:r>
      <w:r w:rsidRPr="001226DD">
        <w:rPr>
          <w:rFonts w:ascii="Times New Roman" w:hAnsi="Times New Roman" w:cs="Times New Roman"/>
          <w:i/>
          <w:sz w:val="28"/>
          <w:szCs w:val="28"/>
        </w:rPr>
        <w:t>арные</w:t>
      </w:r>
      <w:r w:rsidRPr="001226DD">
        <w:rPr>
          <w:rFonts w:ascii="Times New Roman" w:hAnsi="Times New Roman" w:cs="Times New Roman"/>
          <w:sz w:val="28"/>
          <w:szCs w:val="28"/>
        </w:rPr>
        <w:t>;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="007A5B90">
        <w:rPr>
          <w:rFonts w:ascii="Times New Roman" w:hAnsi="Times New Roman" w:cs="Times New Roman"/>
          <w:i/>
          <w:sz w:val="28"/>
          <w:szCs w:val="28"/>
        </w:rPr>
        <w:t>г</w:t>
      </w:r>
      <w:r w:rsidRPr="001226DD">
        <w:rPr>
          <w:rFonts w:ascii="Times New Roman" w:hAnsi="Times New Roman" w:cs="Times New Roman"/>
          <w:i/>
          <w:sz w:val="28"/>
          <w:szCs w:val="28"/>
        </w:rPr>
        <w:t>рупповые</w:t>
      </w:r>
      <w:r w:rsidRPr="001226DD">
        <w:rPr>
          <w:rFonts w:ascii="Times New Roman" w:hAnsi="Times New Roman" w:cs="Times New Roman"/>
          <w:sz w:val="28"/>
          <w:szCs w:val="28"/>
        </w:rPr>
        <w:t>.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По продолжительности выполнения проекты бывают:</w:t>
      </w:r>
    </w:p>
    <w:p w:rsidR="00E454FC" w:rsidRDefault="001226DD" w:rsidP="00E454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6DD">
        <w:rPr>
          <w:rFonts w:ascii="Times New Roman" w:hAnsi="Times New Roman" w:cs="Times New Roman"/>
          <w:i/>
          <w:sz w:val="28"/>
          <w:szCs w:val="28"/>
        </w:rPr>
        <w:t>К</w:t>
      </w:r>
      <w:r w:rsidR="00CA3E92" w:rsidRPr="001226DD">
        <w:rPr>
          <w:rFonts w:ascii="Times New Roman" w:hAnsi="Times New Roman" w:cs="Times New Roman"/>
          <w:i/>
          <w:sz w:val="28"/>
          <w:szCs w:val="28"/>
        </w:rPr>
        <w:t>раткосрочными</w:t>
      </w:r>
      <w:proofErr w:type="gramEnd"/>
      <w:r w:rsidR="00CA3E92" w:rsidRPr="001226DD">
        <w:rPr>
          <w:rFonts w:ascii="Times New Roman" w:hAnsi="Times New Roman" w:cs="Times New Roman"/>
          <w:sz w:val="28"/>
          <w:szCs w:val="28"/>
        </w:rPr>
        <w:t>,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="007A5B90">
        <w:rPr>
          <w:rFonts w:ascii="Times New Roman" w:hAnsi="Times New Roman" w:cs="Times New Roman"/>
          <w:i/>
          <w:sz w:val="28"/>
          <w:szCs w:val="28"/>
        </w:rPr>
        <w:t>с</w:t>
      </w:r>
      <w:r w:rsidR="00CA3E92" w:rsidRPr="001226DD">
        <w:rPr>
          <w:rFonts w:ascii="Times New Roman" w:hAnsi="Times New Roman" w:cs="Times New Roman"/>
          <w:i/>
          <w:sz w:val="28"/>
          <w:szCs w:val="28"/>
        </w:rPr>
        <w:t>редней продолжительности</w:t>
      </w:r>
      <w:r w:rsidR="0060478D">
        <w:rPr>
          <w:rFonts w:ascii="Times New Roman" w:hAnsi="Times New Roman" w:cs="Times New Roman"/>
          <w:sz w:val="28"/>
          <w:szCs w:val="28"/>
        </w:rPr>
        <w:t xml:space="preserve">, </w:t>
      </w:r>
      <w:r w:rsidR="007A5B90">
        <w:rPr>
          <w:rFonts w:ascii="Times New Roman" w:hAnsi="Times New Roman" w:cs="Times New Roman"/>
          <w:i/>
          <w:sz w:val="28"/>
          <w:szCs w:val="28"/>
        </w:rPr>
        <w:t>д</w:t>
      </w:r>
      <w:r w:rsidR="00CA3E92" w:rsidRPr="001226DD">
        <w:rPr>
          <w:rFonts w:ascii="Times New Roman" w:hAnsi="Times New Roman" w:cs="Times New Roman"/>
          <w:i/>
          <w:sz w:val="28"/>
          <w:szCs w:val="28"/>
        </w:rPr>
        <w:t>олгосрочными</w:t>
      </w:r>
      <w:r w:rsidR="00CA3E92" w:rsidRPr="001226DD">
        <w:rPr>
          <w:rFonts w:ascii="Times New Roman" w:hAnsi="Times New Roman" w:cs="Times New Roman"/>
          <w:sz w:val="28"/>
          <w:szCs w:val="28"/>
        </w:rPr>
        <w:t xml:space="preserve"> (от месяца до нескольких месяцев).</w:t>
      </w:r>
      <w:r w:rsidR="00E454FC">
        <w:rPr>
          <w:rFonts w:ascii="Times New Roman" w:hAnsi="Times New Roman" w:cs="Times New Roman"/>
          <w:sz w:val="28"/>
          <w:szCs w:val="28"/>
        </w:rPr>
        <w:t xml:space="preserve"> </w:t>
      </w:r>
      <w:r w:rsidR="00CA3E92" w:rsidRPr="001226DD">
        <w:rPr>
          <w:rFonts w:ascii="Times New Roman" w:hAnsi="Times New Roman" w:cs="Times New Roman"/>
          <w:sz w:val="28"/>
          <w:szCs w:val="28"/>
        </w:rPr>
        <w:t>В реальной практике чаще всего применяют смешанный тип проектов, в которых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="00CA3E92" w:rsidRPr="001226DD">
        <w:rPr>
          <w:rFonts w:ascii="Times New Roman" w:hAnsi="Times New Roman" w:cs="Times New Roman"/>
          <w:sz w:val="28"/>
          <w:szCs w:val="28"/>
        </w:rPr>
        <w:t xml:space="preserve">имеются признаки исследовательских и творческих (например, </w:t>
      </w:r>
      <w:proofErr w:type="gramStart"/>
      <w:r w:rsidR="00CA3E92" w:rsidRPr="001226DD">
        <w:rPr>
          <w:rFonts w:ascii="Times New Roman" w:hAnsi="Times New Roman" w:cs="Times New Roman"/>
          <w:sz w:val="28"/>
          <w:szCs w:val="28"/>
        </w:rPr>
        <w:t>одновременна</w:t>
      </w:r>
      <w:proofErr w:type="gramEnd"/>
      <w:r w:rsidR="00CA3E92" w:rsidRPr="001226DD">
        <w:rPr>
          <w:rFonts w:ascii="Times New Roman" w:hAnsi="Times New Roman" w:cs="Times New Roman"/>
          <w:sz w:val="28"/>
          <w:szCs w:val="28"/>
        </w:rPr>
        <w:t xml:space="preserve"> практико-ориентированных и исследовательских).</w:t>
      </w:r>
      <w:r w:rsidR="00E45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92" w:rsidRPr="00E454FC" w:rsidRDefault="00CA3E92" w:rsidP="00E454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b/>
          <w:bCs/>
          <w:sz w:val="28"/>
          <w:szCs w:val="28"/>
        </w:rPr>
        <w:t>3. Технология проектного обучения</w:t>
      </w:r>
      <w:r w:rsidR="006047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3E92" w:rsidRPr="001226DD" w:rsidRDefault="00CA3E92" w:rsidP="00122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Технология проектного обучения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 xml:space="preserve">- этапы и система действий </w:t>
      </w:r>
      <w:r w:rsidR="001F7563">
        <w:rPr>
          <w:rFonts w:ascii="Times New Roman" w:hAnsi="Times New Roman" w:cs="Times New Roman"/>
          <w:sz w:val="28"/>
          <w:szCs w:val="28"/>
        </w:rPr>
        <w:t>мастера производственного обучения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и </w:t>
      </w:r>
      <w:r w:rsidR="001F756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226DD">
        <w:rPr>
          <w:rFonts w:ascii="Times New Roman" w:hAnsi="Times New Roman" w:cs="Times New Roman"/>
          <w:sz w:val="28"/>
          <w:szCs w:val="28"/>
        </w:rPr>
        <w:t>при работе над проектом</w:t>
      </w:r>
      <w:r w:rsidR="001226DD" w:rsidRPr="001226DD">
        <w:rPr>
          <w:rFonts w:ascii="Times New Roman" w:hAnsi="Times New Roman" w:cs="Times New Roman"/>
          <w:sz w:val="28"/>
          <w:szCs w:val="28"/>
        </w:rPr>
        <w:t>.</w:t>
      </w:r>
    </w:p>
    <w:p w:rsidR="00CA3E92" w:rsidRPr="001F7563" w:rsidRDefault="00CA3E92" w:rsidP="007A5B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В проектном обучении моделируются те же обобщенные этапы и процессуальные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процедуры</w:t>
      </w:r>
      <w:r w:rsidR="00E454FC">
        <w:rPr>
          <w:rFonts w:ascii="Times New Roman" w:hAnsi="Times New Roman" w:cs="Times New Roman"/>
          <w:sz w:val="28"/>
          <w:szCs w:val="28"/>
        </w:rPr>
        <w:t>,</w:t>
      </w:r>
      <w:r w:rsidRPr="001226DD">
        <w:rPr>
          <w:rFonts w:ascii="Times New Roman" w:hAnsi="Times New Roman" w:cs="Times New Roman"/>
          <w:sz w:val="28"/>
          <w:szCs w:val="28"/>
        </w:rPr>
        <w:t xml:space="preserve"> что и в реальной работе над проектом в любой сфере деятельности. В теории и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практике проектирования обычно выделяются следующие этапы разработки проекта:</w:t>
      </w:r>
      <w:r w:rsidR="007A5B90">
        <w:rPr>
          <w:rFonts w:ascii="Times New Roman" w:hAnsi="Times New Roman" w:cs="Times New Roman"/>
          <w:sz w:val="28"/>
          <w:szCs w:val="28"/>
        </w:rPr>
        <w:t xml:space="preserve"> </w:t>
      </w:r>
      <w:r w:rsidR="007A5B90" w:rsidRPr="001F7563">
        <w:rPr>
          <w:rFonts w:ascii="Times New Roman" w:hAnsi="Times New Roman" w:cs="Times New Roman"/>
          <w:bCs/>
          <w:i/>
          <w:sz w:val="28"/>
          <w:szCs w:val="28"/>
        </w:rPr>
        <w:t>Разработка проектного задания, разработка проекта,</w:t>
      </w:r>
      <w:r w:rsidR="007A5B90" w:rsidRPr="001F75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5B90" w:rsidRPr="001F7563">
        <w:rPr>
          <w:rFonts w:ascii="Times New Roman" w:hAnsi="Times New Roman" w:cs="Times New Roman"/>
          <w:bCs/>
          <w:i/>
          <w:sz w:val="28"/>
          <w:szCs w:val="28"/>
        </w:rPr>
        <w:t>р</w:t>
      </w:r>
      <w:r w:rsidRPr="001F7563">
        <w:rPr>
          <w:rFonts w:ascii="Times New Roman" w:hAnsi="Times New Roman" w:cs="Times New Roman"/>
          <w:bCs/>
          <w:i/>
          <w:sz w:val="28"/>
          <w:szCs w:val="28"/>
        </w:rPr>
        <w:t>еализация проекта</w:t>
      </w:r>
      <w:r w:rsidR="007A5B90" w:rsidRPr="001F756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A5B90" w:rsidRPr="001F7563">
        <w:rPr>
          <w:rFonts w:ascii="Times New Roman" w:hAnsi="Times New Roman" w:cs="Times New Roman"/>
          <w:bCs/>
          <w:i/>
          <w:sz w:val="28"/>
          <w:szCs w:val="28"/>
        </w:rPr>
        <w:t>з</w:t>
      </w:r>
      <w:r w:rsidRPr="001F7563">
        <w:rPr>
          <w:rFonts w:ascii="Times New Roman" w:hAnsi="Times New Roman" w:cs="Times New Roman"/>
          <w:bCs/>
          <w:i/>
          <w:sz w:val="28"/>
          <w:szCs w:val="28"/>
        </w:rPr>
        <w:t>авершение проекта.</w:t>
      </w:r>
    </w:p>
    <w:p w:rsidR="00CA3E92" w:rsidRPr="001226DD" w:rsidRDefault="00CA3E92" w:rsidP="001F75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В настоящее время в России образовательная ситуация определяет необходимость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переосмысления ключевых методологических подходов к практике принятия и реализации</w:t>
      </w:r>
      <w:r w:rsidR="001226DD"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решений, связанных с обучением и профессиональной подготовкой молодежи к динамично</w:t>
      </w:r>
      <w:r w:rsidR="001226DD"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изменяющимся рыночным условиям. В процессе подготовки специалистов главную роль</w:t>
      </w:r>
      <w:r w:rsidR="001226DD"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приобретает ориентация на личность и компетентность, позволяющая существенно облегчить</w:t>
      </w:r>
      <w:r w:rsidR="001226DD" w:rsidRPr="001226DD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процесс адаптации молодежи к профессиональной среде, повысить ее конкурентоспособность.</w:t>
      </w:r>
      <w:r w:rsidR="001F7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6DD">
        <w:rPr>
          <w:rFonts w:ascii="Times New Roman" w:hAnsi="Times New Roman" w:cs="Times New Roman"/>
          <w:sz w:val="28"/>
          <w:szCs w:val="28"/>
        </w:rPr>
        <w:t>Именно с формированием компетентности будущего специалиста связывают сегодня качество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ПО, обеспечивающее конкурентоспособность выпускника на рынке труда.</w:t>
      </w:r>
      <w:proofErr w:type="gramEnd"/>
    </w:p>
    <w:p w:rsidR="00CA3E92" w:rsidRPr="001226DD" w:rsidRDefault="00CA3E92" w:rsidP="00410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6DD">
        <w:rPr>
          <w:rFonts w:ascii="Times New Roman" w:hAnsi="Times New Roman" w:cs="Times New Roman"/>
          <w:sz w:val="28"/>
          <w:szCs w:val="28"/>
        </w:rPr>
        <w:lastRenderedPageBreak/>
        <w:t xml:space="preserve">Переход на </w:t>
      </w:r>
      <w:proofErr w:type="spellStart"/>
      <w:r w:rsidRPr="001226D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1226DD">
        <w:rPr>
          <w:rFonts w:ascii="Times New Roman" w:hAnsi="Times New Roman" w:cs="Times New Roman"/>
          <w:sz w:val="28"/>
          <w:szCs w:val="28"/>
        </w:rPr>
        <w:t>-ориентированное образование является закономерным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этапом модернизации системы ПО, позволяющим разрешить противоречия между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требованиями к его качеству, предъявляемым государством, обществом, работодателем, а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также формирующимся рынком труда и его актуальными образовательными результатами.</w:t>
      </w:r>
      <w:proofErr w:type="gramEnd"/>
    </w:p>
    <w:p w:rsidR="004C142D" w:rsidRDefault="00CA3E92" w:rsidP="004C14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6DD">
        <w:rPr>
          <w:rFonts w:ascii="Times New Roman" w:hAnsi="Times New Roman" w:cs="Times New Roman"/>
          <w:sz w:val="28"/>
          <w:szCs w:val="28"/>
        </w:rPr>
        <w:t>Такой подход заложен сегодня в макете нового стандарта СПО, ориентированного на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достижения выпускниками УСПО общих и профессиональных компетенций. Здесь велика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 xml:space="preserve">роль педагога, который должен помочь </w:t>
      </w:r>
      <w:r w:rsidR="00E454FC">
        <w:rPr>
          <w:rFonts w:ascii="Times New Roman" w:hAnsi="Times New Roman" w:cs="Times New Roman"/>
          <w:sz w:val="28"/>
          <w:szCs w:val="28"/>
        </w:rPr>
        <w:t>обучающимся</w:t>
      </w:r>
      <w:r w:rsidRPr="001226DD">
        <w:rPr>
          <w:rFonts w:ascii="Times New Roman" w:hAnsi="Times New Roman" w:cs="Times New Roman"/>
          <w:sz w:val="28"/>
          <w:szCs w:val="28"/>
        </w:rPr>
        <w:t xml:space="preserve"> понять смысл проектирования, выделить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 xml:space="preserve">общее в отдельных его </w:t>
      </w:r>
      <w:proofErr w:type="gramStart"/>
      <w:r w:rsidRPr="001226DD">
        <w:rPr>
          <w:rFonts w:ascii="Times New Roman" w:hAnsi="Times New Roman" w:cs="Times New Roman"/>
          <w:sz w:val="28"/>
          <w:szCs w:val="28"/>
        </w:rPr>
        <w:t>аспектах</w:t>
      </w:r>
      <w:proofErr w:type="gramEnd"/>
      <w:r w:rsidRPr="001226DD">
        <w:rPr>
          <w:rFonts w:ascii="Times New Roman" w:hAnsi="Times New Roman" w:cs="Times New Roman"/>
          <w:sz w:val="28"/>
          <w:szCs w:val="28"/>
        </w:rPr>
        <w:t xml:space="preserve"> по разным предметам, идентифицировать проектные</w:t>
      </w:r>
      <w:r w:rsidR="00410CA6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умения; наиболее востребованные это практико-ориентированные проекты, содержание</w:t>
      </w:r>
      <w:r w:rsidR="00E454FC">
        <w:rPr>
          <w:rFonts w:ascii="Times New Roman" w:hAnsi="Times New Roman" w:cs="Times New Roman"/>
          <w:sz w:val="28"/>
          <w:szCs w:val="28"/>
        </w:rPr>
        <w:t xml:space="preserve"> </w:t>
      </w:r>
      <w:r w:rsidRPr="001226DD">
        <w:rPr>
          <w:rFonts w:ascii="Times New Roman" w:hAnsi="Times New Roman" w:cs="Times New Roman"/>
          <w:sz w:val="28"/>
          <w:szCs w:val="28"/>
        </w:rPr>
        <w:t>которых связано с осваиваемыми обучающимися профессиями</w:t>
      </w:r>
      <w:r w:rsidR="001226DD" w:rsidRPr="001226DD">
        <w:rPr>
          <w:rFonts w:ascii="Times New Roman" w:hAnsi="Times New Roman" w:cs="Times New Roman"/>
          <w:sz w:val="28"/>
          <w:szCs w:val="28"/>
        </w:rPr>
        <w:t>.</w:t>
      </w:r>
      <w:r w:rsidR="004C142D">
        <w:rPr>
          <w:rFonts w:ascii="Times New Roman" w:hAnsi="Times New Roman" w:cs="Times New Roman"/>
          <w:sz w:val="28"/>
          <w:szCs w:val="28"/>
        </w:rPr>
        <w:br w:type="page"/>
      </w:r>
    </w:p>
    <w:p w:rsidR="004C142D" w:rsidRPr="004C142D" w:rsidRDefault="004C142D" w:rsidP="004C142D">
      <w:pPr>
        <w:spacing w:before="278" w:after="27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литературы.</w:t>
      </w:r>
    </w:p>
    <w:p w:rsidR="004C142D" w:rsidRPr="004C142D" w:rsidRDefault="004C142D" w:rsidP="004C1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4C142D" w:rsidRDefault="004C142D" w:rsidP="004C1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4C142D" w:rsidRDefault="004C142D" w:rsidP="004C14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Демин И. С. Применение информационных технологий в учебно-исследовательской деятельности // Развитие исследовательской деятельности учащихся: Методический сборник. М.: Народное образование, 2001. С. 144-150. </w:t>
      </w:r>
    </w:p>
    <w:p w:rsidR="004C142D" w:rsidRPr="004C142D" w:rsidRDefault="004C142D" w:rsidP="004C1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4C142D" w:rsidRDefault="004C142D" w:rsidP="004C142D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Джужук</w:t>
      </w:r>
      <w:proofErr w:type="spellEnd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4C142D" w:rsidRPr="004C142D" w:rsidRDefault="004C142D" w:rsidP="004C142D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Лакоценина</w:t>
      </w:r>
      <w:proofErr w:type="spellEnd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Современный урок. – Ростов н</w:t>
      </w:r>
      <w:proofErr w:type="gramStart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2007.</w:t>
      </w:r>
    </w:p>
    <w:p w:rsidR="004C142D" w:rsidRPr="004C142D" w:rsidRDefault="004C142D" w:rsidP="004C1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4C142D" w:rsidRDefault="004C142D" w:rsidP="004C14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Леонтович А. В. Исследовательская деятельность как способ формирования мировоззрения. // Народное образование, № 10, 1999. </w:t>
      </w:r>
    </w:p>
    <w:p w:rsidR="004C142D" w:rsidRPr="004C142D" w:rsidRDefault="004C142D" w:rsidP="004C1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4C142D" w:rsidRDefault="004C142D" w:rsidP="004C142D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Т. Проектные технологии на уроках и во внеурочной деятельности. // Нар</w:t>
      </w:r>
      <w:proofErr w:type="gramStart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бразование. – 2000. - №7.</w:t>
      </w:r>
    </w:p>
    <w:p w:rsidR="004C142D" w:rsidRPr="004C142D" w:rsidRDefault="004C142D" w:rsidP="004C1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4C142D" w:rsidRDefault="004C142D" w:rsidP="004C14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Обухов А. С. Исследовательская деятельность как способ формирования мировоззрения. // Народное образование, № 10, 1999. </w:t>
      </w:r>
    </w:p>
    <w:p w:rsidR="004C142D" w:rsidRPr="004C142D" w:rsidRDefault="004C142D" w:rsidP="004C14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4C142D" w:rsidRDefault="004C142D" w:rsidP="004C14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И.С. Как организовать проектную деятельность учащихся. – М., 2005.</w:t>
      </w:r>
    </w:p>
    <w:p w:rsidR="004C142D" w:rsidRPr="004C142D" w:rsidRDefault="004C142D" w:rsidP="004C14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2D" w:rsidRPr="000D691A" w:rsidRDefault="004C142D" w:rsidP="004C14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Сиденко А.С. Метод проектов: история и практика применения. //Завуч. – 2003. – </w:t>
      </w:r>
      <w:r w:rsidRPr="000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6. </w:t>
      </w:r>
    </w:p>
    <w:p w:rsidR="004C142D" w:rsidRDefault="00F46AD2" w:rsidP="00F46AD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AD2">
        <w:rPr>
          <w:rFonts w:ascii="Times New Roman" w:hAnsi="Times New Roman" w:cs="Times New Roman"/>
          <w:sz w:val="28"/>
          <w:szCs w:val="28"/>
        </w:rPr>
        <w:t xml:space="preserve">Пахомова Н.Ю. Проектный метод в арсенале массового учителя. - </w:t>
      </w:r>
      <w:hyperlink r:id="rId8" w:history="1">
        <w:r w:rsidRPr="001851BA">
          <w:rPr>
            <w:rStyle w:val="ae"/>
            <w:rFonts w:ascii="Times New Roman" w:hAnsi="Times New Roman" w:cs="Times New Roman"/>
            <w:sz w:val="28"/>
            <w:szCs w:val="28"/>
          </w:rPr>
          <w:t>http://schools.keldysh.ru/labmro</w:t>
        </w:r>
      </w:hyperlink>
    </w:p>
    <w:p w:rsidR="00F46AD2" w:rsidRPr="00F46AD2" w:rsidRDefault="00F46AD2" w:rsidP="00F46AD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6A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Бобиенко</w:t>
      </w:r>
      <w:proofErr w:type="spellEnd"/>
      <w:r w:rsidRPr="00F4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Теоретические подходы к проблеме ключевых компетенций // </w:t>
      </w:r>
      <w:hyperlink r:id="rId9" w:history="1">
        <w:r w:rsidRPr="00F46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www.tisbi.ru/science/veatnik/2003/issue2/</w:t>
        </w:r>
      </w:hyperlink>
    </w:p>
    <w:sectPr w:rsidR="00F46AD2" w:rsidRPr="00F46AD2" w:rsidSect="001226DD">
      <w:footerReference w:type="default" r:id="rId10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90" w:rsidRDefault="00086690" w:rsidP="00480E50">
      <w:pPr>
        <w:spacing w:after="0" w:line="240" w:lineRule="auto"/>
      </w:pPr>
      <w:r>
        <w:separator/>
      </w:r>
    </w:p>
  </w:endnote>
  <w:endnote w:type="continuationSeparator" w:id="0">
    <w:p w:rsidR="00086690" w:rsidRDefault="00086690" w:rsidP="0048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148782"/>
      <w:docPartObj>
        <w:docPartGallery w:val="Page Numbers (Bottom of Page)"/>
        <w:docPartUnique/>
      </w:docPartObj>
    </w:sdtPr>
    <w:sdtEndPr/>
    <w:sdtContent>
      <w:p w:rsidR="00480E50" w:rsidRDefault="00480E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AD2">
          <w:rPr>
            <w:noProof/>
          </w:rPr>
          <w:t>1</w:t>
        </w:r>
        <w:r>
          <w:fldChar w:fldCharType="end"/>
        </w:r>
      </w:p>
    </w:sdtContent>
  </w:sdt>
  <w:p w:rsidR="00480E50" w:rsidRDefault="00480E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90" w:rsidRDefault="00086690" w:rsidP="00480E50">
      <w:pPr>
        <w:spacing w:after="0" w:line="240" w:lineRule="auto"/>
      </w:pPr>
      <w:r>
        <w:separator/>
      </w:r>
    </w:p>
  </w:footnote>
  <w:footnote w:type="continuationSeparator" w:id="0">
    <w:p w:rsidR="00086690" w:rsidRDefault="00086690" w:rsidP="0048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5A1"/>
    <w:multiLevelType w:val="hybridMultilevel"/>
    <w:tmpl w:val="1D9A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1336F"/>
    <w:multiLevelType w:val="hybridMultilevel"/>
    <w:tmpl w:val="7C0080BE"/>
    <w:lvl w:ilvl="0" w:tplc="66C2A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F17E6F"/>
    <w:multiLevelType w:val="hybridMultilevel"/>
    <w:tmpl w:val="93DC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EB"/>
    <w:rsid w:val="00086690"/>
    <w:rsid w:val="000D691A"/>
    <w:rsid w:val="001226DD"/>
    <w:rsid w:val="00144D7B"/>
    <w:rsid w:val="001D1121"/>
    <w:rsid w:val="001F7563"/>
    <w:rsid w:val="002F02E2"/>
    <w:rsid w:val="0040722C"/>
    <w:rsid w:val="00410CA6"/>
    <w:rsid w:val="00480E50"/>
    <w:rsid w:val="004C142D"/>
    <w:rsid w:val="0060478D"/>
    <w:rsid w:val="007931F2"/>
    <w:rsid w:val="007A5B90"/>
    <w:rsid w:val="00894E3E"/>
    <w:rsid w:val="009D1EA8"/>
    <w:rsid w:val="00A03032"/>
    <w:rsid w:val="00C77856"/>
    <w:rsid w:val="00CA3E92"/>
    <w:rsid w:val="00D931A5"/>
    <w:rsid w:val="00DD7E3E"/>
    <w:rsid w:val="00E454FC"/>
    <w:rsid w:val="00EF62EB"/>
    <w:rsid w:val="00F254FA"/>
    <w:rsid w:val="00F4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E50"/>
  </w:style>
  <w:style w:type="paragraph" w:styleId="a5">
    <w:name w:val="footer"/>
    <w:basedOn w:val="a"/>
    <w:link w:val="a6"/>
    <w:uiPriority w:val="99"/>
    <w:unhideWhenUsed/>
    <w:rsid w:val="0048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E50"/>
  </w:style>
  <w:style w:type="paragraph" w:styleId="a7">
    <w:name w:val="List Paragraph"/>
    <w:basedOn w:val="a"/>
    <w:uiPriority w:val="34"/>
    <w:qFormat/>
    <w:rsid w:val="001226DD"/>
    <w:pPr>
      <w:ind w:left="720"/>
      <w:contextualSpacing/>
    </w:pPr>
  </w:style>
  <w:style w:type="paragraph" w:styleId="a8">
    <w:name w:val="No Spacing"/>
    <w:link w:val="a9"/>
    <w:uiPriority w:val="1"/>
    <w:qFormat/>
    <w:rsid w:val="001226D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226D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26D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2F02E2"/>
    <w:rPr>
      <w:rFonts w:ascii="Times New Roman" w:hAnsi="Times New Roman"/>
      <w:b/>
      <w:sz w:val="27"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2F02E2"/>
    <w:rPr>
      <w:rFonts w:ascii="Times New Roman" w:hAnsi="Times New Roman"/>
      <w:b/>
      <w:sz w:val="51"/>
      <w:shd w:val="clear" w:color="auto" w:fill="FFFFFF"/>
    </w:rPr>
  </w:style>
  <w:style w:type="character" w:customStyle="1" w:styleId="1">
    <w:name w:val="Основной текст Знак1"/>
    <w:link w:val="ac"/>
    <w:uiPriority w:val="99"/>
    <w:locked/>
    <w:rsid w:val="002F02E2"/>
    <w:rPr>
      <w:rFonts w:ascii="Times New Roman" w:hAnsi="Times New Roman"/>
      <w:sz w:val="27"/>
      <w:shd w:val="clear" w:color="auto" w:fill="FFFFFF"/>
    </w:rPr>
  </w:style>
  <w:style w:type="paragraph" w:styleId="ac">
    <w:name w:val="Body Text"/>
    <w:basedOn w:val="a"/>
    <w:link w:val="1"/>
    <w:uiPriority w:val="99"/>
    <w:rsid w:val="002F02E2"/>
    <w:pPr>
      <w:shd w:val="clear" w:color="auto" w:fill="FFFFFF"/>
      <w:spacing w:before="420" w:after="240" w:line="322" w:lineRule="exact"/>
      <w:ind w:hanging="360"/>
      <w:jc w:val="both"/>
    </w:pPr>
    <w:rPr>
      <w:rFonts w:ascii="Times New Roman" w:hAnsi="Times New Roman"/>
      <w:sz w:val="27"/>
    </w:rPr>
  </w:style>
  <w:style w:type="character" w:customStyle="1" w:styleId="ad">
    <w:name w:val="Основной текст Знак"/>
    <w:basedOn w:val="a0"/>
    <w:uiPriority w:val="99"/>
    <w:semiHidden/>
    <w:rsid w:val="002F02E2"/>
  </w:style>
  <w:style w:type="paragraph" w:customStyle="1" w:styleId="41">
    <w:name w:val="Основной текст (4)1"/>
    <w:basedOn w:val="a"/>
    <w:link w:val="4"/>
    <w:uiPriority w:val="99"/>
    <w:rsid w:val="002F02E2"/>
    <w:pPr>
      <w:shd w:val="clear" w:color="auto" w:fill="FFFFFF"/>
      <w:spacing w:after="420" w:line="240" w:lineRule="atLeast"/>
      <w:jc w:val="both"/>
    </w:pPr>
    <w:rPr>
      <w:rFonts w:ascii="Times New Roman" w:hAnsi="Times New Roman"/>
      <w:b/>
      <w:sz w:val="27"/>
    </w:rPr>
  </w:style>
  <w:style w:type="paragraph" w:customStyle="1" w:styleId="21">
    <w:name w:val="Основной текст (2)1"/>
    <w:basedOn w:val="a"/>
    <w:link w:val="2"/>
    <w:uiPriority w:val="99"/>
    <w:rsid w:val="002F02E2"/>
    <w:pPr>
      <w:shd w:val="clear" w:color="auto" w:fill="FFFFFF"/>
      <w:spacing w:before="3780" w:after="1260" w:line="595" w:lineRule="exact"/>
      <w:jc w:val="center"/>
    </w:pPr>
    <w:rPr>
      <w:rFonts w:ascii="Times New Roman" w:hAnsi="Times New Roman"/>
      <w:b/>
      <w:sz w:val="51"/>
    </w:rPr>
  </w:style>
  <w:style w:type="character" w:styleId="ae">
    <w:name w:val="Hyperlink"/>
    <w:basedOn w:val="a0"/>
    <w:uiPriority w:val="99"/>
    <w:unhideWhenUsed/>
    <w:rsid w:val="00F46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E50"/>
  </w:style>
  <w:style w:type="paragraph" w:styleId="a5">
    <w:name w:val="footer"/>
    <w:basedOn w:val="a"/>
    <w:link w:val="a6"/>
    <w:uiPriority w:val="99"/>
    <w:unhideWhenUsed/>
    <w:rsid w:val="0048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E50"/>
  </w:style>
  <w:style w:type="paragraph" w:styleId="a7">
    <w:name w:val="List Paragraph"/>
    <w:basedOn w:val="a"/>
    <w:uiPriority w:val="34"/>
    <w:qFormat/>
    <w:rsid w:val="001226DD"/>
    <w:pPr>
      <w:ind w:left="720"/>
      <w:contextualSpacing/>
    </w:pPr>
  </w:style>
  <w:style w:type="paragraph" w:styleId="a8">
    <w:name w:val="No Spacing"/>
    <w:link w:val="a9"/>
    <w:uiPriority w:val="1"/>
    <w:qFormat/>
    <w:rsid w:val="001226D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226D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26D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2F02E2"/>
    <w:rPr>
      <w:rFonts w:ascii="Times New Roman" w:hAnsi="Times New Roman"/>
      <w:b/>
      <w:sz w:val="27"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2F02E2"/>
    <w:rPr>
      <w:rFonts w:ascii="Times New Roman" w:hAnsi="Times New Roman"/>
      <w:b/>
      <w:sz w:val="51"/>
      <w:shd w:val="clear" w:color="auto" w:fill="FFFFFF"/>
    </w:rPr>
  </w:style>
  <w:style w:type="character" w:customStyle="1" w:styleId="1">
    <w:name w:val="Основной текст Знак1"/>
    <w:link w:val="ac"/>
    <w:uiPriority w:val="99"/>
    <w:locked/>
    <w:rsid w:val="002F02E2"/>
    <w:rPr>
      <w:rFonts w:ascii="Times New Roman" w:hAnsi="Times New Roman"/>
      <w:sz w:val="27"/>
      <w:shd w:val="clear" w:color="auto" w:fill="FFFFFF"/>
    </w:rPr>
  </w:style>
  <w:style w:type="paragraph" w:styleId="ac">
    <w:name w:val="Body Text"/>
    <w:basedOn w:val="a"/>
    <w:link w:val="1"/>
    <w:uiPriority w:val="99"/>
    <w:rsid w:val="002F02E2"/>
    <w:pPr>
      <w:shd w:val="clear" w:color="auto" w:fill="FFFFFF"/>
      <w:spacing w:before="420" w:after="240" w:line="322" w:lineRule="exact"/>
      <w:ind w:hanging="360"/>
      <w:jc w:val="both"/>
    </w:pPr>
    <w:rPr>
      <w:rFonts w:ascii="Times New Roman" w:hAnsi="Times New Roman"/>
      <w:sz w:val="27"/>
    </w:rPr>
  </w:style>
  <w:style w:type="character" w:customStyle="1" w:styleId="ad">
    <w:name w:val="Основной текст Знак"/>
    <w:basedOn w:val="a0"/>
    <w:uiPriority w:val="99"/>
    <w:semiHidden/>
    <w:rsid w:val="002F02E2"/>
  </w:style>
  <w:style w:type="paragraph" w:customStyle="1" w:styleId="41">
    <w:name w:val="Основной текст (4)1"/>
    <w:basedOn w:val="a"/>
    <w:link w:val="4"/>
    <w:uiPriority w:val="99"/>
    <w:rsid w:val="002F02E2"/>
    <w:pPr>
      <w:shd w:val="clear" w:color="auto" w:fill="FFFFFF"/>
      <w:spacing w:after="420" w:line="240" w:lineRule="atLeast"/>
      <w:jc w:val="both"/>
    </w:pPr>
    <w:rPr>
      <w:rFonts w:ascii="Times New Roman" w:hAnsi="Times New Roman"/>
      <w:b/>
      <w:sz w:val="27"/>
    </w:rPr>
  </w:style>
  <w:style w:type="paragraph" w:customStyle="1" w:styleId="21">
    <w:name w:val="Основной текст (2)1"/>
    <w:basedOn w:val="a"/>
    <w:link w:val="2"/>
    <w:uiPriority w:val="99"/>
    <w:rsid w:val="002F02E2"/>
    <w:pPr>
      <w:shd w:val="clear" w:color="auto" w:fill="FFFFFF"/>
      <w:spacing w:before="3780" w:after="1260" w:line="595" w:lineRule="exact"/>
      <w:jc w:val="center"/>
    </w:pPr>
    <w:rPr>
      <w:rFonts w:ascii="Times New Roman" w:hAnsi="Times New Roman"/>
      <w:b/>
      <w:sz w:val="51"/>
    </w:rPr>
  </w:style>
  <w:style w:type="character" w:styleId="ae">
    <w:name w:val="Hyperlink"/>
    <w:basedOn w:val="a0"/>
    <w:uiPriority w:val="99"/>
    <w:unhideWhenUsed/>
    <w:rsid w:val="00F46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keldysh.ru/labm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isbi.ru/science/veatnik/2003/issu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Мастера2</dc:creator>
  <cp:lastModifiedBy>Елена Юрьевна</cp:lastModifiedBy>
  <cp:revision>8</cp:revision>
  <dcterms:created xsi:type="dcterms:W3CDTF">2015-03-19T07:03:00Z</dcterms:created>
  <dcterms:modified xsi:type="dcterms:W3CDTF">2015-03-19T09:57:00Z</dcterms:modified>
</cp:coreProperties>
</file>