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СИСТЕМА РАБОТЫ КОЛЛЕДЖА ПО ГРАЖДАНСКО - ПАТРИОТИЧЕСКОМУ ВОСПИТАНИЮ ПОДРАСТАЮЩЕГО ПОКОЛЕНИЯ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Чиркова Юлия Олеговна(chirkova.y@mail.ru)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педагог дополнительного образования,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Габидуллина Зульфия Ришатовна студентка 2 курса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«Набережночелнинский строительный колледж»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города Набережные Челны Республика Татарстан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(ГАОУ СПО «Набережночелнинский строительный колледж»)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 xml:space="preserve">В настоящее время стала очевидной необходимость духовного оздоровления русского человека, без чего Отечество не только не способно прогрессивно развиваться, но и исторически обречено. 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«Национальная доктрина образования в Российской Федерации» важнейшим вопросом определяет обеспечение полноценного личностного развития человека в условиях идеалогического кризиса.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 xml:space="preserve">     В этой социокультурной ситуации необходима система средне – профессионального образования, которая, опираясь на национальные традиции русского народа, обеспечит высокие духовно – нравственные качества личности студента.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Важнейшие задачи воспитания - формирование у студентов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 В решении этих задач важно взаимодействие ССУЗа с учреждениями дополнительного образования, которые были и остаются одной из наиболее эффективных форм развития склонностей, способностей и интересов, социального самоопределения молодежи.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 xml:space="preserve">Взросление как  процесс социального самоопределения многомерно и </w:t>
      </w:r>
      <w:r w:rsidRPr="008A77D5">
        <w:rPr>
          <w:rFonts w:ascii="Times New Roman" w:hAnsi="Times New Roman" w:cs="Times New Roman"/>
          <w:sz w:val="28"/>
          <w:szCs w:val="28"/>
        </w:rPr>
        <w:lastRenderedPageBreak/>
        <w:t>многогранно. Рельефнее всего  его противоречия и трудности проявляются в формировании жизненной перспективы, отношения к труду и морального сознания. Социальное самоопределение и поиск себя неразрывно связаны с формированием мировоззрения. Но мировоззрение не столько логическая система знаний, сколько система убеждений, выражающих отношение человека к миру, его главные ценностные ориентации.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Воспитание – сложный, многоплановый и многоуровневый процесс, в котором положительный результат достигается путем расширения пространства социального партнерства, развитием согласованного взаимодействия самого воспитуемого, педагога-воспитателя, коллектива ССУЗа в целом, других организаций и ведомств. Лишь такое взаимодействие позволяет воспитателям эффективно решать задачи обеспечения самоопределения личности, создания условий для ее самореализации, экономического и социального прогресса общества, укрепления и совершенствования правового государства.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На современном этапе развития российского общества возрождение патриотизма – культурной, национальной, духовной и иной принадлежности к Родине, служение Отечеству – является важным условием возрождения России как великой державы.</w:t>
      </w:r>
    </w:p>
    <w:p w:rsid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 xml:space="preserve">Патриотизм является фундаментом общества и государства, опорой их жизнеспособности и необходимым условием эффективного функционирования всей системы социальных и государственных институтов. Развитие гражданственности и патриотизма российской молодежи является одним из приоритетных направлений государственной молодежной политики. 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Перед педагогами стоит сегодня стратегически важная задача – в условиях многообразия жизни научить молодое поколение самостоятельному выбору, активной гражданской позиции, воспитать чувство патриотизма. Поэтому и повышается значение гражданского воспитания подрастающего поколения.</w:t>
      </w:r>
    </w:p>
    <w:p w:rsid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 xml:space="preserve"> А для этого нужна система программных мероприятий: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4A0B14" wp14:editId="6E97E60A">
            <wp:extent cx="5486400" cy="2457450"/>
            <wp:effectExtent l="76200" t="0" r="1143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 xml:space="preserve"> В системе программных мероприятий есть интегрированный подход к гражданско-патриотическому образованию и воспитанию, в основе которого лежит взаимодействие воспитательной работы классных руководителей и воспитательной функции дисциплин учебного цикла и дополнительного образования, внеклассной работы преподавателей-предметников, педагогов дополнительного образования.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Сегодня воспитание патриота – это воспитание созидателя, стремящегося к сотрудничеству ради процветания Отечества, человека, личностным качеством которого является высокая гражданская позиция.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Реалией последних лет стала настоятельная необходимость в формировании и совершенствовании системы патриотического образования в общеобразовательных учреждениях.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В данной программе акцентировано внимание на основных компонентах, позволяющих формировать личность, обладающую качествами – патриота России.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Целью Программы является совершенствование системы патриотического воспитания студентов 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77D5">
        <w:rPr>
          <w:rFonts w:ascii="Times New Roman" w:hAnsi="Times New Roman" w:cs="Times New Roman"/>
          <w:sz w:val="28"/>
          <w:szCs w:val="28"/>
        </w:rPr>
        <w:t>ОУ СПО «</w:t>
      </w:r>
      <w:r>
        <w:rPr>
          <w:rFonts w:ascii="Times New Roman" w:hAnsi="Times New Roman" w:cs="Times New Roman"/>
          <w:sz w:val="28"/>
          <w:szCs w:val="28"/>
        </w:rPr>
        <w:t>НЧСК</w:t>
      </w:r>
      <w:r w:rsidRPr="008A77D5">
        <w:rPr>
          <w:rFonts w:ascii="Times New Roman" w:hAnsi="Times New Roman" w:cs="Times New Roman"/>
          <w:sz w:val="28"/>
          <w:szCs w:val="28"/>
        </w:rPr>
        <w:t>»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своей готовностью к защите  и выполнению конституционных обязанностей.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Для достижения указанной цели решаются следующие задачи: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•</w:t>
      </w:r>
      <w:r w:rsidRPr="008A77D5">
        <w:rPr>
          <w:rFonts w:ascii="Times New Roman" w:hAnsi="Times New Roman" w:cs="Times New Roman"/>
          <w:sz w:val="28"/>
          <w:szCs w:val="28"/>
        </w:rPr>
        <w:tab/>
        <w:t xml:space="preserve">Формирование механизма эффективного функционирования </w:t>
      </w:r>
      <w:r w:rsidRPr="008A77D5">
        <w:rPr>
          <w:rFonts w:ascii="Times New Roman" w:hAnsi="Times New Roman" w:cs="Times New Roman"/>
          <w:sz w:val="28"/>
          <w:szCs w:val="28"/>
        </w:rPr>
        <w:lastRenderedPageBreak/>
        <w:t>целостной системы гражданско -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•</w:t>
      </w:r>
      <w:r w:rsidRPr="008A77D5">
        <w:rPr>
          <w:rFonts w:ascii="Times New Roman" w:hAnsi="Times New Roman" w:cs="Times New Roman"/>
          <w:sz w:val="28"/>
          <w:szCs w:val="28"/>
        </w:rPr>
        <w:tab/>
        <w:t>Создание эффективной системы гражданско-патриотического воспитания, обеспечивающей оптимальные условия развития у студентов основных гражданских качеств и чувств патриотизма.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•</w:t>
      </w:r>
      <w:r w:rsidRPr="008A77D5">
        <w:rPr>
          <w:rFonts w:ascii="Times New Roman" w:hAnsi="Times New Roman" w:cs="Times New Roman"/>
          <w:sz w:val="28"/>
          <w:szCs w:val="28"/>
        </w:rPr>
        <w:tab/>
        <w:t>Формирование гражданско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7D5">
        <w:rPr>
          <w:rFonts w:ascii="Times New Roman" w:hAnsi="Times New Roman" w:cs="Times New Roman"/>
          <w:sz w:val="28"/>
          <w:szCs w:val="28"/>
        </w:rPr>
        <w:t xml:space="preserve">- патриотической позиции студентов на основе взаимодействия между коллективом ГАОУ СПО «НЧСК», </w:t>
      </w:r>
      <w:r>
        <w:rPr>
          <w:rFonts w:ascii="Times New Roman" w:hAnsi="Times New Roman" w:cs="Times New Roman"/>
          <w:sz w:val="28"/>
          <w:szCs w:val="28"/>
        </w:rPr>
        <w:t>Общественной организацией</w:t>
      </w:r>
      <w:r w:rsidRPr="008A77D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Пост №1» г. Набережные Челны РТ</w:t>
      </w:r>
      <w:r w:rsidRPr="008A77D5">
        <w:rPr>
          <w:rFonts w:ascii="Times New Roman" w:hAnsi="Times New Roman" w:cs="Times New Roman"/>
          <w:sz w:val="28"/>
          <w:szCs w:val="28"/>
        </w:rPr>
        <w:t>.</w:t>
      </w:r>
    </w:p>
    <w:p w:rsidR="008A77D5" w:rsidRP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•</w:t>
      </w:r>
      <w:r w:rsidRPr="008A77D5">
        <w:rPr>
          <w:rFonts w:ascii="Times New Roman" w:hAnsi="Times New Roman" w:cs="Times New Roman"/>
          <w:sz w:val="28"/>
          <w:szCs w:val="28"/>
        </w:rPr>
        <w:tab/>
        <w:t>Утверждение в сознании и чувствах  студентов представлений об общечеловеческих ценностях, взглядов и убеждений, уважения к культуре и историческому прошлому России, к ее традициям.</w:t>
      </w:r>
    </w:p>
    <w:p w:rsidR="008A77D5" w:rsidRDefault="008A77D5" w:rsidP="008A77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•</w:t>
      </w:r>
      <w:r w:rsidRPr="008A77D5">
        <w:rPr>
          <w:rFonts w:ascii="Times New Roman" w:hAnsi="Times New Roman" w:cs="Times New Roman"/>
          <w:sz w:val="28"/>
          <w:szCs w:val="28"/>
        </w:rPr>
        <w:tab/>
        <w:t>Расширение спектра форм, методов и средств психолого- педагогических воздействий на студентов, необходимых для осуществления государственной политики в области гражданско- патриотического воспитания.</w:t>
      </w:r>
    </w:p>
    <w:p w:rsidR="00C75515" w:rsidRDefault="00C75515" w:rsidP="00C7551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8A77D5">
        <w:rPr>
          <w:rFonts w:ascii="Times New Roman" w:eastAsia="Calibri" w:hAnsi="Times New Roman" w:cs="Times New Roman"/>
          <w:color w:val="1D1B11"/>
          <w:sz w:val="28"/>
          <w:szCs w:val="28"/>
        </w:rPr>
        <w:t>Ожидаемые конечные результаты реализации программы:</w:t>
      </w:r>
    </w:p>
    <w:p w:rsidR="00C75515" w:rsidRPr="008A77D5" w:rsidRDefault="00C75515" w:rsidP="00C7551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•</w:t>
      </w:r>
      <w:r w:rsidRPr="008A77D5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воспитание выпускников колледжа, владеющих компетенциями гражданственности, способн</w:t>
      </w:r>
      <w:r>
        <w:rPr>
          <w:rFonts w:ascii="Times New Roman" w:eastAsia="Calibri" w:hAnsi="Times New Roman" w:cs="Times New Roman"/>
          <w:color w:val="1D1B11"/>
          <w:sz w:val="28"/>
          <w:szCs w:val="28"/>
        </w:rPr>
        <w:t>ого к самореализации в обществе;</w:t>
      </w:r>
    </w:p>
    <w:p w:rsidR="00C75515" w:rsidRPr="008A77D5" w:rsidRDefault="00C75515" w:rsidP="00137A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•</w:t>
      </w:r>
      <w:r w:rsidRPr="008A77D5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высокая степень готовности и стремления студентов к выполнению своего гражданского и  патриотического долга, умение и желание с</w:t>
      </w:r>
      <w:r>
        <w:rPr>
          <w:rFonts w:ascii="Times New Roman" w:eastAsia="Calibri" w:hAnsi="Times New Roman" w:cs="Times New Roman"/>
          <w:color w:val="1D1B11"/>
          <w:sz w:val="28"/>
          <w:szCs w:val="28"/>
        </w:rPr>
        <w:t>очетать общие и личные интересы;</w:t>
      </w:r>
    </w:p>
    <w:p w:rsidR="00C75515" w:rsidRDefault="00C75515" w:rsidP="00137A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D5">
        <w:rPr>
          <w:rFonts w:ascii="Times New Roman" w:hAnsi="Times New Roman" w:cs="Times New Roman"/>
          <w:sz w:val="28"/>
          <w:szCs w:val="28"/>
        </w:rPr>
        <w:t>•</w:t>
      </w:r>
      <w:r w:rsidRPr="008A77D5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формирование гражданско</w:t>
      </w: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8A77D5">
        <w:rPr>
          <w:rFonts w:ascii="Times New Roman" w:eastAsia="Calibri" w:hAnsi="Times New Roman" w:cs="Times New Roman"/>
          <w:color w:val="1D1B11"/>
          <w:sz w:val="28"/>
          <w:szCs w:val="28"/>
        </w:rPr>
        <w:t>- патриотического сознания у студентов.</w:t>
      </w:r>
    </w:p>
    <w:p w:rsidR="00137AB7" w:rsidRPr="00137AB7" w:rsidRDefault="00137AB7" w:rsidP="00137AB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FA0A5D" w:rsidRPr="00137AB7" w:rsidRDefault="00137AB7" w:rsidP="00137AB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AB7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используемой</w:t>
      </w:r>
      <w:bookmarkStart w:id="0" w:name="_GoBack"/>
      <w:bookmarkEnd w:id="0"/>
      <w:r w:rsidRPr="00137AB7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FA0A5D" w:rsidRPr="00FA0A5D" w:rsidRDefault="00FA0A5D" w:rsidP="00137A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A5D">
        <w:rPr>
          <w:rFonts w:ascii="Times New Roman" w:hAnsi="Times New Roman" w:cs="Times New Roman"/>
          <w:sz w:val="28"/>
          <w:szCs w:val="28"/>
        </w:rPr>
        <w:t>1. Быковская Г.А., Иноземцев И.В., Злобин А.Н. Гражданско-патриотическое воспитание студентов как инструмент социального развития// Известия Самарского научного центра Российской акад</w:t>
      </w:r>
      <w:r w:rsidR="00137AB7">
        <w:rPr>
          <w:rFonts w:ascii="Times New Roman" w:hAnsi="Times New Roman" w:cs="Times New Roman"/>
          <w:sz w:val="28"/>
          <w:szCs w:val="28"/>
        </w:rPr>
        <w:t>емии наук. 2010. С-</w:t>
      </w:r>
      <w:r w:rsidRPr="00FA0A5D">
        <w:rPr>
          <w:rFonts w:ascii="Times New Roman" w:hAnsi="Times New Roman" w:cs="Times New Roman"/>
          <w:sz w:val="28"/>
          <w:szCs w:val="28"/>
        </w:rPr>
        <w:t>15.</w:t>
      </w:r>
    </w:p>
    <w:p w:rsidR="00FA0A5D" w:rsidRPr="00FA0A5D" w:rsidRDefault="00FA0A5D" w:rsidP="00137A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A5D">
        <w:rPr>
          <w:rFonts w:ascii="Times New Roman" w:hAnsi="Times New Roman" w:cs="Times New Roman"/>
          <w:sz w:val="28"/>
          <w:szCs w:val="28"/>
        </w:rPr>
        <w:t>2. Слоневская Е.Р. Гражданско-патриотическое воспитание студентов в образовательном воспитании студентов//Вестник Адыгейского государственного университета. Серия</w:t>
      </w:r>
      <w:r w:rsidR="00137AB7">
        <w:rPr>
          <w:rFonts w:ascii="Times New Roman" w:hAnsi="Times New Roman" w:cs="Times New Roman"/>
          <w:sz w:val="28"/>
          <w:szCs w:val="28"/>
        </w:rPr>
        <w:t xml:space="preserve"> 3: Педагогика и психология. 2012.  С-</w:t>
      </w:r>
      <w:r w:rsidRPr="00FA0A5D">
        <w:rPr>
          <w:rFonts w:ascii="Times New Roman" w:hAnsi="Times New Roman" w:cs="Times New Roman"/>
          <w:sz w:val="28"/>
          <w:szCs w:val="28"/>
        </w:rPr>
        <w:t>106.</w:t>
      </w:r>
    </w:p>
    <w:p w:rsidR="00FA0A5D" w:rsidRPr="00FA0A5D" w:rsidRDefault="00FA0A5D" w:rsidP="00137A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A5D">
        <w:rPr>
          <w:rFonts w:ascii="Times New Roman" w:hAnsi="Times New Roman" w:cs="Times New Roman"/>
          <w:sz w:val="28"/>
          <w:szCs w:val="28"/>
        </w:rPr>
        <w:t>3. Смирнов С.М. Патриотизм - основа социального творчества// Че</w:t>
      </w:r>
      <w:r w:rsidR="00137AB7">
        <w:rPr>
          <w:rFonts w:ascii="Times New Roman" w:hAnsi="Times New Roman" w:cs="Times New Roman"/>
          <w:sz w:val="28"/>
          <w:szCs w:val="28"/>
        </w:rPr>
        <w:t>ловек и образование. 2010. С - 32</w:t>
      </w:r>
      <w:r w:rsidRPr="00FA0A5D">
        <w:rPr>
          <w:rFonts w:ascii="Times New Roman" w:hAnsi="Times New Roman" w:cs="Times New Roman"/>
          <w:sz w:val="28"/>
          <w:szCs w:val="28"/>
        </w:rPr>
        <w:t>.</w:t>
      </w:r>
    </w:p>
    <w:sectPr w:rsidR="00FA0A5D" w:rsidRPr="00FA0A5D" w:rsidSect="008A77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2C6A"/>
    <w:multiLevelType w:val="hybridMultilevel"/>
    <w:tmpl w:val="436CFF60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7F"/>
    <w:rsid w:val="00137AB7"/>
    <w:rsid w:val="00823777"/>
    <w:rsid w:val="008A77D5"/>
    <w:rsid w:val="00C75515"/>
    <w:rsid w:val="00ED5A7F"/>
    <w:rsid w:val="00F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7D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8A77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A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7D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8A77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A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B80E90-E33C-44A5-B2E9-DE3747B0288C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171936C-B2A9-4CC8-A666-0E157815ACAA}">
      <dgm:prSet phldrT="[Текст]"/>
      <dgm:spPr>
        <a:xfrm>
          <a:off x="1941202" y="629782"/>
          <a:ext cx="1603995" cy="8019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Система гражданско- патриотического воспитания</a:t>
          </a:r>
        </a:p>
      </dgm:t>
    </dgm:pt>
    <dgm:pt modelId="{EEB02485-02C7-4C41-A380-414723F8004C}" type="parTrans" cxnId="{3D1F913E-06B7-4169-B21C-C109E7B2CC78}">
      <dgm:prSet/>
      <dgm:spPr/>
      <dgm:t>
        <a:bodyPr/>
        <a:lstStyle/>
        <a:p>
          <a:endParaRPr lang="ru-RU"/>
        </a:p>
      </dgm:t>
    </dgm:pt>
    <dgm:pt modelId="{D566C566-A74E-49EB-B669-60870D8CDED9}" type="sibTrans" cxnId="{3D1F913E-06B7-4169-B21C-C109E7B2CC78}">
      <dgm:prSet/>
      <dgm:spPr/>
      <dgm:t>
        <a:bodyPr/>
        <a:lstStyle/>
        <a:p>
          <a:endParaRPr lang="ru-RU"/>
        </a:p>
      </dgm:t>
    </dgm:pt>
    <dgm:pt modelId="{5C835BB8-C5CD-4B8D-90CE-5D97294D1E79}">
      <dgm:prSet phldrT="[Текст]"/>
      <dgm:spPr>
        <a:xfrm>
          <a:off x="3882036" y="1768619"/>
          <a:ext cx="1603995" cy="8019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Система дополнительного образования</a:t>
          </a:r>
        </a:p>
      </dgm:t>
    </dgm:pt>
    <dgm:pt modelId="{82A71E5C-1094-4E11-B46C-0C3A4E413821}" type="parTrans" cxnId="{51553420-B99B-4FA0-B454-9446BD64466A}">
      <dgm:prSet/>
      <dgm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endParaRPr lang="ru-RU"/>
        </a:p>
      </dgm:t>
    </dgm:pt>
    <dgm:pt modelId="{1A5F4C63-CC8C-43DF-911E-23B25A9B2C7D}" type="sibTrans" cxnId="{51553420-B99B-4FA0-B454-9446BD64466A}">
      <dgm:prSet/>
      <dgm:spPr/>
      <dgm:t>
        <a:bodyPr/>
        <a:lstStyle/>
        <a:p>
          <a:endParaRPr lang="ru-RU"/>
        </a:p>
      </dgm:t>
    </dgm:pt>
    <dgm:pt modelId="{ECA26E59-18FC-4F8A-9ACB-E7006BD14C4A}">
      <dgm:prSet/>
      <dgm:spPr>
        <a:xfrm>
          <a:off x="368" y="1768619"/>
          <a:ext cx="1603995" cy="8019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Правовое обеспечение патриотического воспитания</a:t>
          </a:r>
        </a:p>
      </dgm:t>
    </dgm:pt>
    <dgm:pt modelId="{D1F925B3-50A5-4883-A683-D64DD576ADF3}" type="parTrans" cxnId="{38D7F4CB-A202-4ACF-B7A2-3C1D769F9BC3}">
      <dgm:prSet/>
      <dgm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endParaRPr lang="ru-RU"/>
        </a:p>
      </dgm:t>
    </dgm:pt>
    <dgm:pt modelId="{8F9C4B62-7037-40A7-96A7-A5B8D54900B8}" type="sibTrans" cxnId="{38D7F4CB-A202-4ACF-B7A2-3C1D769F9BC3}">
      <dgm:prSet/>
      <dgm:spPr/>
      <dgm:t>
        <a:bodyPr/>
        <a:lstStyle/>
        <a:p>
          <a:endParaRPr lang="ru-RU"/>
        </a:p>
      </dgm:t>
    </dgm:pt>
    <dgm:pt modelId="{EBB6C8C0-CD9D-4BBC-B0E0-415B09DC1D40}">
      <dgm:prSet/>
      <dgm:spPr>
        <a:xfrm>
          <a:off x="1941202" y="1768619"/>
          <a:ext cx="1603995" cy="8019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Взаимодействие с общественными организациями</a:t>
          </a:r>
        </a:p>
      </dgm:t>
    </dgm:pt>
    <dgm:pt modelId="{C06C162D-4710-441D-9ADE-29A9C45C3718}" type="parTrans" cxnId="{5E2856BC-6B8A-42B2-A969-6CB3C1DE4991}">
      <dgm:prSet/>
      <dgm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endParaRPr lang="ru-RU"/>
        </a:p>
      </dgm:t>
    </dgm:pt>
    <dgm:pt modelId="{E790B704-CEA7-4B1D-9456-69C03092292A}" type="sibTrans" cxnId="{5E2856BC-6B8A-42B2-A969-6CB3C1DE4991}">
      <dgm:prSet/>
      <dgm:spPr/>
      <dgm:t>
        <a:bodyPr/>
        <a:lstStyle/>
        <a:p>
          <a:endParaRPr lang="ru-RU"/>
        </a:p>
      </dgm:t>
    </dgm:pt>
    <dgm:pt modelId="{B9BEF588-E52B-4D78-8496-97AA5EB7F824}" type="pres">
      <dgm:prSet presAssocID="{25B80E90-E33C-44A5-B2E9-DE3747B0288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8F9B514-AAD6-45A6-A3D6-603F6C7BA5C8}" type="pres">
      <dgm:prSet presAssocID="{0171936C-B2A9-4CC8-A666-0E157815ACAA}" presName="hierRoot1" presStyleCnt="0">
        <dgm:presLayoutVars>
          <dgm:hierBranch val="init"/>
        </dgm:presLayoutVars>
      </dgm:prSet>
      <dgm:spPr/>
    </dgm:pt>
    <dgm:pt modelId="{8AFAF495-98DE-45AB-A74F-5EB58D30AC1B}" type="pres">
      <dgm:prSet presAssocID="{0171936C-B2A9-4CC8-A666-0E157815ACAA}" presName="rootComposite1" presStyleCnt="0"/>
      <dgm:spPr/>
    </dgm:pt>
    <dgm:pt modelId="{3AD2FED1-6CA2-4722-BB9D-E4C8C3F186D9}" type="pres">
      <dgm:prSet presAssocID="{0171936C-B2A9-4CC8-A666-0E157815ACA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38A43D-DA1A-4DA4-B5DA-B7D9E93F9AE4}" type="pres">
      <dgm:prSet presAssocID="{0171936C-B2A9-4CC8-A666-0E157815ACA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E97F260-9F4D-4668-8EDA-7D790DD94931}" type="pres">
      <dgm:prSet presAssocID="{0171936C-B2A9-4CC8-A666-0E157815ACAA}" presName="hierChild2" presStyleCnt="0"/>
      <dgm:spPr/>
    </dgm:pt>
    <dgm:pt modelId="{6750CDBE-6CFE-4987-9320-A89C087DC3C0}" type="pres">
      <dgm:prSet presAssocID="{D1F925B3-50A5-4883-A683-D64DD576ADF3}" presName="Name37" presStyleLbl="parChTrans1D2" presStyleIdx="0" presStyleCnt="3"/>
      <dgm:spPr/>
      <dgm:t>
        <a:bodyPr/>
        <a:lstStyle/>
        <a:p>
          <a:endParaRPr lang="ru-RU"/>
        </a:p>
      </dgm:t>
    </dgm:pt>
    <dgm:pt modelId="{5AFC7D52-801A-455F-8EC1-27CB2D189722}" type="pres">
      <dgm:prSet presAssocID="{ECA26E59-18FC-4F8A-9ACB-E7006BD14C4A}" presName="hierRoot2" presStyleCnt="0">
        <dgm:presLayoutVars>
          <dgm:hierBranch val="init"/>
        </dgm:presLayoutVars>
      </dgm:prSet>
      <dgm:spPr/>
    </dgm:pt>
    <dgm:pt modelId="{87CB3D61-A63E-45B1-A993-643355EBF637}" type="pres">
      <dgm:prSet presAssocID="{ECA26E59-18FC-4F8A-9ACB-E7006BD14C4A}" presName="rootComposite" presStyleCnt="0"/>
      <dgm:spPr/>
    </dgm:pt>
    <dgm:pt modelId="{6BFC7281-0541-47EC-BA0C-81EBA68BDB4C}" type="pres">
      <dgm:prSet presAssocID="{ECA26E59-18FC-4F8A-9ACB-E7006BD14C4A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CE52BD-0AB7-45E5-AEA4-1F5AD1704083}" type="pres">
      <dgm:prSet presAssocID="{ECA26E59-18FC-4F8A-9ACB-E7006BD14C4A}" presName="rootConnector" presStyleLbl="node2" presStyleIdx="0" presStyleCnt="3"/>
      <dgm:spPr/>
      <dgm:t>
        <a:bodyPr/>
        <a:lstStyle/>
        <a:p>
          <a:endParaRPr lang="ru-RU"/>
        </a:p>
      </dgm:t>
    </dgm:pt>
    <dgm:pt modelId="{C0E2E8FB-703E-487F-938D-F44244D1911B}" type="pres">
      <dgm:prSet presAssocID="{ECA26E59-18FC-4F8A-9ACB-E7006BD14C4A}" presName="hierChild4" presStyleCnt="0"/>
      <dgm:spPr/>
    </dgm:pt>
    <dgm:pt modelId="{2547E604-6C19-41E4-8CD8-25D42B49DC28}" type="pres">
      <dgm:prSet presAssocID="{ECA26E59-18FC-4F8A-9ACB-E7006BD14C4A}" presName="hierChild5" presStyleCnt="0"/>
      <dgm:spPr/>
    </dgm:pt>
    <dgm:pt modelId="{FA3B38CB-5015-4ACC-8E66-B72F7969D2FD}" type="pres">
      <dgm:prSet presAssocID="{C06C162D-4710-441D-9ADE-29A9C45C3718}" presName="Name37" presStyleLbl="parChTrans1D2" presStyleIdx="1" presStyleCnt="3"/>
      <dgm:spPr/>
      <dgm:t>
        <a:bodyPr/>
        <a:lstStyle/>
        <a:p>
          <a:endParaRPr lang="ru-RU"/>
        </a:p>
      </dgm:t>
    </dgm:pt>
    <dgm:pt modelId="{F8A5682F-AD12-4964-AB36-D09821D8A5F2}" type="pres">
      <dgm:prSet presAssocID="{EBB6C8C0-CD9D-4BBC-B0E0-415B09DC1D40}" presName="hierRoot2" presStyleCnt="0">
        <dgm:presLayoutVars>
          <dgm:hierBranch val="init"/>
        </dgm:presLayoutVars>
      </dgm:prSet>
      <dgm:spPr/>
    </dgm:pt>
    <dgm:pt modelId="{22241CEC-E037-4575-961A-72B1BDE6D08E}" type="pres">
      <dgm:prSet presAssocID="{EBB6C8C0-CD9D-4BBC-B0E0-415B09DC1D40}" presName="rootComposite" presStyleCnt="0"/>
      <dgm:spPr/>
    </dgm:pt>
    <dgm:pt modelId="{8EB05FDD-C1BC-4F6B-B4A4-4A5DE6C5CDCF}" type="pres">
      <dgm:prSet presAssocID="{EBB6C8C0-CD9D-4BBC-B0E0-415B09DC1D4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9B82B2-915C-4353-9BB6-66AF3C58CDA2}" type="pres">
      <dgm:prSet presAssocID="{EBB6C8C0-CD9D-4BBC-B0E0-415B09DC1D40}" presName="rootConnector" presStyleLbl="node2" presStyleIdx="1" presStyleCnt="3"/>
      <dgm:spPr/>
      <dgm:t>
        <a:bodyPr/>
        <a:lstStyle/>
        <a:p>
          <a:endParaRPr lang="ru-RU"/>
        </a:p>
      </dgm:t>
    </dgm:pt>
    <dgm:pt modelId="{E5BDFB51-9FA2-4F93-A40B-40D82B79D478}" type="pres">
      <dgm:prSet presAssocID="{EBB6C8C0-CD9D-4BBC-B0E0-415B09DC1D40}" presName="hierChild4" presStyleCnt="0"/>
      <dgm:spPr/>
    </dgm:pt>
    <dgm:pt modelId="{9FCD0E91-407D-49B8-BC9C-A2277F49C5F6}" type="pres">
      <dgm:prSet presAssocID="{EBB6C8C0-CD9D-4BBC-B0E0-415B09DC1D40}" presName="hierChild5" presStyleCnt="0"/>
      <dgm:spPr/>
    </dgm:pt>
    <dgm:pt modelId="{BC8BA836-F020-44B2-9363-7C2CE525995A}" type="pres">
      <dgm:prSet presAssocID="{82A71E5C-1094-4E11-B46C-0C3A4E413821}" presName="Name37" presStyleLbl="parChTrans1D2" presStyleIdx="2" presStyleCnt="3"/>
      <dgm:spPr/>
      <dgm:t>
        <a:bodyPr/>
        <a:lstStyle/>
        <a:p>
          <a:endParaRPr lang="ru-RU"/>
        </a:p>
      </dgm:t>
    </dgm:pt>
    <dgm:pt modelId="{D053BA3E-F7CD-46B3-AC38-D4BD8FCD0C75}" type="pres">
      <dgm:prSet presAssocID="{5C835BB8-C5CD-4B8D-90CE-5D97294D1E79}" presName="hierRoot2" presStyleCnt="0">
        <dgm:presLayoutVars>
          <dgm:hierBranch val="init"/>
        </dgm:presLayoutVars>
      </dgm:prSet>
      <dgm:spPr/>
    </dgm:pt>
    <dgm:pt modelId="{79D05B92-6209-457D-9206-1F500BFFC03C}" type="pres">
      <dgm:prSet presAssocID="{5C835BB8-C5CD-4B8D-90CE-5D97294D1E79}" presName="rootComposite" presStyleCnt="0"/>
      <dgm:spPr/>
    </dgm:pt>
    <dgm:pt modelId="{65788C09-884A-4551-B75A-60357B36D65E}" type="pres">
      <dgm:prSet presAssocID="{5C835BB8-C5CD-4B8D-90CE-5D97294D1E7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7E1419C-4F16-4F97-9B23-D3BC3AC5C8C7}" type="pres">
      <dgm:prSet presAssocID="{5C835BB8-C5CD-4B8D-90CE-5D97294D1E79}" presName="rootConnector" presStyleLbl="node2" presStyleIdx="2" presStyleCnt="3"/>
      <dgm:spPr/>
      <dgm:t>
        <a:bodyPr/>
        <a:lstStyle/>
        <a:p>
          <a:endParaRPr lang="ru-RU"/>
        </a:p>
      </dgm:t>
    </dgm:pt>
    <dgm:pt modelId="{C3A2A53F-C89A-46D6-9E7B-51055ADEC04E}" type="pres">
      <dgm:prSet presAssocID="{5C835BB8-C5CD-4B8D-90CE-5D97294D1E79}" presName="hierChild4" presStyleCnt="0"/>
      <dgm:spPr/>
    </dgm:pt>
    <dgm:pt modelId="{AD6791C9-2D2B-4C07-825D-2FB12AB25F57}" type="pres">
      <dgm:prSet presAssocID="{5C835BB8-C5CD-4B8D-90CE-5D97294D1E79}" presName="hierChild5" presStyleCnt="0"/>
      <dgm:spPr/>
    </dgm:pt>
    <dgm:pt modelId="{89F3D4BA-E725-4E2D-9C71-3BB7FE8904D6}" type="pres">
      <dgm:prSet presAssocID="{0171936C-B2A9-4CC8-A666-0E157815ACAA}" presName="hierChild3" presStyleCnt="0"/>
      <dgm:spPr/>
    </dgm:pt>
  </dgm:ptLst>
  <dgm:cxnLst>
    <dgm:cxn modelId="{1B12D6B7-D87E-4B66-8743-20016EC6E5B8}" type="presOf" srcId="{25B80E90-E33C-44A5-B2E9-DE3747B0288C}" destId="{B9BEF588-E52B-4D78-8496-97AA5EB7F824}" srcOrd="0" destOrd="0" presId="urn:microsoft.com/office/officeart/2005/8/layout/orgChart1"/>
    <dgm:cxn modelId="{047C60AF-EEB0-4600-B571-1DB009ECD24B}" type="presOf" srcId="{5C835BB8-C5CD-4B8D-90CE-5D97294D1E79}" destId="{C7E1419C-4F16-4F97-9B23-D3BC3AC5C8C7}" srcOrd="1" destOrd="0" presId="urn:microsoft.com/office/officeart/2005/8/layout/orgChart1"/>
    <dgm:cxn modelId="{A7520249-9426-43F7-BD9E-FCB542957B06}" type="presOf" srcId="{5C835BB8-C5CD-4B8D-90CE-5D97294D1E79}" destId="{65788C09-884A-4551-B75A-60357B36D65E}" srcOrd="0" destOrd="0" presId="urn:microsoft.com/office/officeart/2005/8/layout/orgChart1"/>
    <dgm:cxn modelId="{BB423AFB-C0AF-44CB-B57E-ADEF1C95F395}" type="presOf" srcId="{C06C162D-4710-441D-9ADE-29A9C45C3718}" destId="{FA3B38CB-5015-4ACC-8E66-B72F7969D2FD}" srcOrd="0" destOrd="0" presId="urn:microsoft.com/office/officeart/2005/8/layout/orgChart1"/>
    <dgm:cxn modelId="{5E2856BC-6B8A-42B2-A969-6CB3C1DE4991}" srcId="{0171936C-B2A9-4CC8-A666-0E157815ACAA}" destId="{EBB6C8C0-CD9D-4BBC-B0E0-415B09DC1D40}" srcOrd="1" destOrd="0" parTransId="{C06C162D-4710-441D-9ADE-29A9C45C3718}" sibTransId="{E790B704-CEA7-4B1D-9456-69C03092292A}"/>
    <dgm:cxn modelId="{CD8351E4-35B6-4A70-BAD4-C8BC26CBF307}" type="presOf" srcId="{82A71E5C-1094-4E11-B46C-0C3A4E413821}" destId="{BC8BA836-F020-44B2-9363-7C2CE525995A}" srcOrd="0" destOrd="0" presId="urn:microsoft.com/office/officeart/2005/8/layout/orgChart1"/>
    <dgm:cxn modelId="{C937E3A5-E637-414B-9390-927E1D2BFA23}" type="presOf" srcId="{EBB6C8C0-CD9D-4BBC-B0E0-415B09DC1D40}" destId="{8EB05FDD-C1BC-4F6B-B4A4-4A5DE6C5CDCF}" srcOrd="0" destOrd="0" presId="urn:microsoft.com/office/officeart/2005/8/layout/orgChart1"/>
    <dgm:cxn modelId="{87CCBB14-2067-4F76-B25B-D6ACB05253AC}" type="presOf" srcId="{0171936C-B2A9-4CC8-A666-0E157815ACAA}" destId="{F338A43D-DA1A-4DA4-B5DA-B7D9E93F9AE4}" srcOrd="1" destOrd="0" presId="urn:microsoft.com/office/officeart/2005/8/layout/orgChart1"/>
    <dgm:cxn modelId="{DB3E0CBE-5F3A-4804-B3BC-6936FF5A3DAB}" type="presOf" srcId="{0171936C-B2A9-4CC8-A666-0E157815ACAA}" destId="{3AD2FED1-6CA2-4722-BB9D-E4C8C3F186D9}" srcOrd="0" destOrd="0" presId="urn:microsoft.com/office/officeart/2005/8/layout/orgChart1"/>
    <dgm:cxn modelId="{38D7F4CB-A202-4ACF-B7A2-3C1D769F9BC3}" srcId="{0171936C-B2A9-4CC8-A666-0E157815ACAA}" destId="{ECA26E59-18FC-4F8A-9ACB-E7006BD14C4A}" srcOrd="0" destOrd="0" parTransId="{D1F925B3-50A5-4883-A683-D64DD576ADF3}" sibTransId="{8F9C4B62-7037-40A7-96A7-A5B8D54900B8}"/>
    <dgm:cxn modelId="{51553420-B99B-4FA0-B454-9446BD64466A}" srcId="{0171936C-B2A9-4CC8-A666-0E157815ACAA}" destId="{5C835BB8-C5CD-4B8D-90CE-5D97294D1E79}" srcOrd="2" destOrd="0" parTransId="{82A71E5C-1094-4E11-B46C-0C3A4E413821}" sibTransId="{1A5F4C63-CC8C-43DF-911E-23B25A9B2C7D}"/>
    <dgm:cxn modelId="{B1A07832-12F5-4CA6-A837-C063D58A4F12}" type="presOf" srcId="{EBB6C8C0-CD9D-4BBC-B0E0-415B09DC1D40}" destId="{E99B82B2-915C-4353-9BB6-66AF3C58CDA2}" srcOrd="1" destOrd="0" presId="urn:microsoft.com/office/officeart/2005/8/layout/orgChart1"/>
    <dgm:cxn modelId="{0688818C-C710-43B0-B267-3DB9B4359488}" type="presOf" srcId="{D1F925B3-50A5-4883-A683-D64DD576ADF3}" destId="{6750CDBE-6CFE-4987-9320-A89C087DC3C0}" srcOrd="0" destOrd="0" presId="urn:microsoft.com/office/officeart/2005/8/layout/orgChart1"/>
    <dgm:cxn modelId="{EA299B8E-89E3-4475-8C5F-43F3AEAE2FBF}" type="presOf" srcId="{ECA26E59-18FC-4F8A-9ACB-E7006BD14C4A}" destId="{EFCE52BD-0AB7-45E5-AEA4-1F5AD1704083}" srcOrd="1" destOrd="0" presId="urn:microsoft.com/office/officeart/2005/8/layout/orgChart1"/>
    <dgm:cxn modelId="{3D1F913E-06B7-4169-B21C-C109E7B2CC78}" srcId="{25B80E90-E33C-44A5-B2E9-DE3747B0288C}" destId="{0171936C-B2A9-4CC8-A666-0E157815ACAA}" srcOrd="0" destOrd="0" parTransId="{EEB02485-02C7-4C41-A380-414723F8004C}" sibTransId="{D566C566-A74E-49EB-B669-60870D8CDED9}"/>
    <dgm:cxn modelId="{FDB8EDD3-D177-4D12-AE9F-03DCCC963792}" type="presOf" srcId="{ECA26E59-18FC-4F8A-9ACB-E7006BD14C4A}" destId="{6BFC7281-0541-47EC-BA0C-81EBA68BDB4C}" srcOrd="0" destOrd="0" presId="urn:microsoft.com/office/officeart/2005/8/layout/orgChart1"/>
    <dgm:cxn modelId="{38BCB8FC-E026-4FEA-B694-5DD510232562}" type="presParOf" srcId="{B9BEF588-E52B-4D78-8496-97AA5EB7F824}" destId="{38F9B514-AAD6-45A6-A3D6-603F6C7BA5C8}" srcOrd="0" destOrd="0" presId="urn:microsoft.com/office/officeart/2005/8/layout/orgChart1"/>
    <dgm:cxn modelId="{88DCA62B-5F02-4531-A21C-05885FAB8958}" type="presParOf" srcId="{38F9B514-AAD6-45A6-A3D6-603F6C7BA5C8}" destId="{8AFAF495-98DE-45AB-A74F-5EB58D30AC1B}" srcOrd="0" destOrd="0" presId="urn:microsoft.com/office/officeart/2005/8/layout/orgChart1"/>
    <dgm:cxn modelId="{C5DDD620-766B-405A-85E2-54A4397FBD30}" type="presParOf" srcId="{8AFAF495-98DE-45AB-A74F-5EB58D30AC1B}" destId="{3AD2FED1-6CA2-4722-BB9D-E4C8C3F186D9}" srcOrd="0" destOrd="0" presId="urn:microsoft.com/office/officeart/2005/8/layout/orgChart1"/>
    <dgm:cxn modelId="{AF24CF48-6F3C-408C-9731-26D993FB8C9C}" type="presParOf" srcId="{8AFAF495-98DE-45AB-A74F-5EB58D30AC1B}" destId="{F338A43D-DA1A-4DA4-B5DA-B7D9E93F9AE4}" srcOrd="1" destOrd="0" presId="urn:microsoft.com/office/officeart/2005/8/layout/orgChart1"/>
    <dgm:cxn modelId="{F064F6ED-2EDD-4BFE-847F-395BF2534747}" type="presParOf" srcId="{38F9B514-AAD6-45A6-A3D6-603F6C7BA5C8}" destId="{5E97F260-9F4D-4668-8EDA-7D790DD94931}" srcOrd="1" destOrd="0" presId="urn:microsoft.com/office/officeart/2005/8/layout/orgChart1"/>
    <dgm:cxn modelId="{DD99F72F-469C-4385-ADD2-2800726FF2BC}" type="presParOf" srcId="{5E97F260-9F4D-4668-8EDA-7D790DD94931}" destId="{6750CDBE-6CFE-4987-9320-A89C087DC3C0}" srcOrd="0" destOrd="0" presId="urn:microsoft.com/office/officeart/2005/8/layout/orgChart1"/>
    <dgm:cxn modelId="{4E73BDA1-65B7-4B78-A439-11ED3A02E87F}" type="presParOf" srcId="{5E97F260-9F4D-4668-8EDA-7D790DD94931}" destId="{5AFC7D52-801A-455F-8EC1-27CB2D189722}" srcOrd="1" destOrd="0" presId="urn:microsoft.com/office/officeart/2005/8/layout/orgChart1"/>
    <dgm:cxn modelId="{51D106A1-1AA0-42F5-9362-276A8228107B}" type="presParOf" srcId="{5AFC7D52-801A-455F-8EC1-27CB2D189722}" destId="{87CB3D61-A63E-45B1-A993-643355EBF637}" srcOrd="0" destOrd="0" presId="urn:microsoft.com/office/officeart/2005/8/layout/orgChart1"/>
    <dgm:cxn modelId="{6DCD3758-050F-4A15-AC41-7EF77CC47A14}" type="presParOf" srcId="{87CB3D61-A63E-45B1-A993-643355EBF637}" destId="{6BFC7281-0541-47EC-BA0C-81EBA68BDB4C}" srcOrd="0" destOrd="0" presId="urn:microsoft.com/office/officeart/2005/8/layout/orgChart1"/>
    <dgm:cxn modelId="{6617C2CC-955C-49AE-9242-59A975F5C1B6}" type="presParOf" srcId="{87CB3D61-A63E-45B1-A993-643355EBF637}" destId="{EFCE52BD-0AB7-45E5-AEA4-1F5AD1704083}" srcOrd="1" destOrd="0" presId="urn:microsoft.com/office/officeart/2005/8/layout/orgChart1"/>
    <dgm:cxn modelId="{9F5BAC81-CD2B-4B00-8802-8D19E804F369}" type="presParOf" srcId="{5AFC7D52-801A-455F-8EC1-27CB2D189722}" destId="{C0E2E8FB-703E-487F-938D-F44244D1911B}" srcOrd="1" destOrd="0" presId="urn:microsoft.com/office/officeart/2005/8/layout/orgChart1"/>
    <dgm:cxn modelId="{3D093FBF-8726-4B6C-A842-EB532FDA9DFE}" type="presParOf" srcId="{5AFC7D52-801A-455F-8EC1-27CB2D189722}" destId="{2547E604-6C19-41E4-8CD8-25D42B49DC28}" srcOrd="2" destOrd="0" presId="urn:microsoft.com/office/officeart/2005/8/layout/orgChart1"/>
    <dgm:cxn modelId="{DA26EB98-1572-496F-A16D-E63E1DB43752}" type="presParOf" srcId="{5E97F260-9F4D-4668-8EDA-7D790DD94931}" destId="{FA3B38CB-5015-4ACC-8E66-B72F7969D2FD}" srcOrd="2" destOrd="0" presId="urn:microsoft.com/office/officeart/2005/8/layout/orgChart1"/>
    <dgm:cxn modelId="{9551C38E-08B5-407B-B4AB-08A72880BFCE}" type="presParOf" srcId="{5E97F260-9F4D-4668-8EDA-7D790DD94931}" destId="{F8A5682F-AD12-4964-AB36-D09821D8A5F2}" srcOrd="3" destOrd="0" presId="urn:microsoft.com/office/officeart/2005/8/layout/orgChart1"/>
    <dgm:cxn modelId="{5BFA120D-5BA7-4B10-9380-B8890809408A}" type="presParOf" srcId="{F8A5682F-AD12-4964-AB36-D09821D8A5F2}" destId="{22241CEC-E037-4575-961A-72B1BDE6D08E}" srcOrd="0" destOrd="0" presId="urn:microsoft.com/office/officeart/2005/8/layout/orgChart1"/>
    <dgm:cxn modelId="{DDF5D1ED-0789-4591-B561-16BE67206364}" type="presParOf" srcId="{22241CEC-E037-4575-961A-72B1BDE6D08E}" destId="{8EB05FDD-C1BC-4F6B-B4A4-4A5DE6C5CDCF}" srcOrd="0" destOrd="0" presId="urn:microsoft.com/office/officeart/2005/8/layout/orgChart1"/>
    <dgm:cxn modelId="{EF1BD826-925E-4AC3-8A93-EB853A454859}" type="presParOf" srcId="{22241CEC-E037-4575-961A-72B1BDE6D08E}" destId="{E99B82B2-915C-4353-9BB6-66AF3C58CDA2}" srcOrd="1" destOrd="0" presId="urn:microsoft.com/office/officeart/2005/8/layout/orgChart1"/>
    <dgm:cxn modelId="{03FEA20B-1569-41D9-93D6-BF9CC281FE12}" type="presParOf" srcId="{F8A5682F-AD12-4964-AB36-D09821D8A5F2}" destId="{E5BDFB51-9FA2-4F93-A40B-40D82B79D478}" srcOrd="1" destOrd="0" presId="urn:microsoft.com/office/officeart/2005/8/layout/orgChart1"/>
    <dgm:cxn modelId="{A9C5EBE0-9F1E-4E6F-90EF-DEF4619CDBC2}" type="presParOf" srcId="{F8A5682F-AD12-4964-AB36-D09821D8A5F2}" destId="{9FCD0E91-407D-49B8-BC9C-A2277F49C5F6}" srcOrd="2" destOrd="0" presId="urn:microsoft.com/office/officeart/2005/8/layout/orgChart1"/>
    <dgm:cxn modelId="{994D12D2-E3EA-4242-8574-0D80E96FC2AF}" type="presParOf" srcId="{5E97F260-9F4D-4668-8EDA-7D790DD94931}" destId="{BC8BA836-F020-44B2-9363-7C2CE525995A}" srcOrd="4" destOrd="0" presId="urn:microsoft.com/office/officeart/2005/8/layout/orgChart1"/>
    <dgm:cxn modelId="{C74999EE-C07E-419D-BA78-CB5244B473E8}" type="presParOf" srcId="{5E97F260-9F4D-4668-8EDA-7D790DD94931}" destId="{D053BA3E-F7CD-46B3-AC38-D4BD8FCD0C75}" srcOrd="5" destOrd="0" presId="urn:microsoft.com/office/officeart/2005/8/layout/orgChart1"/>
    <dgm:cxn modelId="{8DFF3BA6-C834-4266-B75C-0A2E8410743F}" type="presParOf" srcId="{D053BA3E-F7CD-46B3-AC38-D4BD8FCD0C75}" destId="{79D05B92-6209-457D-9206-1F500BFFC03C}" srcOrd="0" destOrd="0" presId="urn:microsoft.com/office/officeart/2005/8/layout/orgChart1"/>
    <dgm:cxn modelId="{10F8EB42-1646-4C56-B485-C3320E8AA288}" type="presParOf" srcId="{79D05B92-6209-457D-9206-1F500BFFC03C}" destId="{65788C09-884A-4551-B75A-60357B36D65E}" srcOrd="0" destOrd="0" presId="urn:microsoft.com/office/officeart/2005/8/layout/orgChart1"/>
    <dgm:cxn modelId="{7AB277C3-550A-403B-99A9-8D7A54B15E7A}" type="presParOf" srcId="{79D05B92-6209-457D-9206-1F500BFFC03C}" destId="{C7E1419C-4F16-4F97-9B23-D3BC3AC5C8C7}" srcOrd="1" destOrd="0" presId="urn:microsoft.com/office/officeart/2005/8/layout/orgChart1"/>
    <dgm:cxn modelId="{A85953E4-02E3-4B07-A325-29D675D517E2}" type="presParOf" srcId="{D053BA3E-F7CD-46B3-AC38-D4BD8FCD0C75}" destId="{C3A2A53F-C89A-46D6-9E7B-51055ADEC04E}" srcOrd="1" destOrd="0" presId="urn:microsoft.com/office/officeart/2005/8/layout/orgChart1"/>
    <dgm:cxn modelId="{0119ACD9-9BD4-4CEE-B78D-E3018A8D49EC}" type="presParOf" srcId="{D053BA3E-F7CD-46B3-AC38-D4BD8FCD0C75}" destId="{AD6791C9-2D2B-4C07-825D-2FB12AB25F57}" srcOrd="2" destOrd="0" presId="urn:microsoft.com/office/officeart/2005/8/layout/orgChart1"/>
    <dgm:cxn modelId="{2A43BB42-6D38-4A2B-ADB7-2661F0639763}" type="presParOf" srcId="{38F9B514-AAD6-45A6-A3D6-603F6C7BA5C8}" destId="{89F3D4BA-E725-4E2D-9C71-3BB7FE8904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8BA836-F020-44B2-9363-7C2CE525995A}">
      <dsp:nvSpPr>
        <dsp:cNvPr id="0" name=""/>
        <dsp:cNvSpPr/>
      </dsp:nvSpPr>
      <dsp:spPr>
        <a:xfrm>
          <a:off x="2743200" y="1060305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3B38CB-5015-4ACC-8E66-B72F7969D2FD}">
      <dsp:nvSpPr>
        <dsp:cNvPr id="0" name=""/>
        <dsp:cNvSpPr/>
      </dsp:nvSpPr>
      <dsp:spPr>
        <a:xfrm>
          <a:off x="2697479" y="1060305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0CDBE-6CFE-4987-9320-A89C087DC3C0}">
      <dsp:nvSpPr>
        <dsp:cNvPr id="0" name=""/>
        <dsp:cNvSpPr/>
      </dsp:nvSpPr>
      <dsp:spPr>
        <a:xfrm>
          <a:off x="802365" y="1060305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D2FED1-6CA2-4722-BB9D-E4C8C3F186D9}">
      <dsp:nvSpPr>
        <dsp:cNvPr id="0" name=""/>
        <dsp:cNvSpPr/>
      </dsp:nvSpPr>
      <dsp:spPr>
        <a:xfrm>
          <a:off x="1941202" y="258307"/>
          <a:ext cx="1603995" cy="8019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Система гражданско- патриотического воспитания</a:t>
          </a:r>
        </a:p>
      </dsp:txBody>
      <dsp:txXfrm>
        <a:off x="1941202" y="258307"/>
        <a:ext cx="1603995" cy="801997"/>
      </dsp:txXfrm>
    </dsp:sp>
    <dsp:sp modelId="{6BFC7281-0541-47EC-BA0C-81EBA68BDB4C}">
      <dsp:nvSpPr>
        <dsp:cNvPr id="0" name=""/>
        <dsp:cNvSpPr/>
      </dsp:nvSpPr>
      <dsp:spPr>
        <a:xfrm>
          <a:off x="368" y="1397144"/>
          <a:ext cx="1603995" cy="8019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Правовое обеспечение патриотического воспитания</a:t>
          </a:r>
        </a:p>
      </dsp:txBody>
      <dsp:txXfrm>
        <a:off x="368" y="1397144"/>
        <a:ext cx="1603995" cy="801997"/>
      </dsp:txXfrm>
    </dsp:sp>
    <dsp:sp modelId="{8EB05FDD-C1BC-4F6B-B4A4-4A5DE6C5CDCF}">
      <dsp:nvSpPr>
        <dsp:cNvPr id="0" name=""/>
        <dsp:cNvSpPr/>
      </dsp:nvSpPr>
      <dsp:spPr>
        <a:xfrm>
          <a:off x="1941202" y="1397144"/>
          <a:ext cx="1603995" cy="8019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Взаимодействие с общественными организациями</a:t>
          </a:r>
        </a:p>
      </dsp:txBody>
      <dsp:txXfrm>
        <a:off x="1941202" y="1397144"/>
        <a:ext cx="1603995" cy="801997"/>
      </dsp:txXfrm>
    </dsp:sp>
    <dsp:sp modelId="{65788C09-884A-4551-B75A-60357B36D65E}">
      <dsp:nvSpPr>
        <dsp:cNvPr id="0" name=""/>
        <dsp:cNvSpPr/>
      </dsp:nvSpPr>
      <dsp:spPr>
        <a:xfrm>
          <a:off x="3882036" y="1397144"/>
          <a:ext cx="1603995" cy="8019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Система дополнительного образования</a:t>
          </a:r>
        </a:p>
      </dsp:txBody>
      <dsp:txXfrm>
        <a:off x="3882036" y="1397144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Мастера1</dc:creator>
  <cp:keywords/>
  <dc:description/>
  <cp:lastModifiedBy>Мастера1</cp:lastModifiedBy>
  <cp:revision>4</cp:revision>
  <dcterms:created xsi:type="dcterms:W3CDTF">2015-03-12T12:03:00Z</dcterms:created>
  <dcterms:modified xsi:type="dcterms:W3CDTF">2015-03-17T07:12:00Z</dcterms:modified>
</cp:coreProperties>
</file>