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6F" w:rsidRPr="001F7A05" w:rsidRDefault="001F7A05" w:rsidP="005A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05">
        <w:rPr>
          <w:rFonts w:ascii="Times New Roman" w:hAnsi="Times New Roman" w:cs="Times New Roman"/>
          <w:b/>
          <w:sz w:val="28"/>
          <w:szCs w:val="28"/>
        </w:rPr>
        <w:t>ЭКСПЕРИМЕНТАЛЬН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УСТАНОВКА ДЛЯ </w:t>
      </w:r>
      <w:r w:rsidRPr="001F7A05">
        <w:rPr>
          <w:rFonts w:ascii="Times New Roman" w:hAnsi="Times New Roman" w:cs="Times New Roman"/>
          <w:b/>
          <w:sz w:val="28"/>
          <w:szCs w:val="28"/>
        </w:rPr>
        <w:t>ИССЛЕДОВАНИ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F7A05">
        <w:rPr>
          <w:rFonts w:ascii="Times New Roman" w:hAnsi="Times New Roman" w:cs="Times New Roman"/>
          <w:b/>
          <w:sz w:val="28"/>
          <w:szCs w:val="28"/>
        </w:rPr>
        <w:t xml:space="preserve"> ПОВЕДЕ</w:t>
      </w:r>
      <w:r w:rsidR="005A596F" w:rsidRPr="001F7A05">
        <w:rPr>
          <w:rFonts w:ascii="Times New Roman" w:hAnsi="Times New Roman" w:cs="Times New Roman"/>
          <w:b/>
          <w:sz w:val="28"/>
          <w:szCs w:val="28"/>
        </w:rPr>
        <w:t xml:space="preserve">НИЯ ТУГОПЛАВКИХ </w:t>
      </w:r>
      <w:r w:rsidRPr="001F7A05">
        <w:rPr>
          <w:rFonts w:ascii="Times New Roman" w:hAnsi="Times New Roman" w:cs="Times New Roman"/>
          <w:b/>
          <w:sz w:val="28"/>
          <w:szCs w:val="28"/>
        </w:rPr>
        <w:t>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ЕРИАЛОВ </w:t>
      </w:r>
      <w:r w:rsidR="005A596F" w:rsidRPr="001F7A05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AD2E88" w:rsidRPr="001F7A05">
        <w:rPr>
          <w:rFonts w:ascii="Times New Roman" w:hAnsi="Times New Roman" w:cs="Times New Roman"/>
          <w:b/>
          <w:sz w:val="28"/>
          <w:szCs w:val="28"/>
        </w:rPr>
        <w:t>ПРЕДПЛАВЛЕНИЯ</w:t>
      </w:r>
      <w:r w:rsidR="00AD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E88" w:rsidRPr="001F7A05">
        <w:rPr>
          <w:rFonts w:ascii="Times New Roman" w:hAnsi="Times New Roman" w:cs="Times New Roman"/>
          <w:b/>
          <w:sz w:val="28"/>
          <w:szCs w:val="28"/>
        </w:rPr>
        <w:t>ПРИ БЫСТРОМ НАГРЕВЕ</w:t>
      </w:r>
    </w:p>
    <w:p w:rsidR="005A596F" w:rsidRPr="00AD2E88" w:rsidRDefault="005A596F" w:rsidP="005A5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  <w:u w:val="single"/>
        </w:rPr>
        <w:t>Сенченко В.Н.</w:t>
      </w:r>
      <w:r w:rsidRPr="00AD2E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D2E88">
        <w:rPr>
          <w:rFonts w:ascii="Times New Roman" w:hAnsi="Times New Roman" w:cs="Times New Roman"/>
          <w:sz w:val="28"/>
          <w:szCs w:val="28"/>
        </w:rPr>
        <w:t>, Беликов Р.С.</w:t>
      </w:r>
      <w:r w:rsidRPr="00AD2E88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Pr="00AD2E88">
        <w:rPr>
          <w:rFonts w:ascii="Times New Roman" w:hAnsi="Times New Roman" w:cs="Times New Roman"/>
          <w:sz w:val="28"/>
          <w:szCs w:val="28"/>
        </w:rPr>
        <w:t>, Попов В.С.</w:t>
      </w:r>
      <w:r w:rsidRPr="00AD2E88">
        <w:rPr>
          <w:rFonts w:ascii="Times New Roman" w:hAnsi="Times New Roman" w:cs="Times New Roman"/>
          <w:sz w:val="28"/>
          <w:szCs w:val="28"/>
          <w:vertAlign w:val="superscript"/>
        </w:rPr>
        <w:t xml:space="preserve"> 1,2</w:t>
      </w:r>
    </w:p>
    <w:p w:rsidR="001F7A05" w:rsidRPr="00AD2E88" w:rsidRDefault="005A596F" w:rsidP="005A59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E88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AD2E88">
        <w:rPr>
          <w:rFonts w:ascii="Times New Roman" w:hAnsi="Times New Roman" w:cs="Times New Roman"/>
          <w:i/>
          <w:sz w:val="28"/>
          <w:szCs w:val="28"/>
        </w:rPr>
        <w:t>О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 xml:space="preserve">ИВТ </w:t>
      </w:r>
      <w:r w:rsidRPr="00AD2E88">
        <w:rPr>
          <w:rFonts w:ascii="Times New Roman" w:hAnsi="Times New Roman" w:cs="Times New Roman"/>
          <w:i/>
          <w:sz w:val="28"/>
          <w:szCs w:val="28"/>
        </w:rPr>
        <w:t>РАН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>, Россия,</w:t>
      </w:r>
      <w:r w:rsidR="002D1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>1</w:t>
      </w:r>
      <w:r w:rsidR="00B22029">
        <w:rPr>
          <w:rFonts w:ascii="Times New Roman" w:hAnsi="Times New Roman" w:cs="Times New Roman"/>
          <w:i/>
          <w:sz w:val="28"/>
          <w:szCs w:val="28"/>
        </w:rPr>
        <w:t>2541</w:t>
      </w:r>
      <w:r w:rsidR="00E3636D">
        <w:rPr>
          <w:rFonts w:ascii="Times New Roman" w:hAnsi="Times New Roman" w:cs="Times New Roman"/>
          <w:i/>
          <w:sz w:val="28"/>
          <w:szCs w:val="28"/>
        </w:rPr>
        <w:t>2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 xml:space="preserve">, Москва, </w:t>
      </w:r>
      <w:r w:rsidR="00AD2E88" w:rsidRPr="00AD2E88">
        <w:rPr>
          <w:rFonts w:ascii="Times New Roman" w:hAnsi="Times New Roman" w:cs="Times New Roman"/>
          <w:i/>
          <w:sz w:val="28"/>
          <w:szCs w:val="28"/>
        </w:rPr>
        <w:t>ул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D2E88" w:rsidRPr="00AD2E88">
        <w:rPr>
          <w:rFonts w:ascii="Times New Roman" w:hAnsi="Times New Roman" w:cs="Times New Roman"/>
          <w:i/>
          <w:sz w:val="28"/>
          <w:szCs w:val="28"/>
        </w:rPr>
        <w:t>Ижорская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E88" w:rsidRPr="00AD2E88">
        <w:rPr>
          <w:rFonts w:ascii="Times New Roman" w:hAnsi="Times New Roman" w:cs="Times New Roman"/>
          <w:i/>
          <w:sz w:val="28"/>
          <w:szCs w:val="28"/>
        </w:rPr>
        <w:t>13, к.2</w:t>
      </w:r>
      <w:r w:rsidR="00AD2E88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5" w:history="1"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</w:rPr>
          <w:t>*</w:t>
        </w:r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pyrolab</w:t>
        </w:r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ihed</w:t>
        </w:r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D2E88" w:rsidRPr="00AD2E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3636D" w:rsidRDefault="005A596F" w:rsidP="005A59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E8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D2E88">
        <w:rPr>
          <w:rFonts w:ascii="Times New Roman" w:hAnsi="Times New Roman" w:cs="Times New Roman"/>
          <w:i/>
          <w:sz w:val="28"/>
          <w:szCs w:val="28"/>
        </w:rPr>
        <w:t>М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>ФТИ Россия,</w:t>
      </w:r>
      <w:r w:rsidR="00E3636D" w:rsidRPr="00E3636D">
        <w:rPr>
          <w:rFonts w:ascii="Times New Roman" w:hAnsi="Times New Roman" w:cs="Times New Roman"/>
          <w:i/>
          <w:sz w:val="28"/>
          <w:szCs w:val="28"/>
        </w:rPr>
        <w:t xml:space="preserve"> 141700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3636D">
        <w:rPr>
          <w:rFonts w:ascii="Times New Roman" w:hAnsi="Times New Roman" w:cs="Times New Roman"/>
          <w:i/>
          <w:sz w:val="28"/>
          <w:szCs w:val="28"/>
        </w:rPr>
        <w:t xml:space="preserve">МО г. </w:t>
      </w:r>
      <w:r w:rsidR="002D191D">
        <w:rPr>
          <w:rFonts w:ascii="Times New Roman" w:hAnsi="Times New Roman" w:cs="Times New Roman"/>
          <w:i/>
          <w:sz w:val="28"/>
          <w:szCs w:val="28"/>
        </w:rPr>
        <w:t>Долгопрудный</w:t>
      </w:r>
      <w:r w:rsidR="001F7A05" w:rsidRPr="00AD2E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3636D" w:rsidRPr="00E3636D">
        <w:rPr>
          <w:rFonts w:ascii="Times New Roman" w:hAnsi="Times New Roman" w:cs="Times New Roman"/>
          <w:i/>
          <w:sz w:val="28"/>
          <w:szCs w:val="28"/>
        </w:rPr>
        <w:t>Институтский пер., 9.</w:t>
      </w:r>
    </w:p>
    <w:p w:rsidR="002D191D" w:rsidRPr="00E3636D" w:rsidRDefault="002D191D" w:rsidP="00E36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6F" w:rsidRPr="001F7A05" w:rsidRDefault="002D191D" w:rsidP="002D19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экспериментальная установка и метод позволяют </w:t>
      </w:r>
      <w:r w:rsidR="005A596F" w:rsidRPr="001F7A05">
        <w:rPr>
          <w:rFonts w:ascii="Times New Roman" w:hAnsi="Times New Roman" w:cs="Times New Roman"/>
          <w:sz w:val="28"/>
          <w:szCs w:val="28"/>
        </w:rPr>
        <w:t>исследова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A596F" w:rsidRPr="001F7A05">
        <w:rPr>
          <w:rFonts w:ascii="Times New Roman" w:hAnsi="Times New Roman" w:cs="Times New Roman"/>
          <w:sz w:val="28"/>
          <w:szCs w:val="28"/>
        </w:rPr>
        <w:t xml:space="preserve"> </w:t>
      </w:r>
      <w:r w:rsidR="00957698">
        <w:rPr>
          <w:rFonts w:ascii="Times New Roman" w:hAnsi="Times New Roman" w:cs="Times New Roman"/>
          <w:sz w:val="28"/>
          <w:szCs w:val="28"/>
        </w:rPr>
        <w:t>с высокой точностью</w:t>
      </w:r>
      <w:r w:rsidR="00957698" w:rsidRPr="001F7A05">
        <w:rPr>
          <w:rFonts w:ascii="Times New Roman" w:hAnsi="Times New Roman" w:cs="Times New Roman"/>
          <w:sz w:val="28"/>
          <w:szCs w:val="28"/>
        </w:rPr>
        <w:t xml:space="preserve"> </w:t>
      </w:r>
      <w:r w:rsidR="005A596F" w:rsidRPr="001F7A05">
        <w:rPr>
          <w:rFonts w:ascii="Times New Roman" w:hAnsi="Times New Roman" w:cs="Times New Roman"/>
          <w:sz w:val="28"/>
          <w:szCs w:val="28"/>
        </w:rPr>
        <w:t>теплофизически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596F" w:rsidRPr="001F7A05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957698">
        <w:rPr>
          <w:rFonts w:ascii="Times New Roman" w:hAnsi="Times New Roman" w:cs="Times New Roman"/>
          <w:sz w:val="28"/>
          <w:szCs w:val="28"/>
        </w:rPr>
        <w:t>а</w:t>
      </w:r>
      <w:r w:rsidR="005A596F" w:rsidRPr="001F7A05">
        <w:rPr>
          <w:rFonts w:ascii="Times New Roman" w:hAnsi="Times New Roman" w:cs="Times New Roman"/>
          <w:sz w:val="28"/>
          <w:szCs w:val="28"/>
        </w:rPr>
        <w:t xml:space="preserve"> тугоплавких </w:t>
      </w:r>
      <w:r>
        <w:rPr>
          <w:rFonts w:ascii="Times New Roman" w:hAnsi="Times New Roman" w:cs="Times New Roman"/>
          <w:sz w:val="28"/>
          <w:szCs w:val="28"/>
        </w:rPr>
        <w:t xml:space="preserve">электропроводных </w:t>
      </w:r>
      <w:r w:rsidR="005A596F" w:rsidRPr="001F7A05">
        <w:rPr>
          <w:rFonts w:ascii="Times New Roman" w:hAnsi="Times New Roman" w:cs="Times New Roman"/>
          <w:sz w:val="28"/>
          <w:szCs w:val="28"/>
        </w:rPr>
        <w:t>материалов в области предплавления и в жидкой фазе</w:t>
      </w:r>
      <w:r w:rsidR="00957698">
        <w:rPr>
          <w:rFonts w:ascii="Times New Roman" w:hAnsi="Times New Roman" w:cs="Times New Roman"/>
          <w:sz w:val="28"/>
          <w:szCs w:val="28"/>
        </w:rPr>
        <w:t>.</w:t>
      </w:r>
      <w:r w:rsidR="005A596F" w:rsidRPr="001F7A05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957698">
        <w:rPr>
          <w:rFonts w:ascii="Times New Roman" w:hAnsi="Times New Roman" w:cs="Times New Roman"/>
          <w:sz w:val="28"/>
          <w:szCs w:val="28"/>
        </w:rPr>
        <w:t xml:space="preserve">исследований свойств </w:t>
      </w:r>
      <w:r w:rsidR="005A596F" w:rsidRPr="001F7A05">
        <w:rPr>
          <w:rFonts w:ascii="Times New Roman" w:hAnsi="Times New Roman" w:cs="Times New Roman"/>
          <w:sz w:val="28"/>
          <w:szCs w:val="28"/>
        </w:rPr>
        <w:t>актуальна для высокотемпературной техники и энергетики, в первую очередь в связи с созданием ядерных реакторов нового поколения и авиационных двигателей, работающих при экстремально высоких температурах.</w:t>
      </w:r>
    </w:p>
    <w:p w:rsidR="00B754F2" w:rsidRDefault="00B754F2" w:rsidP="00D21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54F2">
        <w:rPr>
          <w:rFonts w:ascii="Times New Roman" w:hAnsi="Times New Roman" w:cs="Times New Roman"/>
          <w:sz w:val="28"/>
          <w:szCs w:val="28"/>
        </w:rPr>
        <w:t xml:space="preserve">В последние время значительно возрос интерес к </w:t>
      </w:r>
      <w:r>
        <w:rPr>
          <w:rFonts w:ascii="Times New Roman" w:hAnsi="Times New Roman" w:cs="Times New Roman"/>
          <w:sz w:val="28"/>
          <w:szCs w:val="28"/>
        </w:rPr>
        <w:t>численному моделированию</w:t>
      </w:r>
      <w:r w:rsidRPr="00B754F2">
        <w:rPr>
          <w:rFonts w:ascii="Times New Roman" w:hAnsi="Times New Roman" w:cs="Times New Roman"/>
          <w:sz w:val="28"/>
          <w:szCs w:val="28"/>
        </w:rPr>
        <w:t xml:space="preserve"> термодинамических свойств тугоплавких металлов различными методами, к примеру: исходя из первых принципов [1,2], с помощью самосогласованной термодинамической модели твердого тела [3], методами молекулярной динамики и др. В этих работах отмечается существенное усиление влияния решеточного ангармонизма и точечных дефектов на термодинамические и упругие свойства тугоплавких металлов в области </w:t>
      </w:r>
      <w:proofErr w:type="spellStart"/>
      <w:r w:rsidRPr="00B754F2">
        <w:rPr>
          <w:rFonts w:ascii="Times New Roman" w:hAnsi="Times New Roman" w:cs="Times New Roman"/>
          <w:sz w:val="28"/>
          <w:szCs w:val="28"/>
        </w:rPr>
        <w:t>предплавления</w:t>
      </w:r>
      <w:proofErr w:type="spellEnd"/>
      <w:r w:rsidRPr="00B754F2">
        <w:rPr>
          <w:rFonts w:ascii="Times New Roman" w:hAnsi="Times New Roman" w:cs="Times New Roman"/>
          <w:sz w:val="28"/>
          <w:szCs w:val="28"/>
        </w:rPr>
        <w:t xml:space="preserve"> 0.6</w:t>
      </w:r>
      <w:proofErr w:type="gramStart"/>
      <w:r w:rsidRPr="00B754F2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B754F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B754F2">
        <w:rPr>
          <w:rFonts w:ascii="Times New Roman" w:hAnsi="Times New Roman" w:cs="Times New Roman"/>
          <w:sz w:val="28"/>
          <w:szCs w:val="28"/>
        </w:rPr>
        <w:t xml:space="preserve"> &lt; T &lt; </w:t>
      </w:r>
      <w:proofErr w:type="spellStart"/>
      <w:proofErr w:type="gramStart"/>
      <w:r w:rsidRPr="00B754F2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B754F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B754F2">
        <w:rPr>
          <w:rFonts w:ascii="Times New Roman" w:hAnsi="Times New Roman" w:cs="Times New Roman"/>
          <w:sz w:val="28"/>
          <w:szCs w:val="28"/>
        </w:rPr>
        <w:t xml:space="preserve">, которая является “трудной” для расчетов и где отмечается острый недостаток экспериментальных данных. Поэтому для проверки расчетов используются экспериментальные данные 70-х и 80-х годов прошлого века, которые показывают значительный разброс. В недавних обзорах [4,5] подчеркивается малочисленность экспериментальных исследований кинетики образования равновесных вакансий, значительный разброс имеющихся опытных данных и трудности исследования в области высоких температур. К примеру, данные различных авторов по концентрации равновесных вакансий в тугоплавких металлах при </w:t>
      </w:r>
      <w:proofErr w:type="spellStart"/>
      <w:r w:rsidRPr="00B754F2">
        <w:rPr>
          <w:rFonts w:ascii="Times New Roman" w:hAnsi="Times New Roman" w:cs="Times New Roman"/>
          <w:sz w:val="28"/>
          <w:szCs w:val="28"/>
        </w:rPr>
        <w:t>Т</w:t>
      </w:r>
      <w:r w:rsidRPr="00B754F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B754F2">
        <w:rPr>
          <w:rFonts w:ascii="Times New Roman" w:hAnsi="Times New Roman" w:cs="Times New Roman"/>
          <w:sz w:val="28"/>
          <w:szCs w:val="28"/>
        </w:rPr>
        <w:t xml:space="preserve"> лежат в интервале от 0.01 до 4.2 % (</w:t>
      </w:r>
      <w:proofErr w:type="spellStart"/>
      <w:r w:rsidRPr="00B754F2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754F2">
        <w:rPr>
          <w:rFonts w:ascii="Times New Roman" w:hAnsi="Times New Roman" w:cs="Times New Roman"/>
          <w:sz w:val="28"/>
          <w:szCs w:val="28"/>
        </w:rPr>
        <w:t>, W, V и др.). Таким образом, исследуя поведение теплоемкости (наиболее сильно зависящей от тепловых дефектов) в области предплавления в широком диапазоне скоростей нагрева (10</w:t>
      </w:r>
      <w:r w:rsidRPr="00B754F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754F2">
        <w:rPr>
          <w:rFonts w:ascii="Times New Roman" w:hAnsi="Times New Roman" w:cs="Times New Roman"/>
          <w:sz w:val="28"/>
          <w:szCs w:val="28"/>
        </w:rPr>
        <w:t xml:space="preserve"> – 10</w:t>
      </w:r>
      <w:r w:rsidRPr="00B754F2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754F2">
        <w:rPr>
          <w:rFonts w:ascii="Times New Roman" w:hAnsi="Times New Roman" w:cs="Times New Roman"/>
          <w:sz w:val="28"/>
          <w:szCs w:val="28"/>
        </w:rPr>
        <w:t>)Кс-1 представляется возможным изучить кинетику образования вакансий металлов.</w:t>
      </w:r>
    </w:p>
    <w:p w:rsidR="00BA3043" w:rsidRDefault="00B754F2" w:rsidP="00DB6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54F2">
        <w:rPr>
          <w:rFonts w:ascii="Times New Roman" w:hAnsi="Times New Roman" w:cs="Times New Roman"/>
          <w:color w:val="000000"/>
          <w:sz w:val="28"/>
          <w:szCs w:val="28"/>
        </w:rPr>
        <w:t>На рисунке 1 показана блок-схема экспериментальной установки, о</w:t>
      </w:r>
      <w:r w:rsidRPr="00B754F2">
        <w:rPr>
          <w:rFonts w:ascii="Times New Roman" w:hAnsi="Times New Roman" w:cs="Times New Roman"/>
          <w:sz w:val="28"/>
          <w:szCs w:val="28"/>
        </w:rPr>
        <w:t xml:space="preserve">сновными элементами которой являются: камера высокого давления, система высокого давления, высоковольтный импульсный источник тока, быстродействующий пирометр, система регистрации электрических величин и обработки данных. </w:t>
      </w:r>
      <w:r w:rsidR="00DB6F89">
        <w:rPr>
          <w:rFonts w:ascii="Times New Roman" w:hAnsi="Times New Roman" w:cs="Times New Roman"/>
          <w:sz w:val="28"/>
          <w:szCs w:val="28"/>
        </w:rPr>
        <w:t>Созданная у</w:t>
      </w:r>
      <w:r w:rsidR="00DB6F89" w:rsidRPr="00DB6F89">
        <w:rPr>
          <w:rFonts w:ascii="Times New Roman" w:hAnsi="Times New Roman" w:cs="Times New Roman"/>
          <w:sz w:val="28"/>
          <w:szCs w:val="28"/>
        </w:rPr>
        <w:t>становка позволяет реализовать скорости нагрева в широком диапазоне от 10</w:t>
      </w:r>
      <w:r w:rsidR="00DB6F89" w:rsidRPr="00DB6F8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DB6F89" w:rsidRPr="00DB6F89">
        <w:rPr>
          <w:rFonts w:ascii="Times New Roman" w:hAnsi="Times New Roman" w:cs="Times New Roman"/>
          <w:sz w:val="28"/>
          <w:szCs w:val="28"/>
        </w:rPr>
        <w:t xml:space="preserve"> до 10</w:t>
      </w:r>
      <w:r w:rsidR="00DB6F89" w:rsidRPr="00DB6F8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DB6F89" w:rsidRPr="00DB6F89">
        <w:rPr>
          <w:rFonts w:ascii="Times New Roman" w:hAnsi="Times New Roman" w:cs="Times New Roman"/>
          <w:sz w:val="28"/>
          <w:szCs w:val="28"/>
        </w:rPr>
        <w:t xml:space="preserve"> Кс</w:t>
      </w:r>
      <w:r w:rsidR="00DB6F89" w:rsidRPr="00DB6F8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DB6F89">
        <w:rPr>
          <w:rFonts w:ascii="Times New Roman" w:hAnsi="Times New Roman" w:cs="Times New Roman"/>
          <w:sz w:val="28"/>
          <w:szCs w:val="28"/>
        </w:rPr>
        <w:t xml:space="preserve">, а </w:t>
      </w:r>
      <w:r w:rsidR="00DB6F89" w:rsidRPr="00DB6F89">
        <w:rPr>
          <w:rFonts w:ascii="Times New Roman" w:hAnsi="Times New Roman" w:cs="Times New Roman"/>
          <w:sz w:val="28"/>
          <w:szCs w:val="28"/>
        </w:rPr>
        <w:t xml:space="preserve">исследуемые образцы могут иметь </w:t>
      </w:r>
      <w:r w:rsidR="00957698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DB6F89" w:rsidRPr="00DB6F89">
        <w:rPr>
          <w:rFonts w:ascii="Times New Roman" w:hAnsi="Times New Roman" w:cs="Times New Roman"/>
          <w:sz w:val="28"/>
          <w:szCs w:val="28"/>
        </w:rPr>
        <w:t>сечение до нескольких мм</w:t>
      </w:r>
      <w:proofErr w:type="gramStart"/>
      <w:r w:rsidR="00DB6F89" w:rsidRPr="003E06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B6F89" w:rsidRPr="00DB6F89">
        <w:rPr>
          <w:rFonts w:ascii="Times New Roman" w:hAnsi="Times New Roman" w:cs="Times New Roman"/>
          <w:sz w:val="28"/>
          <w:szCs w:val="28"/>
        </w:rPr>
        <w:t xml:space="preserve"> и размещаться в камере при высоком статическом давлении окружающего газа</w:t>
      </w:r>
      <w:r w:rsidR="00DB6F89">
        <w:rPr>
          <w:rFonts w:ascii="Times New Roman" w:hAnsi="Times New Roman" w:cs="Times New Roman"/>
          <w:sz w:val="28"/>
          <w:szCs w:val="28"/>
        </w:rPr>
        <w:t xml:space="preserve"> до 7000 бар.</w:t>
      </w:r>
      <w:r w:rsidR="00BA3043">
        <w:rPr>
          <w:rFonts w:ascii="Times New Roman" w:hAnsi="Times New Roman" w:cs="Times New Roman"/>
          <w:sz w:val="28"/>
          <w:szCs w:val="28"/>
        </w:rPr>
        <w:t xml:space="preserve"> </w:t>
      </w:r>
      <w:r w:rsidR="00DB6F89">
        <w:rPr>
          <w:rFonts w:ascii="Times New Roman" w:hAnsi="Times New Roman" w:cs="Times New Roman"/>
          <w:sz w:val="28"/>
          <w:szCs w:val="28"/>
        </w:rPr>
        <w:t xml:space="preserve">На установке </w:t>
      </w:r>
      <w:r w:rsidR="00BA304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6F89" w:rsidRPr="00DB6F89">
        <w:rPr>
          <w:rFonts w:ascii="Times New Roman" w:hAnsi="Times New Roman" w:cs="Times New Roman"/>
          <w:sz w:val="28"/>
          <w:szCs w:val="28"/>
        </w:rPr>
        <w:t>реализован</w:t>
      </w:r>
      <w:r w:rsidR="00BA3043">
        <w:rPr>
          <w:rFonts w:ascii="Times New Roman" w:hAnsi="Times New Roman" w:cs="Times New Roman"/>
          <w:sz w:val="28"/>
          <w:szCs w:val="28"/>
        </w:rPr>
        <w:t xml:space="preserve">а обратная связь </w:t>
      </w:r>
      <w:r w:rsidR="00BA3043" w:rsidRPr="00DB6F89">
        <w:rPr>
          <w:rFonts w:ascii="Times New Roman" w:hAnsi="Times New Roman" w:cs="Times New Roman"/>
          <w:sz w:val="28"/>
          <w:szCs w:val="28"/>
        </w:rPr>
        <w:t>выключения импульса греющего тока</w:t>
      </w:r>
      <w:r w:rsidR="00BA3043">
        <w:rPr>
          <w:rFonts w:ascii="Times New Roman" w:hAnsi="Times New Roman" w:cs="Times New Roman"/>
          <w:sz w:val="28"/>
          <w:szCs w:val="28"/>
        </w:rPr>
        <w:t xml:space="preserve"> при достижении образцом </w:t>
      </w:r>
      <w:r w:rsidR="00BA3043">
        <w:rPr>
          <w:rFonts w:ascii="Times New Roman" w:hAnsi="Times New Roman" w:cs="Times New Roman"/>
          <w:sz w:val="28"/>
          <w:szCs w:val="28"/>
        </w:rPr>
        <w:lastRenderedPageBreak/>
        <w:t>заданной температуры по сигналу от пирометра, задержка выключения составляет не более</w:t>
      </w:r>
      <w:r w:rsidR="00BA3043" w:rsidRPr="00DB6F89">
        <w:rPr>
          <w:rFonts w:ascii="Times New Roman" w:hAnsi="Times New Roman" w:cs="Times New Roman"/>
          <w:sz w:val="28"/>
          <w:szCs w:val="28"/>
        </w:rPr>
        <w:t xml:space="preserve"> 3 мкс</w:t>
      </w:r>
      <w:r w:rsidR="00BA3043">
        <w:rPr>
          <w:rFonts w:ascii="Times New Roman" w:hAnsi="Times New Roman" w:cs="Times New Roman"/>
          <w:sz w:val="28"/>
          <w:szCs w:val="28"/>
        </w:rPr>
        <w:t>.</w:t>
      </w:r>
      <w:r w:rsidR="00DD7E52">
        <w:rPr>
          <w:rFonts w:ascii="Times New Roman" w:hAnsi="Times New Roman" w:cs="Times New Roman"/>
          <w:sz w:val="28"/>
          <w:szCs w:val="28"/>
        </w:rPr>
        <w:t xml:space="preserve"> </w:t>
      </w:r>
      <w:r w:rsidR="000E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F2" w:rsidRPr="00B754F2" w:rsidRDefault="00B754F2" w:rsidP="00B754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Суть </w:t>
      </w:r>
      <w:r w:rsidR="00BA3043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реализованного 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метода заключается в быстром нагреве образца до </w:t>
      </w:r>
      <w:proofErr w:type="spellStart"/>
      <w:r w:rsidRPr="00B754F2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B754F2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пл</w:t>
      </w:r>
      <w:proofErr w:type="spellEnd"/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и выше за время от 25 мкс до 1000 мкс за счет объемного выделения тепла при прохождении по образцу электрического тока большой плотности. Нагрев осуществляется в изобарических условиях в камере высокого давления при статическом давлении буферного (инертного) газа</w:t>
      </w:r>
      <w:r w:rsidR="00957698">
        <w:rPr>
          <w:rFonts w:ascii="Times New Roman" w:hAnsi="Times New Roman" w:cs="Times New Roman"/>
          <w:color w:val="000000"/>
          <w:sz w:val="28"/>
          <w:szCs w:val="28"/>
        </w:rPr>
        <w:t xml:space="preserve"> до 7000 бар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. Введенная энергия или энтальпия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определена путем измерения импульса тока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и падения напряжения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между потенциальными зондами в средней части образца:</w:t>
      </w:r>
    </w:p>
    <w:p w:rsidR="00B754F2" w:rsidRPr="00B754F2" w:rsidRDefault="00B754F2" w:rsidP="00B754F2">
      <w:pPr>
        <w:spacing w:after="0"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54F2">
        <w:rPr>
          <w:rFonts w:ascii="Times New Roman" w:hAnsi="Times New Roman" w:cs="Times New Roman"/>
          <w:iCs/>
          <w:color w:val="000000"/>
          <w:position w:val="-34"/>
          <w:sz w:val="28"/>
          <w:szCs w:val="28"/>
        </w:rPr>
        <w:object w:dxaOrig="5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1pt;height:39.9pt" o:ole="">
            <v:imagedata r:id="rId6" o:title=""/>
          </v:shape>
          <o:OLEObject Type="Embed" ProgID="Equation.DSMT4" ShapeID="_x0000_i1025" DrawAspect="Content" ObjectID="_1469642616" r:id="rId7"/>
        </w:object>
      </w:r>
    </w:p>
    <w:p w:rsidR="00B754F2" w:rsidRDefault="00B754F2" w:rsidP="00B754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B754F2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79" w:dyaOrig="340">
          <v:shape id="_x0000_i1026" type="#_x0000_t75" style="width:14.4pt;height:16.6pt" o:ole="">
            <v:imagedata r:id="rId8" o:title=""/>
          </v:shape>
          <o:OLEObject Type="Embed" ProgID="Equation.DSMT4" ShapeID="_x0000_i1026" DrawAspect="Content" ObjectID="_1469642617" r:id="rId9"/>
        </w:objec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- интегральная </w:t>
      </w:r>
      <w:proofErr w:type="spellStart"/>
      <w:r w:rsidRPr="00B754F2">
        <w:rPr>
          <w:rFonts w:ascii="Times New Roman" w:hAnsi="Times New Roman" w:cs="Times New Roman"/>
          <w:color w:val="000000"/>
          <w:sz w:val="28"/>
          <w:szCs w:val="28"/>
        </w:rPr>
        <w:t>излучательная</w:t>
      </w:r>
      <w:proofErr w:type="spellEnd"/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материала образца, </w:t>
      </w:r>
      <w:r w:rsidRPr="00B754F2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40" w:dyaOrig="220">
          <v:shape id="_x0000_i1027" type="#_x0000_t75" style="width:12.2pt;height:9.95pt" o:ole="">
            <v:imagedata r:id="rId10" o:title=""/>
          </v:shape>
          <o:OLEObject Type="Embed" ProgID="Equation.DSMT4" ShapeID="_x0000_i1027" DrawAspect="Content" ObjectID="_1469642618" r:id="rId11"/>
        </w:objec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- постоянная Стефана-Больцмана,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- площадь поверхности образца, заключенной между потенциальными зондами,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54F2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масса части образца, заключенной между потенциальными зондами, </w:t>
      </w:r>
      <w:r w:rsidRPr="00B754F2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proofErr w:type="gramStart"/>
      <w:r w:rsidRPr="00B754F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0</w:t>
      </w:r>
      <w:proofErr w:type="gramEnd"/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начальная энтальпия образца, </w:t>
      </w:r>
      <w:r w:rsidRPr="00B754F2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B754F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0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- температура окружающей образец среды, </w:t>
      </w:r>
      <w:r w:rsidRPr="00B754F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</w:t>
      </w:r>
      <w:r w:rsidRPr="00B754F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Σ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– мощность тепловых потерь за счет теплопроводности в узлы крепления образца и теплоотдачи в буферный газ. Таким образом, измеряя температуру поверхности образца во время эксперимента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B754F2">
        <w:rPr>
          <w:rFonts w:ascii="Times New Roman" w:hAnsi="Times New Roman" w:cs="Times New Roman"/>
          <w:iCs/>
          <w:color w:val="000000"/>
          <w:sz w:val="28"/>
          <w:szCs w:val="28"/>
        </w:rPr>
        <w:t>ток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B754F2">
        <w:rPr>
          <w:rFonts w:ascii="Times New Roman" w:hAnsi="Times New Roman" w:cs="Times New Roman"/>
          <w:iCs/>
          <w:color w:val="000000"/>
          <w:sz w:val="28"/>
          <w:szCs w:val="28"/>
        </w:rPr>
        <w:t>и напряжение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),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можно определить зависимость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Start"/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P</w:t>
      </w:r>
      <w:proofErr w:type="gramEnd"/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B754F2">
        <w:rPr>
          <w:rFonts w:ascii="Times New Roman" w:hAnsi="Times New Roman" w:cs="Times New Roman"/>
          <w:iCs/>
          <w:color w:val="000000"/>
          <w:sz w:val="28"/>
          <w:szCs w:val="28"/>
        </w:rPr>
        <w:t>путем дифференцирования вышеозначенного выражения</w:t>
      </w:r>
      <w:r w:rsidRPr="00B75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043" w:rsidRDefault="00BA3043" w:rsidP="00BA30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A9C">
        <w:rPr>
          <w:rFonts w:ascii="Times New Roman" w:hAnsi="Times New Roman" w:cs="Times New Roman"/>
          <w:sz w:val="28"/>
          <w:szCs w:val="28"/>
        </w:rPr>
        <w:t xml:space="preserve">Для измерения температуры образца был разработан </w:t>
      </w:r>
      <w:r>
        <w:rPr>
          <w:rFonts w:ascii="Times New Roman" w:hAnsi="Times New Roman" w:cs="Times New Roman"/>
          <w:sz w:val="28"/>
          <w:szCs w:val="28"/>
        </w:rPr>
        <w:t xml:space="preserve">оригинальный </w:t>
      </w:r>
      <w:r w:rsidRPr="00A21A9C">
        <w:rPr>
          <w:rFonts w:ascii="Times New Roman" w:hAnsi="Times New Roman" w:cs="Times New Roman"/>
          <w:sz w:val="28"/>
          <w:szCs w:val="28"/>
        </w:rPr>
        <w:t>быстродействующий пирометр. Измерения температуры осуществля</w:t>
      </w:r>
      <w:r w:rsidR="004C3AAC">
        <w:rPr>
          <w:rFonts w:ascii="Times New Roman" w:hAnsi="Times New Roman" w:cs="Times New Roman"/>
          <w:sz w:val="28"/>
          <w:szCs w:val="28"/>
        </w:rPr>
        <w:t>ю</w:t>
      </w:r>
      <w:r w:rsidRPr="00A21A9C">
        <w:rPr>
          <w:rFonts w:ascii="Times New Roman" w:hAnsi="Times New Roman" w:cs="Times New Roman"/>
          <w:sz w:val="28"/>
          <w:szCs w:val="28"/>
        </w:rPr>
        <w:t xml:space="preserve">тся в узком спектральном интервале около 25 нм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A21A9C">
        <w:rPr>
          <w:rFonts w:ascii="Times New Roman" w:hAnsi="Times New Roman" w:cs="Times New Roman"/>
          <w:sz w:val="28"/>
          <w:szCs w:val="28"/>
        </w:rPr>
        <w:t xml:space="preserve"> длин волн </w:t>
      </w:r>
      <w:r w:rsidRPr="00A21A9C">
        <w:rPr>
          <w:rFonts w:ascii="Times New Roman" w:hAnsi="Times New Roman" w:cs="Times New Roman"/>
          <w:sz w:val="28"/>
          <w:szCs w:val="28"/>
        </w:rPr>
        <w:sym w:font="Symbol" w:char="F06C"/>
      </w:r>
      <w:r w:rsidRPr="00A21A9C">
        <w:rPr>
          <w:rFonts w:ascii="Times New Roman" w:hAnsi="Times New Roman" w:cs="Times New Roman"/>
          <w:sz w:val="28"/>
          <w:szCs w:val="28"/>
          <w:vertAlign w:val="subscript"/>
        </w:rPr>
        <w:t xml:space="preserve"> 1</w:t>
      </w:r>
      <w:r w:rsidRPr="00A21A9C">
        <w:rPr>
          <w:rFonts w:ascii="Times New Roman" w:hAnsi="Times New Roman" w:cs="Times New Roman"/>
          <w:sz w:val="28"/>
          <w:szCs w:val="28"/>
        </w:rPr>
        <w:t xml:space="preserve">= 0,650 мкм и </w:t>
      </w:r>
      <w:r w:rsidRPr="00A21A9C">
        <w:rPr>
          <w:rFonts w:ascii="Times New Roman" w:hAnsi="Times New Roman" w:cs="Times New Roman"/>
          <w:sz w:val="28"/>
          <w:szCs w:val="28"/>
        </w:rPr>
        <w:sym w:font="Symbol" w:char="F06C"/>
      </w:r>
      <w:r w:rsidRPr="00A21A9C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 w:rsidRPr="00A21A9C">
        <w:rPr>
          <w:rFonts w:ascii="Times New Roman" w:hAnsi="Times New Roman" w:cs="Times New Roman"/>
          <w:sz w:val="28"/>
          <w:szCs w:val="28"/>
        </w:rPr>
        <w:t xml:space="preserve">= 0,900 мкм. Узкая спектральная полоса монохроматора с дифракционной решеткой обеспечивает постоянство эффективной длины волны в широком температурном диапазоне 1800 </w:t>
      </w:r>
      <w:r w:rsidR="00E66DFA">
        <w:rPr>
          <w:rFonts w:ascii="Times New Roman" w:hAnsi="Times New Roman" w:cs="Times New Roman"/>
          <w:sz w:val="28"/>
          <w:szCs w:val="28"/>
        </w:rPr>
        <w:t>-</w:t>
      </w:r>
      <w:r w:rsidRPr="00A21A9C">
        <w:rPr>
          <w:rFonts w:ascii="Times New Roman" w:hAnsi="Times New Roman" w:cs="Times New Roman"/>
          <w:sz w:val="28"/>
          <w:szCs w:val="28"/>
        </w:rPr>
        <w:t xml:space="preserve"> 7000К. В пирометре установлена полевая </w:t>
      </w:r>
      <w:r>
        <w:rPr>
          <w:rFonts w:ascii="Times New Roman" w:hAnsi="Times New Roman" w:cs="Times New Roman"/>
          <w:sz w:val="28"/>
          <w:szCs w:val="28"/>
        </w:rPr>
        <w:t xml:space="preserve">зеркальная </w:t>
      </w:r>
      <w:r w:rsidRPr="00A21A9C">
        <w:rPr>
          <w:rFonts w:ascii="Times New Roman" w:hAnsi="Times New Roman" w:cs="Times New Roman"/>
          <w:sz w:val="28"/>
          <w:szCs w:val="28"/>
        </w:rPr>
        <w:t xml:space="preserve">диафрагма, которая вместе с входным объективом формирует площадку визирования на поверхности исследуемого объекта </w:t>
      </w:r>
      <w:r w:rsidR="00894B4E">
        <w:rPr>
          <w:rFonts w:ascii="Times New Roman" w:hAnsi="Times New Roman" w:cs="Times New Roman"/>
          <w:sz w:val="28"/>
          <w:szCs w:val="28"/>
        </w:rPr>
        <w:t>диаметром</w:t>
      </w:r>
      <w:r w:rsidRPr="00A21A9C">
        <w:rPr>
          <w:rFonts w:ascii="Times New Roman" w:hAnsi="Times New Roman" w:cs="Times New Roman"/>
          <w:sz w:val="28"/>
          <w:szCs w:val="28"/>
        </w:rPr>
        <w:t xml:space="preserve"> 0.3 мм.</w:t>
      </w:r>
    </w:p>
    <w:p w:rsidR="0066413F" w:rsidRDefault="00E70566" w:rsidP="00664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566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66413F" w:rsidRPr="00E70566">
        <w:rPr>
          <w:rFonts w:ascii="Times New Roman" w:hAnsi="Times New Roman" w:cs="Times New Roman"/>
          <w:color w:val="000000"/>
          <w:sz w:val="28"/>
          <w:szCs w:val="28"/>
        </w:rPr>
        <w:t xml:space="preserve">ли проведены эксперименты </w:t>
      </w:r>
      <w:r w:rsidR="000679FF" w:rsidRPr="00E70566">
        <w:rPr>
          <w:rFonts w:ascii="Times New Roman" w:hAnsi="Times New Roman" w:cs="Times New Roman"/>
          <w:color w:val="000000"/>
          <w:sz w:val="28"/>
          <w:szCs w:val="28"/>
        </w:rPr>
        <w:t xml:space="preserve">на образцах </w:t>
      </w:r>
      <w:r w:rsidR="0066413F" w:rsidRPr="00E70566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66413F" w:rsidRPr="00E70566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66413F" w:rsidRPr="00E70566">
        <w:rPr>
          <w:rFonts w:ascii="Times New Roman" w:hAnsi="Times New Roman" w:cs="Times New Roman"/>
          <w:sz w:val="28"/>
          <w:szCs w:val="28"/>
        </w:rPr>
        <w:t xml:space="preserve"> и </w:t>
      </w:r>
      <w:r w:rsidR="0066413F" w:rsidRPr="00E70566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66413F" w:rsidRPr="00E70566">
        <w:rPr>
          <w:rFonts w:ascii="Times New Roman" w:hAnsi="Times New Roman" w:cs="Times New Roman"/>
          <w:sz w:val="28"/>
          <w:szCs w:val="28"/>
        </w:rPr>
        <w:t>.</w:t>
      </w:r>
      <w:r w:rsidR="0066413F" w:rsidRPr="00E70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13F" w:rsidRPr="00E70566">
        <w:rPr>
          <w:rFonts w:ascii="Times New Roman" w:hAnsi="Times New Roman" w:cs="Times New Roman"/>
          <w:sz w:val="28"/>
          <w:szCs w:val="28"/>
        </w:rPr>
        <w:t>Для приготовления</w:t>
      </w:r>
      <w:r w:rsidR="0066413F" w:rsidRPr="0066413F">
        <w:rPr>
          <w:rFonts w:ascii="Times New Roman" w:hAnsi="Times New Roman" w:cs="Times New Roman"/>
          <w:sz w:val="28"/>
          <w:szCs w:val="28"/>
        </w:rPr>
        <w:t xml:space="preserve"> образцов из </w:t>
      </w:r>
      <w:r w:rsidR="0066413F" w:rsidRPr="0066413F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66413F" w:rsidRPr="0066413F">
        <w:rPr>
          <w:rFonts w:ascii="Times New Roman" w:hAnsi="Times New Roman" w:cs="Times New Roman"/>
          <w:sz w:val="28"/>
          <w:szCs w:val="28"/>
        </w:rPr>
        <w:t xml:space="preserve"> использовалась фольга толщиной 0.05 мм и полоса толщиной 0.3 мм из высокочистого </w:t>
      </w:r>
      <w:r w:rsidR="00957698" w:rsidRPr="0066413F">
        <w:rPr>
          <w:rFonts w:ascii="Times New Roman" w:hAnsi="Times New Roman" w:cs="Times New Roman"/>
          <w:sz w:val="28"/>
          <w:szCs w:val="28"/>
        </w:rPr>
        <w:t>99.9</w:t>
      </w:r>
      <w:r w:rsidR="00957698">
        <w:rPr>
          <w:rFonts w:ascii="Times New Roman" w:hAnsi="Times New Roman" w:cs="Times New Roman"/>
          <w:sz w:val="28"/>
          <w:szCs w:val="28"/>
        </w:rPr>
        <w:t>% т</w:t>
      </w:r>
      <w:r w:rsidR="0066413F" w:rsidRPr="0066413F">
        <w:rPr>
          <w:rFonts w:ascii="Times New Roman" w:hAnsi="Times New Roman" w:cs="Times New Roman"/>
          <w:sz w:val="28"/>
          <w:szCs w:val="28"/>
        </w:rPr>
        <w:t xml:space="preserve">антала. Для приготовления образцов из </w:t>
      </w:r>
      <w:r w:rsidR="0066413F" w:rsidRPr="0066413F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66413F" w:rsidRPr="0066413F">
        <w:rPr>
          <w:rFonts w:ascii="Times New Roman" w:hAnsi="Times New Roman" w:cs="Times New Roman"/>
          <w:sz w:val="28"/>
          <w:szCs w:val="28"/>
        </w:rPr>
        <w:t xml:space="preserve"> использовалась фольга толщиной 0.05 мм и полоса толщиной 0.3 мм из высокочистого 99.97</w:t>
      </w:r>
      <w:r w:rsidR="0066413F">
        <w:rPr>
          <w:rFonts w:ascii="Times New Roman" w:hAnsi="Times New Roman" w:cs="Times New Roman"/>
          <w:sz w:val="28"/>
          <w:szCs w:val="28"/>
        </w:rPr>
        <w:t xml:space="preserve">% молибдена. </w:t>
      </w:r>
    </w:p>
    <w:p w:rsidR="0066413F" w:rsidRDefault="0066413F" w:rsidP="006641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7CD5">
        <w:rPr>
          <w:rFonts w:ascii="Times New Roman" w:hAnsi="Times New Roman" w:cs="Times New Roman"/>
          <w:sz w:val="28"/>
          <w:szCs w:val="28"/>
        </w:rPr>
        <w:t xml:space="preserve">Для уменьшения методической погрешности определения истиной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были изготовлены образцы из </w:t>
      </w:r>
      <w:r w:rsidRPr="00417CD5">
        <w:rPr>
          <w:rFonts w:ascii="Times New Roman" w:hAnsi="Times New Roman" w:cs="Times New Roman"/>
          <w:sz w:val="28"/>
          <w:szCs w:val="28"/>
        </w:rPr>
        <w:t>фольги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CD5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вшие</w:t>
      </w:r>
      <w:r w:rsidRPr="00417CD5">
        <w:rPr>
          <w:rFonts w:ascii="Times New Roman" w:hAnsi="Times New Roman" w:cs="Times New Roman"/>
          <w:sz w:val="28"/>
          <w:szCs w:val="28"/>
        </w:rPr>
        <w:t xml:space="preserve"> U образную форму поперечного сечения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17CD5">
        <w:rPr>
          <w:rFonts w:ascii="Times New Roman" w:hAnsi="Times New Roman" w:cs="Times New Roman"/>
          <w:sz w:val="28"/>
          <w:szCs w:val="28"/>
        </w:rPr>
        <w:t xml:space="preserve">злучение </w:t>
      </w:r>
      <w:r>
        <w:rPr>
          <w:rFonts w:ascii="Times New Roman" w:hAnsi="Times New Roman" w:cs="Times New Roman"/>
          <w:sz w:val="28"/>
          <w:szCs w:val="28"/>
        </w:rPr>
        <w:t xml:space="preserve">полости, при выбранной геометрии </w:t>
      </w:r>
      <w:r w:rsidRPr="00417CD5">
        <w:rPr>
          <w:rFonts w:ascii="Times New Roman" w:hAnsi="Times New Roman" w:cs="Times New Roman"/>
          <w:sz w:val="28"/>
          <w:szCs w:val="28"/>
        </w:rPr>
        <w:t>было близко к излучению серого тела</w:t>
      </w:r>
      <w:r w:rsidR="00E70566">
        <w:rPr>
          <w:rFonts w:ascii="Times New Roman" w:hAnsi="Times New Roman" w:cs="Times New Roman"/>
          <w:sz w:val="28"/>
          <w:szCs w:val="28"/>
        </w:rPr>
        <w:t>.</w:t>
      </w:r>
    </w:p>
    <w:p w:rsidR="005A596F" w:rsidRDefault="00B754F2" w:rsidP="00B754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A405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62439" cy="3129481"/>
            <wp:effectExtent l="19050" t="0" r="0" b="0"/>
            <wp:docPr id="9" name="Рисунок 0" descr="ус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уст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30" cy="313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66" w:rsidRDefault="00B754F2" w:rsidP="00D21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54F2">
        <w:rPr>
          <w:rFonts w:ascii="Times New Roman" w:hAnsi="Times New Roman" w:cs="Times New Roman"/>
          <w:sz w:val="28"/>
          <w:szCs w:val="28"/>
        </w:rPr>
        <w:t>Рисунок 1. Схема модернизированной установки с нагревом образца импульсом электрического тока в условиях высокого статического давления буферного газа.</w:t>
      </w:r>
      <w:r w:rsidR="00E70566" w:rsidRPr="00E70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F2" w:rsidRDefault="00E70566" w:rsidP="00D21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2C1F">
        <w:rPr>
          <w:rFonts w:ascii="Times New Roman" w:hAnsi="Times New Roman" w:cs="Times New Roman"/>
          <w:sz w:val="28"/>
          <w:szCs w:val="28"/>
        </w:rPr>
        <w:t xml:space="preserve">На рисунке 2 </w:t>
      </w:r>
      <w:r>
        <w:rPr>
          <w:rFonts w:ascii="Times New Roman" w:hAnsi="Times New Roman" w:cs="Times New Roman"/>
          <w:sz w:val="28"/>
          <w:szCs w:val="28"/>
        </w:rPr>
        <w:t>приведены полученные экспериментальные данные по</w:t>
      </w:r>
      <w:r w:rsidRPr="00EE2C1F">
        <w:rPr>
          <w:rFonts w:ascii="Times New Roman" w:hAnsi="Times New Roman" w:cs="Times New Roman"/>
          <w:sz w:val="28"/>
          <w:szCs w:val="28"/>
        </w:rPr>
        <w:t xml:space="preserve"> теплоемкост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2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1F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EE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2C1F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2C1F">
        <w:rPr>
          <w:rFonts w:ascii="Times New Roman" w:hAnsi="Times New Roman" w:cs="Times New Roman"/>
          <w:sz w:val="28"/>
          <w:szCs w:val="28"/>
        </w:rPr>
        <w:t xml:space="preserve"> из других источников. </w:t>
      </w:r>
      <w:r w:rsidR="00DA5AA8">
        <w:rPr>
          <w:rFonts w:ascii="Times New Roman" w:hAnsi="Times New Roman" w:cs="Times New Roman"/>
          <w:sz w:val="28"/>
          <w:szCs w:val="28"/>
        </w:rPr>
        <w:t xml:space="preserve">Погрешность измерения теплоемкости не </w:t>
      </w:r>
      <w:r w:rsidR="00DA5AA8" w:rsidRPr="00776323">
        <w:rPr>
          <w:rFonts w:ascii="Times New Roman" w:hAnsi="Times New Roman" w:cs="Times New Roman"/>
          <w:sz w:val="28"/>
          <w:szCs w:val="28"/>
        </w:rPr>
        <w:t>превышала ±4</w:t>
      </w:r>
      <w:r w:rsidR="00DA5AA8" w:rsidRPr="00776323">
        <w:rPr>
          <w:rFonts w:ascii="Times New Roman" w:hAnsi="Times New Roman" w:cs="Times New Roman"/>
          <w:color w:val="000000"/>
          <w:sz w:val="28"/>
          <w:szCs w:val="28"/>
        </w:rPr>
        <w:t>% в области температур 2600-3250К.</w:t>
      </w:r>
      <w:r w:rsidR="00DA5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C1F">
        <w:rPr>
          <w:rFonts w:ascii="Times New Roman" w:hAnsi="Times New Roman" w:cs="Times New Roman"/>
          <w:sz w:val="28"/>
          <w:szCs w:val="28"/>
        </w:rPr>
        <w:t xml:space="preserve">Из рисунка видно, что наши экспериментальные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E2C1F">
        <w:rPr>
          <w:rFonts w:ascii="Times New Roman" w:hAnsi="Times New Roman" w:cs="Times New Roman"/>
          <w:sz w:val="28"/>
          <w:szCs w:val="28"/>
        </w:rPr>
        <w:t xml:space="preserve"> показываю</w:t>
      </w:r>
      <w:r w:rsidR="004C3AAC">
        <w:rPr>
          <w:rFonts w:ascii="Times New Roman" w:hAnsi="Times New Roman" w:cs="Times New Roman"/>
          <w:sz w:val="28"/>
          <w:szCs w:val="28"/>
        </w:rPr>
        <w:t>т</w:t>
      </w:r>
      <w:r w:rsidRPr="00EE2C1F">
        <w:rPr>
          <w:rFonts w:ascii="Times New Roman" w:hAnsi="Times New Roman" w:cs="Times New Roman"/>
          <w:sz w:val="28"/>
          <w:szCs w:val="28"/>
        </w:rPr>
        <w:t xml:space="preserve"> хорошее согласие с [3] до температуры 3200 К.</w:t>
      </w:r>
    </w:p>
    <w:p w:rsidR="000679FF" w:rsidRDefault="00DA5AA8" w:rsidP="00DE361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1528" cy="3404382"/>
            <wp:effectExtent l="19050" t="0" r="4822" b="0"/>
            <wp:docPr id="5" name="Рисунок 4" descr="Cp-Ta_UI_dT-EpsRedG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-Ta_UI_dT-EpsRedGr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405" cy="34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6DC" w:rsidRPr="000679FF" w:rsidRDefault="000506DC" w:rsidP="000506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679FF">
        <w:rPr>
          <w:rFonts w:ascii="Times New Roman" w:hAnsi="Times New Roman" w:cs="Times New Roman"/>
          <w:sz w:val="28"/>
          <w:szCs w:val="28"/>
        </w:rPr>
        <w:t>Рисунок 2. Температурная зависимость теплоемкости тантала:</w:t>
      </w:r>
    </w:p>
    <w:p w:rsidR="000506DC" w:rsidRDefault="000506DC" w:rsidP="000506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679FF">
        <w:rPr>
          <w:rFonts w:ascii="Times New Roman" w:hAnsi="Times New Roman" w:cs="Times New Roman"/>
          <w:sz w:val="28"/>
          <w:szCs w:val="28"/>
        </w:rPr>
        <w:t>1 – настоящая работа, 2 – [3], 3 –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9FF">
        <w:rPr>
          <w:rFonts w:ascii="Times New Roman" w:hAnsi="Times New Roman" w:cs="Times New Roman"/>
          <w:sz w:val="28"/>
          <w:szCs w:val="28"/>
        </w:rPr>
        <w:t>], 4 –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79FF">
        <w:rPr>
          <w:rFonts w:ascii="Times New Roman" w:hAnsi="Times New Roman" w:cs="Times New Roman"/>
          <w:sz w:val="28"/>
          <w:szCs w:val="28"/>
        </w:rPr>
        <w:t>].</w:t>
      </w:r>
    </w:p>
    <w:p w:rsidR="000506DC" w:rsidRDefault="000506DC" w:rsidP="000506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2C1F">
        <w:rPr>
          <w:rFonts w:ascii="Times New Roman" w:hAnsi="Times New Roman" w:cs="Times New Roman"/>
          <w:sz w:val="28"/>
          <w:szCs w:val="28"/>
        </w:rPr>
        <w:lastRenderedPageBreak/>
        <w:t>Данные [3] были получены расчетным путем и учитывают влияни</w:t>
      </w:r>
      <w:r w:rsidR="004C3AAC">
        <w:rPr>
          <w:rFonts w:ascii="Times New Roman" w:hAnsi="Times New Roman" w:cs="Times New Roman"/>
          <w:sz w:val="28"/>
          <w:szCs w:val="28"/>
        </w:rPr>
        <w:t>е</w:t>
      </w:r>
      <w:r w:rsidRPr="00EE2C1F">
        <w:rPr>
          <w:rFonts w:ascii="Times New Roman" w:hAnsi="Times New Roman" w:cs="Times New Roman"/>
          <w:sz w:val="28"/>
          <w:szCs w:val="28"/>
        </w:rPr>
        <w:t xml:space="preserve"> нелинейного вклада ангармонизма ре</w:t>
      </w:r>
      <w:r>
        <w:rPr>
          <w:rFonts w:ascii="Times New Roman" w:hAnsi="Times New Roman" w:cs="Times New Roman"/>
          <w:sz w:val="28"/>
          <w:szCs w:val="28"/>
        </w:rPr>
        <w:t>шетки, элек</w:t>
      </w:r>
      <w:r w:rsidRPr="00EE2C1F">
        <w:rPr>
          <w:rFonts w:ascii="Times New Roman" w:hAnsi="Times New Roman" w:cs="Times New Roman"/>
          <w:sz w:val="28"/>
          <w:szCs w:val="28"/>
        </w:rPr>
        <w:t xml:space="preserve">тронной составляющей теплоемкости, вклад равновесных вакансий. При более высоких температурах в диапазоне </w:t>
      </w:r>
      <w:proofErr w:type="spellStart"/>
      <w:r w:rsidRPr="00EE2C1F">
        <w:rPr>
          <w:rFonts w:ascii="Times New Roman" w:hAnsi="Times New Roman" w:cs="Times New Roman"/>
          <w:sz w:val="28"/>
          <w:szCs w:val="28"/>
        </w:rPr>
        <w:t>Т</w:t>
      </w:r>
      <w:r w:rsidRPr="00DE361E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E2C1F">
        <w:rPr>
          <w:rFonts w:ascii="Times New Roman" w:hAnsi="Times New Roman" w:cs="Times New Roman"/>
          <w:sz w:val="28"/>
          <w:szCs w:val="28"/>
        </w:rPr>
        <w:t xml:space="preserve"> -</w:t>
      </w:r>
      <w:r w:rsidR="00E70566">
        <w:rPr>
          <w:rFonts w:ascii="Times New Roman" w:hAnsi="Times New Roman" w:cs="Times New Roman"/>
          <w:sz w:val="28"/>
          <w:szCs w:val="28"/>
        </w:rPr>
        <w:t xml:space="preserve"> </w:t>
      </w:r>
      <w:r w:rsidRPr="00EE2C1F">
        <w:rPr>
          <w:rFonts w:ascii="Times New Roman" w:hAnsi="Times New Roman" w:cs="Times New Roman"/>
          <w:sz w:val="28"/>
          <w:szCs w:val="28"/>
        </w:rPr>
        <w:t xml:space="preserve">100К, </w:t>
      </w:r>
      <w:r w:rsidR="00364D2E">
        <w:rPr>
          <w:rFonts w:ascii="Times New Roman" w:hAnsi="Times New Roman" w:cs="Times New Roman"/>
          <w:sz w:val="28"/>
          <w:szCs w:val="28"/>
        </w:rPr>
        <w:t>полученные экспериментальные</w:t>
      </w:r>
      <w:r w:rsidRPr="00EE2C1F">
        <w:rPr>
          <w:rFonts w:ascii="Times New Roman" w:hAnsi="Times New Roman" w:cs="Times New Roman"/>
          <w:sz w:val="28"/>
          <w:szCs w:val="28"/>
        </w:rPr>
        <w:t xml:space="preserve"> данные показывают </w:t>
      </w:r>
      <w:r>
        <w:rPr>
          <w:rFonts w:ascii="Times New Roman" w:hAnsi="Times New Roman" w:cs="Times New Roman"/>
          <w:sz w:val="28"/>
          <w:szCs w:val="28"/>
        </w:rPr>
        <w:t xml:space="preserve">ускоренный </w:t>
      </w:r>
      <w:r w:rsidRPr="00EE2C1F">
        <w:rPr>
          <w:rFonts w:ascii="Times New Roman" w:hAnsi="Times New Roman" w:cs="Times New Roman"/>
          <w:sz w:val="28"/>
          <w:szCs w:val="28"/>
        </w:rPr>
        <w:t>рост теплоемкости.</w:t>
      </w:r>
      <w:r w:rsidR="0036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2E" w:rsidRDefault="000506DC" w:rsidP="00E70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B73">
        <w:rPr>
          <w:rFonts w:ascii="Times New Roman" w:hAnsi="Times New Roman" w:cs="Times New Roman"/>
          <w:sz w:val="28"/>
          <w:szCs w:val="28"/>
        </w:rPr>
        <w:t>Основной вывод, сделанный на основании выполненн</w:t>
      </w:r>
      <w:r w:rsidR="003E06A9">
        <w:rPr>
          <w:rFonts w:ascii="Times New Roman" w:hAnsi="Times New Roman" w:cs="Times New Roman"/>
          <w:sz w:val="28"/>
          <w:szCs w:val="28"/>
        </w:rPr>
        <w:t>ого</w:t>
      </w:r>
      <w:r w:rsidRPr="00BF3B7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3E06A9">
        <w:rPr>
          <w:rFonts w:ascii="Times New Roman" w:hAnsi="Times New Roman" w:cs="Times New Roman"/>
          <w:sz w:val="28"/>
          <w:szCs w:val="28"/>
        </w:rPr>
        <w:t>я</w:t>
      </w:r>
      <w:r w:rsidRPr="00BF3B73">
        <w:rPr>
          <w:rFonts w:ascii="Times New Roman" w:hAnsi="Times New Roman" w:cs="Times New Roman"/>
          <w:sz w:val="28"/>
          <w:szCs w:val="28"/>
        </w:rPr>
        <w:t>, заключается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AA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истинной температуры по измеренной яркостной температуре с привлечением </w:t>
      </w:r>
      <w:r w:rsidRPr="006F1C9A">
        <w:rPr>
          <w:rFonts w:ascii="Times New Roman" w:hAnsi="Times New Roman" w:cs="Times New Roman"/>
          <w:sz w:val="28"/>
          <w:szCs w:val="28"/>
        </w:rPr>
        <w:t>стационарных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 спектральной излучательной способности </w:t>
      </w:r>
      <w:r w:rsidR="003E06A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6F1C9A">
        <w:rPr>
          <w:rFonts w:ascii="Times New Roman" w:hAnsi="Times New Roman" w:cs="Times New Roman"/>
          <w:sz w:val="28"/>
          <w:szCs w:val="28"/>
        </w:rPr>
        <w:t>большую методическую погрешность</w:t>
      </w:r>
      <w:r w:rsidR="00E70566">
        <w:rPr>
          <w:rFonts w:ascii="Times New Roman" w:hAnsi="Times New Roman" w:cs="Times New Roman"/>
          <w:sz w:val="28"/>
          <w:szCs w:val="28"/>
        </w:rPr>
        <w:t xml:space="preserve"> и может привести к </w:t>
      </w:r>
      <w:r w:rsidR="003E06A9">
        <w:rPr>
          <w:rFonts w:ascii="Times New Roman" w:hAnsi="Times New Roman" w:cs="Times New Roman"/>
          <w:sz w:val="28"/>
          <w:szCs w:val="28"/>
        </w:rPr>
        <w:t>существенным</w:t>
      </w:r>
      <w:r w:rsidR="00E66DFA">
        <w:rPr>
          <w:rFonts w:ascii="Times New Roman" w:hAnsi="Times New Roman" w:cs="Times New Roman"/>
          <w:sz w:val="28"/>
          <w:szCs w:val="28"/>
        </w:rPr>
        <w:t xml:space="preserve"> погрешностям определения </w:t>
      </w:r>
      <w:r w:rsidR="00E70566" w:rsidRPr="006F1C9A">
        <w:rPr>
          <w:rFonts w:ascii="Times New Roman" w:hAnsi="Times New Roman" w:cs="Times New Roman"/>
          <w:sz w:val="28"/>
          <w:szCs w:val="28"/>
        </w:rPr>
        <w:t>теплоемкости</w:t>
      </w:r>
      <w:r w:rsidR="00E66DFA">
        <w:rPr>
          <w:rFonts w:ascii="Times New Roman" w:hAnsi="Times New Roman" w:cs="Times New Roman"/>
          <w:sz w:val="28"/>
          <w:szCs w:val="28"/>
        </w:rPr>
        <w:t xml:space="preserve"> в области предплавления.</w:t>
      </w:r>
    </w:p>
    <w:p w:rsidR="000506DC" w:rsidRDefault="00E70566" w:rsidP="00E70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364D2E">
        <w:rPr>
          <w:rFonts w:ascii="Times New Roman" w:hAnsi="Times New Roman" w:cs="Times New Roman"/>
          <w:sz w:val="28"/>
          <w:szCs w:val="28"/>
        </w:rPr>
        <w:t>применение</w:t>
      </w:r>
      <w:r w:rsidR="000506DC">
        <w:rPr>
          <w:rFonts w:ascii="Times New Roman" w:hAnsi="Times New Roman" w:cs="Times New Roman"/>
          <w:sz w:val="28"/>
          <w:szCs w:val="28"/>
        </w:rPr>
        <w:t xml:space="preserve"> на </w:t>
      </w:r>
      <w:r w:rsidR="003E06A9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0506DC">
        <w:rPr>
          <w:rFonts w:ascii="Times New Roman" w:hAnsi="Times New Roman" w:cs="Times New Roman"/>
          <w:sz w:val="28"/>
          <w:szCs w:val="28"/>
        </w:rPr>
        <w:t>экспериментальной установке нового микросекундного полихроматического пирометра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56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0566">
        <w:rPr>
          <w:rFonts w:ascii="Times New Roman" w:hAnsi="Times New Roman" w:cs="Times New Roman"/>
          <w:sz w:val="28"/>
          <w:szCs w:val="28"/>
        </w:rPr>
        <w:t>]</w:t>
      </w:r>
      <w:r w:rsidR="000506DC">
        <w:rPr>
          <w:rFonts w:ascii="Times New Roman" w:hAnsi="Times New Roman" w:cs="Times New Roman"/>
          <w:sz w:val="28"/>
          <w:szCs w:val="28"/>
        </w:rPr>
        <w:t xml:space="preserve"> </w:t>
      </w:r>
      <w:r w:rsidR="000506DC" w:rsidRPr="006F1C9A">
        <w:rPr>
          <w:rFonts w:ascii="Times New Roman" w:hAnsi="Times New Roman" w:cs="Times New Roman"/>
          <w:sz w:val="28"/>
          <w:szCs w:val="28"/>
        </w:rPr>
        <w:t>позволит уменьшить погрешность для расчета истинной температуры образца в области предплавления.</w:t>
      </w:r>
    </w:p>
    <w:p w:rsidR="00894B4E" w:rsidRDefault="00894B4E" w:rsidP="00E70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1A9C" w:rsidRDefault="00364D2E" w:rsidP="00D21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D2E">
        <w:rPr>
          <w:rFonts w:ascii="Times New Roman" w:hAnsi="Times New Roman" w:cs="Times New Roman"/>
          <w:sz w:val="28"/>
          <w:szCs w:val="28"/>
        </w:rPr>
        <w:t xml:space="preserve">Работа выполнена при поддержке гранта РФФИ № 14-08-00925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4D2E">
        <w:rPr>
          <w:rFonts w:ascii="Times New Roman" w:hAnsi="Times New Roman" w:cs="Times New Roman"/>
          <w:sz w:val="28"/>
          <w:szCs w:val="28"/>
        </w:rPr>
        <w:t xml:space="preserve"> (08-202)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4D2E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805E1" w:rsidRDefault="00B805E1" w:rsidP="00D21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79FF" w:rsidRPr="00B805E1" w:rsidRDefault="000679FF" w:rsidP="000679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05E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679FF" w:rsidRPr="00B805E1" w:rsidRDefault="000679FF" w:rsidP="00D21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54F2" w:rsidRPr="00A21A9C" w:rsidRDefault="00B754F2" w:rsidP="00364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>1. Liu Z.</w:t>
      </w:r>
      <w:r w:rsid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L., </w:t>
      </w:r>
      <w:proofErr w:type="spellStart"/>
      <w:proofErr w:type="gramStart"/>
      <w:r w:rsidR="00B805E1">
        <w:rPr>
          <w:rFonts w:ascii="Times New Roman" w:hAnsi="Times New Roman" w:cs="Times New Roman"/>
          <w:bCs/>
          <w:sz w:val="28"/>
          <w:szCs w:val="28"/>
          <w:lang w:val="en-US"/>
        </w:rPr>
        <w:t>Cai</w:t>
      </w:r>
      <w:proofErr w:type="spellEnd"/>
      <w:proofErr w:type="gramEnd"/>
      <w:r w:rsid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L.C., Chen X.R., Wu Q.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805E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J. Phys.: </w:t>
      </w:r>
      <w:proofErr w:type="spellStart"/>
      <w:r w:rsidRPr="00B805E1">
        <w:rPr>
          <w:rFonts w:ascii="Times New Roman" w:hAnsi="Times New Roman" w:cs="Times New Roman"/>
          <w:bCs/>
          <w:i/>
          <w:sz w:val="28"/>
          <w:szCs w:val="28"/>
          <w:lang w:val="en-US"/>
        </w:rPr>
        <w:t>Condens</w:t>
      </w:r>
      <w:proofErr w:type="spellEnd"/>
      <w:r w:rsidRPr="00B805E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proofErr w:type="gramStart"/>
      <w:r w:rsidRPr="00B805E1">
        <w:rPr>
          <w:rFonts w:ascii="Times New Roman" w:hAnsi="Times New Roman" w:cs="Times New Roman"/>
          <w:bCs/>
          <w:i/>
          <w:sz w:val="28"/>
          <w:szCs w:val="28"/>
          <w:lang w:val="en-US"/>
        </w:rPr>
        <w:t>Matter.</w:t>
      </w:r>
      <w:proofErr w:type="gramEnd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B805E1" w:rsidRPr="00B805E1">
        <w:rPr>
          <w:rFonts w:ascii="Times New Roman" w:hAnsi="Times New Roman" w:cs="Times New Roman"/>
          <w:b/>
          <w:bCs/>
          <w:sz w:val="28"/>
          <w:szCs w:val="28"/>
          <w:lang w:val="en-US"/>
        </w:rPr>
        <w:t>21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>2009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95408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754F2" w:rsidRPr="00A21A9C" w:rsidRDefault="00B754F2" w:rsidP="00364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Grabowski B., </w:t>
      </w:r>
      <w:proofErr w:type="spellStart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>Ismer</w:t>
      </w:r>
      <w:proofErr w:type="spellEnd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L., </w:t>
      </w:r>
      <w:proofErr w:type="spellStart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>Hickel</w:t>
      </w:r>
      <w:proofErr w:type="spellEnd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T., and </w:t>
      </w:r>
      <w:proofErr w:type="spellStart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>Neugebauer</w:t>
      </w:r>
      <w:proofErr w:type="spellEnd"/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805E1">
        <w:rPr>
          <w:rFonts w:ascii="Times New Roman" w:hAnsi="Times New Roman" w:cs="Times New Roman"/>
          <w:bCs/>
          <w:i/>
          <w:sz w:val="28"/>
          <w:szCs w:val="28"/>
          <w:lang w:val="en-US"/>
        </w:rPr>
        <w:t>J. Physical Review</w:t>
      </w:r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805E1">
        <w:rPr>
          <w:rFonts w:ascii="Times New Roman" w:hAnsi="Times New Roman" w:cs="Times New Roman"/>
          <w:b/>
          <w:bCs/>
          <w:sz w:val="28"/>
          <w:szCs w:val="28"/>
          <w:lang w:val="en-US"/>
        </w:rPr>
        <w:t>B 79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>2009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A21A9C">
        <w:rPr>
          <w:rFonts w:ascii="Times New Roman" w:hAnsi="Times New Roman" w:cs="Times New Roman"/>
          <w:bCs/>
          <w:sz w:val="28"/>
          <w:szCs w:val="28"/>
          <w:lang w:val="en-US"/>
        </w:rPr>
        <w:t>134106</w:t>
      </w:r>
    </w:p>
    <w:p w:rsidR="00B754F2" w:rsidRPr="00A21A9C" w:rsidRDefault="00B754F2" w:rsidP="00364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C">
        <w:rPr>
          <w:rFonts w:ascii="Times New Roman" w:hAnsi="Times New Roman" w:cs="Times New Roman"/>
          <w:bCs/>
          <w:sz w:val="28"/>
          <w:szCs w:val="28"/>
        </w:rPr>
        <w:t xml:space="preserve">3. Бодряков В.Ю. </w:t>
      </w:r>
      <w:r w:rsidRPr="00B805E1">
        <w:rPr>
          <w:rFonts w:ascii="Times New Roman" w:hAnsi="Times New Roman" w:cs="Times New Roman"/>
          <w:bCs/>
          <w:i/>
          <w:sz w:val="28"/>
          <w:szCs w:val="28"/>
        </w:rPr>
        <w:t>ТВТ</w:t>
      </w:r>
      <w:r w:rsidRPr="00A21A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05E1" w:rsidRPr="00B805E1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B805E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21A9C">
        <w:rPr>
          <w:rFonts w:ascii="Times New Roman" w:hAnsi="Times New Roman" w:cs="Times New Roman"/>
          <w:bCs/>
          <w:sz w:val="28"/>
          <w:szCs w:val="28"/>
        </w:rPr>
        <w:t>2013</w:t>
      </w:r>
      <w:r w:rsidR="00B805E1">
        <w:rPr>
          <w:rFonts w:ascii="Times New Roman" w:hAnsi="Times New Roman" w:cs="Times New Roman"/>
          <w:bCs/>
          <w:sz w:val="28"/>
          <w:szCs w:val="28"/>
        </w:rPr>
        <w:t>)</w:t>
      </w:r>
      <w:r w:rsidRPr="00A21A9C">
        <w:rPr>
          <w:rFonts w:ascii="Times New Roman" w:hAnsi="Times New Roman" w:cs="Times New Roman"/>
          <w:bCs/>
          <w:sz w:val="28"/>
          <w:szCs w:val="28"/>
        </w:rPr>
        <w:t xml:space="preserve"> 233. </w:t>
      </w:r>
    </w:p>
    <w:p w:rsidR="00B754F2" w:rsidRPr="00A21A9C" w:rsidRDefault="00B754F2" w:rsidP="00364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C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A21A9C">
        <w:rPr>
          <w:rFonts w:ascii="Times New Roman" w:hAnsi="Times New Roman" w:cs="Times New Roman"/>
          <w:bCs/>
          <w:sz w:val="28"/>
          <w:szCs w:val="28"/>
        </w:rPr>
        <w:t>Чеховской</w:t>
      </w:r>
      <w:proofErr w:type="gramEnd"/>
      <w:r w:rsidRPr="00A21A9C">
        <w:rPr>
          <w:rFonts w:ascii="Times New Roman" w:hAnsi="Times New Roman" w:cs="Times New Roman"/>
          <w:bCs/>
          <w:sz w:val="28"/>
          <w:szCs w:val="28"/>
        </w:rPr>
        <w:t xml:space="preserve"> В.Я., </w:t>
      </w:r>
      <w:proofErr w:type="spellStart"/>
      <w:r w:rsidRPr="00A21A9C">
        <w:rPr>
          <w:rFonts w:ascii="Times New Roman" w:hAnsi="Times New Roman" w:cs="Times New Roman"/>
          <w:bCs/>
          <w:sz w:val="28"/>
          <w:szCs w:val="28"/>
        </w:rPr>
        <w:t>Пелецкий</w:t>
      </w:r>
      <w:proofErr w:type="spellEnd"/>
      <w:r w:rsidRPr="00A21A9C">
        <w:rPr>
          <w:rFonts w:ascii="Times New Roman" w:hAnsi="Times New Roman" w:cs="Times New Roman"/>
          <w:bCs/>
          <w:sz w:val="28"/>
          <w:szCs w:val="28"/>
        </w:rPr>
        <w:t xml:space="preserve"> В.Э. </w:t>
      </w:r>
      <w:r w:rsidRPr="00B805E1">
        <w:rPr>
          <w:rFonts w:ascii="Times New Roman" w:hAnsi="Times New Roman" w:cs="Times New Roman"/>
          <w:bCs/>
          <w:i/>
          <w:sz w:val="28"/>
          <w:szCs w:val="28"/>
        </w:rPr>
        <w:t>ТВТ</w:t>
      </w:r>
      <w:r w:rsidRPr="00A21A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05E1" w:rsidRPr="00B805E1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B805E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21A9C">
        <w:rPr>
          <w:rFonts w:ascii="Times New Roman" w:hAnsi="Times New Roman" w:cs="Times New Roman"/>
          <w:bCs/>
          <w:sz w:val="28"/>
          <w:szCs w:val="28"/>
        </w:rPr>
        <w:t>2011</w:t>
      </w:r>
      <w:r w:rsidR="00B805E1">
        <w:rPr>
          <w:rFonts w:ascii="Times New Roman" w:hAnsi="Times New Roman" w:cs="Times New Roman"/>
          <w:bCs/>
          <w:sz w:val="28"/>
          <w:szCs w:val="28"/>
        </w:rPr>
        <w:t>)</w:t>
      </w:r>
      <w:r w:rsidRPr="00A21A9C">
        <w:rPr>
          <w:rFonts w:ascii="Times New Roman" w:hAnsi="Times New Roman" w:cs="Times New Roman"/>
          <w:bCs/>
          <w:sz w:val="28"/>
          <w:szCs w:val="28"/>
        </w:rPr>
        <w:t xml:space="preserve"> 45.</w:t>
      </w:r>
    </w:p>
    <w:p w:rsidR="00B754F2" w:rsidRPr="00B805E1" w:rsidRDefault="00B754F2" w:rsidP="00364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79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5. </w:t>
      </w:r>
      <w:proofErr w:type="spellStart"/>
      <w:r w:rsidRPr="000679FF">
        <w:rPr>
          <w:rFonts w:ascii="Times New Roman" w:hAnsi="Times New Roman" w:cs="Times New Roman"/>
          <w:bCs/>
          <w:sz w:val="28"/>
          <w:szCs w:val="28"/>
          <w:lang w:val="en-US"/>
        </w:rPr>
        <w:t>Kraftmakher</w:t>
      </w:r>
      <w:proofErr w:type="spellEnd"/>
      <w:r w:rsidRPr="000679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Y.A. </w:t>
      </w:r>
      <w:r w:rsidRPr="00B805E1">
        <w:rPr>
          <w:rFonts w:ascii="Times New Roman" w:hAnsi="Times New Roman" w:cs="Times New Roman"/>
          <w:bCs/>
          <w:i/>
          <w:sz w:val="28"/>
          <w:szCs w:val="28"/>
          <w:lang w:val="en-US"/>
        </w:rPr>
        <w:t>Physics Reports</w:t>
      </w:r>
      <w:r w:rsidRPr="000679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805E1" w:rsidRPr="00B805E1">
        <w:rPr>
          <w:rFonts w:ascii="Times New Roman" w:hAnsi="Times New Roman" w:cs="Times New Roman"/>
          <w:b/>
          <w:bCs/>
          <w:sz w:val="28"/>
          <w:szCs w:val="28"/>
          <w:lang w:val="en-US"/>
        </w:rPr>
        <w:t>356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0679FF">
        <w:rPr>
          <w:rFonts w:ascii="Times New Roman" w:hAnsi="Times New Roman" w:cs="Times New Roman"/>
          <w:bCs/>
          <w:sz w:val="28"/>
          <w:szCs w:val="28"/>
          <w:lang w:val="en-US"/>
        </w:rPr>
        <w:t>2002</w:t>
      </w:r>
      <w:r w:rsidR="00B805E1" w:rsidRPr="00B805E1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0679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805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</w:p>
    <w:p w:rsidR="000679FF" w:rsidRPr="000679FF" w:rsidRDefault="000679FF" w:rsidP="00364D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679FF">
        <w:rPr>
          <w:rFonts w:ascii="Times New Roman" w:eastAsia="TimesNewRomanPSMT" w:hAnsi="Times New Roman" w:cs="Times New Roman"/>
          <w:sz w:val="28"/>
          <w:szCs w:val="28"/>
        </w:rPr>
        <w:t xml:space="preserve">6. Лебедев С.В., </w:t>
      </w:r>
      <w:proofErr w:type="spellStart"/>
      <w:r w:rsidRPr="000679FF">
        <w:rPr>
          <w:rFonts w:ascii="Times New Roman" w:eastAsia="TimesNewRomanPSMT" w:hAnsi="Times New Roman" w:cs="Times New Roman"/>
          <w:sz w:val="28"/>
          <w:szCs w:val="28"/>
        </w:rPr>
        <w:t>Можаров</w:t>
      </w:r>
      <w:proofErr w:type="spellEnd"/>
      <w:r w:rsidRPr="000679FF">
        <w:rPr>
          <w:rFonts w:ascii="Times New Roman" w:eastAsia="TimesNewRomanPSMT" w:hAnsi="Times New Roman" w:cs="Times New Roman"/>
          <w:sz w:val="28"/>
          <w:szCs w:val="28"/>
        </w:rPr>
        <w:t xml:space="preserve"> Г.И. </w:t>
      </w:r>
      <w:r w:rsidRPr="00B805E1">
        <w:rPr>
          <w:rFonts w:ascii="Times New Roman" w:eastAsia="TimesNewRomanPSMT" w:hAnsi="Times New Roman" w:cs="Times New Roman"/>
          <w:i/>
          <w:sz w:val="28"/>
          <w:szCs w:val="28"/>
        </w:rPr>
        <w:t>ТВТ</w:t>
      </w:r>
      <w:r w:rsidR="00B805E1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B805E1" w:rsidRPr="00B805E1">
        <w:rPr>
          <w:rFonts w:ascii="Times New Roman" w:eastAsia="TimesNewRomanPSMT" w:hAnsi="Times New Roman" w:cs="Times New Roman"/>
          <w:b/>
          <w:sz w:val="28"/>
          <w:szCs w:val="28"/>
        </w:rPr>
        <w:t>15</w:t>
      </w:r>
      <w:r w:rsidR="00B805E1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0679FF">
        <w:rPr>
          <w:rFonts w:ascii="Times New Roman" w:eastAsia="TimesNewRomanPSMT" w:hAnsi="Times New Roman" w:cs="Times New Roman"/>
          <w:sz w:val="28"/>
          <w:szCs w:val="28"/>
        </w:rPr>
        <w:t>1977</w:t>
      </w:r>
      <w:r w:rsidR="00B805E1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Pr="000679FF">
        <w:rPr>
          <w:rFonts w:ascii="Times New Roman" w:eastAsia="TimesNewRomanPSMT" w:hAnsi="Times New Roman" w:cs="Times New Roman"/>
          <w:sz w:val="28"/>
          <w:szCs w:val="28"/>
        </w:rPr>
        <w:t xml:space="preserve">53. </w:t>
      </w:r>
    </w:p>
    <w:p w:rsidR="00364D2E" w:rsidRDefault="000679FF" w:rsidP="00364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9FF">
        <w:rPr>
          <w:rFonts w:ascii="Times New Roman" w:hAnsi="Times New Roman" w:cs="Times New Roman"/>
          <w:sz w:val="28"/>
          <w:szCs w:val="28"/>
        </w:rPr>
        <w:t xml:space="preserve">7. </w:t>
      </w:r>
      <w:r w:rsidR="00B805E1" w:rsidRPr="000679FF">
        <w:rPr>
          <w:rFonts w:ascii="Times New Roman" w:hAnsi="Times New Roman" w:cs="Times New Roman"/>
          <w:bCs/>
          <w:sz w:val="28"/>
          <w:szCs w:val="28"/>
        </w:rPr>
        <w:t xml:space="preserve">Новиков И.И., Стрелков П.Г. </w:t>
      </w:r>
      <w:r w:rsidRPr="00B805E1">
        <w:rPr>
          <w:rFonts w:ascii="Times New Roman" w:hAnsi="Times New Roman" w:cs="Times New Roman"/>
          <w:bCs/>
          <w:i/>
          <w:sz w:val="28"/>
          <w:szCs w:val="28"/>
        </w:rPr>
        <w:t xml:space="preserve">Исследования при высоких температурах. </w:t>
      </w:r>
      <w:r w:rsidRPr="000679FF">
        <w:rPr>
          <w:rFonts w:ascii="Times New Roman" w:hAnsi="Times New Roman" w:cs="Times New Roman"/>
          <w:bCs/>
          <w:sz w:val="28"/>
          <w:szCs w:val="28"/>
        </w:rPr>
        <w:t>Новосибирск</w:t>
      </w:r>
      <w:r w:rsidR="00364D2E">
        <w:rPr>
          <w:rFonts w:ascii="Times New Roman" w:hAnsi="Times New Roman" w:cs="Times New Roman"/>
          <w:bCs/>
          <w:sz w:val="28"/>
          <w:szCs w:val="28"/>
        </w:rPr>
        <w:t>,</w:t>
      </w:r>
      <w:r w:rsidRPr="000679FF">
        <w:rPr>
          <w:rFonts w:ascii="Times New Roman" w:hAnsi="Times New Roman" w:cs="Times New Roman"/>
          <w:bCs/>
          <w:sz w:val="28"/>
          <w:szCs w:val="28"/>
        </w:rPr>
        <w:t xml:space="preserve"> «Наука», 1966.</w:t>
      </w:r>
      <w:r w:rsidR="00364D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D2E" w:rsidRPr="00B805E1" w:rsidRDefault="00A204DB" w:rsidP="00364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364D2E" w:rsidRPr="00364D2E">
        <w:rPr>
          <w:rFonts w:ascii="Times New Roman" w:hAnsi="Times New Roman" w:cs="Times New Roman"/>
          <w:bCs/>
          <w:sz w:val="28"/>
          <w:szCs w:val="28"/>
        </w:rPr>
        <w:t xml:space="preserve">Сенченко В.Н. </w:t>
      </w:r>
      <w:r w:rsidR="003E06A9" w:rsidRPr="00415052">
        <w:rPr>
          <w:rFonts w:ascii="Times New Roman" w:hAnsi="Times New Roman" w:cs="Times New Roman"/>
          <w:bCs/>
          <w:i/>
          <w:sz w:val="28"/>
          <w:szCs w:val="28"/>
        </w:rPr>
        <w:t>Сборник</w:t>
      </w:r>
      <w:r w:rsidR="003E06A9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364D2E" w:rsidRPr="00364D2E">
        <w:rPr>
          <w:rFonts w:ascii="Times New Roman" w:hAnsi="Times New Roman" w:cs="Times New Roman"/>
          <w:bCs/>
          <w:i/>
          <w:sz w:val="28"/>
          <w:szCs w:val="28"/>
        </w:rPr>
        <w:t>етверт</w:t>
      </w:r>
      <w:r w:rsidR="003E06A9">
        <w:rPr>
          <w:rFonts w:ascii="Times New Roman" w:hAnsi="Times New Roman" w:cs="Times New Roman"/>
          <w:bCs/>
          <w:i/>
          <w:sz w:val="28"/>
          <w:szCs w:val="28"/>
        </w:rPr>
        <w:t>ой</w:t>
      </w:r>
      <w:r w:rsidR="00364D2E" w:rsidRPr="00364D2E">
        <w:rPr>
          <w:rFonts w:ascii="Times New Roman" w:hAnsi="Times New Roman" w:cs="Times New Roman"/>
          <w:bCs/>
          <w:i/>
          <w:sz w:val="28"/>
          <w:szCs w:val="28"/>
        </w:rPr>
        <w:t xml:space="preserve"> Всероссийск</w:t>
      </w:r>
      <w:r w:rsidR="003E06A9">
        <w:rPr>
          <w:rFonts w:ascii="Times New Roman" w:hAnsi="Times New Roman" w:cs="Times New Roman"/>
          <w:bCs/>
          <w:i/>
          <w:sz w:val="28"/>
          <w:szCs w:val="28"/>
        </w:rPr>
        <w:t>ой</w:t>
      </w:r>
      <w:r w:rsidR="00364D2E" w:rsidRPr="00364D2E">
        <w:rPr>
          <w:rFonts w:ascii="Times New Roman" w:hAnsi="Times New Roman" w:cs="Times New Roman"/>
          <w:bCs/>
          <w:i/>
          <w:sz w:val="28"/>
          <w:szCs w:val="28"/>
        </w:rPr>
        <w:t xml:space="preserve"> конференци</w:t>
      </w:r>
      <w:r w:rsidR="003E06A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364D2E" w:rsidRPr="00364D2E">
        <w:rPr>
          <w:rFonts w:ascii="Times New Roman" w:hAnsi="Times New Roman" w:cs="Times New Roman"/>
          <w:bCs/>
          <w:i/>
          <w:sz w:val="28"/>
          <w:szCs w:val="28"/>
        </w:rPr>
        <w:t xml:space="preserve"> по проблемам термометрии</w:t>
      </w:r>
      <w:r w:rsidR="00364D2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64D2E" w:rsidRPr="00364D2E">
        <w:rPr>
          <w:rFonts w:ascii="Times New Roman" w:hAnsi="Times New Roman" w:cs="Times New Roman"/>
          <w:bCs/>
          <w:i/>
          <w:sz w:val="28"/>
          <w:szCs w:val="28"/>
        </w:rPr>
        <w:t>«Температура-2011»</w:t>
      </w:r>
      <w:r w:rsidR="00364D2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364D2E" w:rsidRPr="00364D2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64D2E" w:rsidRPr="00364D2E">
        <w:rPr>
          <w:rFonts w:ascii="Times New Roman" w:hAnsi="Times New Roman" w:cs="Times New Roman"/>
          <w:bCs/>
          <w:sz w:val="28"/>
          <w:szCs w:val="28"/>
        </w:rPr>
        <w:t>г. Санкт-Петербург, 2011.</w:t>
      </w:r>
    </w:p>
    <w:sectPr w:rsidR="00364D2E" w:rsidRPr="00B805E1" w:rsidSect="0097513E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463E0"/>
    <w:rsid w:val="00044BF1"/>
    <w:rsid w:val="000506DC"/>
    <w:rsid w:val="0005346A"/>
    <w:rsid w:val="000679FF"/>
    <w:rsid w:val="00082D88"/>
    <w:rsid w:val="000D40E1"/>
    <w:rsid w:val="000E083F"/>
    <w:rsid w:val="000E66F1"/>
    <w:rsid w:val="00140D9B"/>
    <w:rsid w:val="001C2FD9"/>
    <w:rsid w:val="001D238F"/>
    <w:rsid w:val="001D6E18"/>
    <w:rsid w:val="001E6166"/>
    <w:rsid w:val="001F7A05"/>
    <w:rsid w:val="00206B75"/>
    <w:rsid w:val="00210229"/>
    <w:rsid w:val="002A41E3"/>
    <w:rsid w:val="002B5DB2"/>
    <w:rsid w:val="002D191D"/>
    <w:rsid w:val="002D5BA9"/>
    <w:rsid w:val="002F0A6A"/>
    <w:rsid w:val="00301824"/>
    <w:rsid w:val="00331C8A"/>
    <w:rsid w:val="00364D2E"/>
    <w:rsid w:val="003D496D"/>
    <w:rsid w:val="003E06A9"/>
    <w:rsid w:val="004073DB"/>
    <w:rsid w:val="00415052"/>
    <w:rsid w:val="00417CD5"/>
    <w:rsid w:val="00454041"/>
    <w:rsid w:val="0048471E"/>
    <w:rsid w:val="004A48B8"/>
    <w:rsid w:val="004B0B35"/>
    <w:rsid w:val="004C3AAC"/>
    <w:rsid w:val="00511029"/>
    <w:rsid w:val="00553D05"/>
    <w:rsid w:val="0056660F"/>
    <w:rsid w:val="005A596F"/>
    <w:rsid w:val="005B4483"/>
    <w:rsid w:val="00601BAB"/>
    <w:rsid w:val="00611909"/>
    <w:rsid w:val="006215B1"/>
    <w:rsid w:val="00643A0B"/>
    <w:rsid w:val="0066413F"/>
    <w:rsid w:val="006E6108"/>
    <w:rsid w:val="006E77CA"/>
    <w:rsid w:val="006F1C9A"/>
    <w:rsid w:val="007147F2"/>
    <w:rsid w:val="007463E0"/>
    <w:rsid w:val="00776323"/>
    <w:rsid w:val="0078164F"/>
    <w:rsid w:val="007C0D20"/>
    <w:rsid w:val="007D0068"/>
    <w:rsid w:val="0086066E"/>
    <w:rsid w:val="0087700E"/>
    <w:rsid w:val="00894B4E"/>
    <w:rsid w:val="008B4FFB"/>
    <w:rsid w:val="00957698"/>
    <w:rsid w:val="009661C0"/>
    <w:rsid w:val="0097513E"/>
    <w:rsid w:val="009A5DD4"/>
    <w:rsid w:val="009B6FD7"/>
    <w:rsid w:val="00A204DB"/>
    <w:rsid w:val="00A21A9C"/>
    <w:rsid w:val="00A22CE4"/>
    <w:rsid w:val="00A426F2"/>
    <w:rsid w:val="00A43850"/>
    <w:rsid w:val="00A501E5"/>
    <w:rsid w:val="00A505E2"/>
    <w:rsid w:val="00A9483A"/>
    <w:rsid w:val="00A94C6C"/>
    <w:rsid w:val="00AA13CA"/>
    <w:rsid w:val="00AD2E88"/>
    <w:rsid w:val="00B01DF2"/>
    <w:rsid w:val="00B22029"/>
    <w:rsid w:val="00B47B61"/>
    <w:rsid w:val="00B754F2"/>
    <w:rsid w:val="00B805E1"/>
    <w:rsid w:val="00BA3043"/>
    <w:rsid w:val="00BA55A0"/>
    <w:rsid w:val="00BC0B06"/>
    <w:rsid w:val="00BF3B73"/>
    <w:rsid w:val="00C03CBD"/>
    <w:rsid w:val="00C10465"/>
    <w:rsid w:val="00C142CD"/>
    <w:rsid w:val="00C3073D"/>
    <w:rsid w:val="00C31AC2"/>
    <w:rsid w:val="00C65B48"/>
    <w:rsid w:val="00CD4BA6"/>
    <w:rsid w:val="00D218E2"/>
    <w:rsid w:val="00D24D40"/>
    <w:rsid w:val="00D86715"/>
    <w:rsid w:val="00DA5AA8"/>
    <w:rsid w:val="00DB49AB"/>
    <w:rsid w:val="00DB6F89"/>
    <w:rsid w:val="00DD3C4C"/>
    <w:rsid w:val="00DD7E52"/>
    <w:rsid w:val="00DE361E"/>
    <w:rsid w:val="00E3636D"/>
    <w:rsid w:val="00E53DE3"/>
    <w:rsid w:val="00E66DFA"/>
    <w:rsid w:val="00E70566"/>
    <w:rsid w:val="00E7621B"/>
    <w:rsid w:val="00E86468"/>
    <w:rsid w:val="00ED590C"/>
    <w:rsid w:val="00EE2C1F"/>
    <w:rsid w:val="00EF7FBC"/>
    <w:rsid w:val="00F52DE2"/>
    <w:rsid w:val="00F70759"/>
    <w:rsid w:val="00FA6E46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2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2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*pyrolab@ihed.ras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176-B1AD-4F25-983D-610A74CF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Вячеслав</dc:creator>
  <cp:lastModifiedBy>Пользователь</cp:lastModifiedBy>
  <cp:revision>8</cp:revision>
  <cp:lastPrinted>2014-08-15T18:04:00Z</cp:lastPrinted>
  <dcterms:created xsi:type="dcterms:W3CDTF">2014-08-15T17:51:00Z</dcterms:created>
  <dcterms:modified xsi:type="dcterms:W3CDTF">2014-08-15T18:17:00Z</dcterms:modified>
</cp:coreProperties>
</file>