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0C" w:rsidRDefault="00792E79" w:rsidP="007F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94F">
        <w:rPr>
          <w:rFonts w:ascii="Times New Roman" w:hAnsi="Times New Roman" w:cs="Times New Roman"/>
          <w:b/>
          <w:sz w:val="28"/>
          <w:szCs w:val="28"/>
        </w:rPr>
        <w:t xml:space="preserve">РОЛЬ ТЕРМИЧЕСКОЙ ДЕФОРМАЦИИ ПРИ ФОРМИРОВАНИИ </w:t>
      </w:r>
    </w:p>
    <w:p w:rsidR="007F570C" w:rsidRDefault="00792E79" w:rsidP="007F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94F">
        <w:rPr>
          <w:rFonts w:ascii="Times New Roman" w:hAnsi="Times New Roman" w:cs="Times New Roman"/>
          <w:b/>
          <w:sz w:val="28"/>
          <w:szCs w:val="28"/>
        </w:rPr>
        <w:t>ТЕ</w:t>
      </w:r>
      <w:r w:rsidRPr="00D3194F">
        <w:rPr>
          <w:rFonts w:ascii="Times New Roman" w:hAnsi="Times New Roman" w:cs="Times New Roman"/>
          <w:b/>
          <w:sz w:val="28"/>
          <w:szCs w:val="28"/>
        </w:rPr>
        <w:t>М</w:t>
      </w:r>
      <w:r w:rsidRPr="00D3194F">
        <w:rPr>
          <w:rFonts w:ascii="Times New Roman" w:hAnsi="Times New Roman" w:cs="Times New Roman"/>
          <w:b/>
          <w:sz w:val="28"/>
          <w:szCs w:val="28"/>
        </w:rPr>
        <w:t xml:space="preserve">ПЕРАТУРНОЙ ЗАВИСИМОСТИ ЭЛЕКТРОСОПРОТИВЛЕНИЯ </w:t>
      </w:r>
    </w:p>
    <w:p w:rsidR="00792E79" w:rsidRDefault="00792E79" w:rsidP="007F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94F">
        <w:rPr>
          <w:rFonts w:ascii="Times New Roman" w:hAnsi="Times New Roman" w:cs="Times New Roman"/>
          <w:b/>
          <w:sz w:val="28"/>
          <w:szCs w:val="28"/>
        </w:rPr>
        <w:t>КО</w:t>
      </w:r>
      <w:r w:rsidRPr="00D3194F">
        <w:rPr>
          <w:rFonts w:ascii="Times New Roman" w:hAnsi="Times New Roman" w:cs="Times New Roman"/>
          <w:b/>
          <w:sz w:val="28"/>
          <w:szCs w:val="28"/>
        </w:rPr>
        <w:t>Н</w:t>
      </w:r>
      <w:r w:rsidRPr="00D3194F">
        <w:rPr>
          <w:rFonts w:ascii="Times New Roman" w:hAnsi="Times New Roman" w:cs="Times New Roman"/>
          <w:b/>
          <w:sz w:val="28"/>
          <w:szCs w:val="28"/>
        </w:rPr>
        <w:t>ДЕНСИРОВАННЫХ СРЕД</w:t>
      </w:r>
    </w:p>
    <w:p w:rsidR="00792E79" w:rsidRDefault="00792E79" w:rsidP="007F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B63">
        <w:rPr>
          <w:rFonts w:ascii="Times New Roman" w:hAnsi="Times New Roman" w:cs="Times New Roman"/>
          <w:sz w:val="28"/>
          <w:szCs w:val="28"/>
          <w:u w:val="single"/>
        </w:rPr>
        <w:t>Палчаев Д.К.</w:t>
      </w:r>
      <w:r w:rsidRPr="00D3194F">
        <w:rPr>
          <w:rFonts w:ascii="Times New Roman" w:hAnsi="Times New Roman" w:cs="Times New Roman"/>
          <w:sz w:val="28"/>
          <w:szCs w:val="28"/>
        </w:rPr>
        <w:t xml:space="preserve">, Мурлиева Ж.Х., </w:t>
      </w:r>
      <w:proofErr w:type="spellStart"/>
      <w:r w:rsidRPr="00D3194F">
        <w:rPr>
          <w:rFonts w:ascii="Times New Roman" w:hAnsi="Times New Roman" w:cs="Times New Roman"/>
          <w:sz w:val="28"/>
          <w:szCs w:val="28"/>
        </w:rPr>
        <w:t>Исхаков</w:t>
      </w:r>
      <w:proofErr w:type="spellEnd"/>
      <w:r w:rsidRPr="00D3194F">
        <w:rPr>
          <w:rFonts w:ascii="Times New Roman" w:hAnsi="Times New Roman" w:cs="Times New Roman"/>
          <w:sz w:val="28"/>
          <w:szCs w:val="28"/>
        </w:rPr>
        <w:t xml:space="preserve"> М.Э., </w:t>
      </w:r>
      <w:proofErr w:type="spellStart"/>
      <w:r w:rsidRPr="00D3194F"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 w:rsidRPr="00D3194F">
        <w:rPr>
          <w:rFonts w:ascii="Times New Roman" w:hAnsi="Times New Roman" w:cs="Times New Roman"/>
          <w:sz w:val="28"/>
          <w:szCs w:val="28"/>
        </w:rPr>
        <w:t xml:space="preserve"> С.Х.,</w:t>
      </w:r>
    </w:p>
    <w:p w:rsidR="00792E79" w:rsidRDefault="00792E79" w:rsidP="007F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94F">
        <w:rPr>
          <w:rFonts w:ascii="Times New Roman" w:hAnsi="Times New Roman" w:cs="Times New Roman"/>
          <w:sz w:val="28"/>
          <w:szCs w:val="28"/>
        </w:rPr>
        <w:t xml:space="preserve">Рабаданов М.Х., </w:t>
      </w:r>
      <w:proofErr w:type="spellStart"/>
      <w:r w:rsidRPr="00D3194F">
        <w:rPr>
          <w:rFonts w:ascii="Times New Roman" w:hAnsi="Times New Roman" w:cs="Times New Roman"/>
          <w:sz w:val="28"/>
          <w:szCs w:val="28"/>
        </w:rPr>
        <w:t>Фараджева</w:t>
      </w:r>
      <w:proofErr w:type="spellEnd"/>
      <w:r w:rsidRPr="00D3194F">
        <w:rPr>
          <w:rFonts w:ascii="Times New Roman" w:hAnsi="Times New Roman" w:cs="Times New Roman"/>
          <w:sz w:val="28"/>
          <w:szCs w:val="28"/>
        </w:rPr>
        <w:t xml:space="preserve"> М.П., Мурлиев Э.К.</w:t>
      </w:r>
    </w:p>
    <w:p w:rsidR="00792E79" w:rsidRDefault="00792E79" w:rsidP="007F570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2B63">
        <w:rPr>
          <w:rFonts w:ascii="Times New Roman" w:hAnsi="Times New Roman" w:cs="Times New Roman"/>
          <w:i/>
          <w:sz w:val="28"/>
          <w:szCs w:val="28"/>
        </w:rPr>
        <w:t>Дагестанский государственный университет</w:t>
      </w:r>
      <w:r>
        <w:rPr>
          <w:rFonts w:ascii="Times New Roman" w:hAnsi="Times New Roman" w:cs="Times New Roman"/>
          <w:i/>
          <w:sz w:val="28"/>
          <w:szCs w:val="28"/>
        </w:rPr>
        <w:t>, РФ, 367000,</w:t>
      </w:r>
    </w:p>
    <w:p w:rsidR="00792E79" w:rsidRDefault="00792E79" w:rsidP="007F570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Махачкала, ул. М.Гаджиева, 43а, </w:t>
      </w:r>
      <w:hyperlink r:id="rId5" w:history="1">
        <w:r w:rsidRPr="00DF5168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dairpalchaev</w:t>
        </w:r>
        <w:r w:rsidRPr="00382B63">
          <w:rPr>
            <w:rStyle w:val="a3"/>
            <w:rFonts w:ascii="Times New Roman" w:hAnsi="Times New Roman" w:cs="Times New Roman"/>
            <w:i/>
            <w:sz w:val="28"/>
            <w:szCs w:val="28"/>
          </w:rPr>
          <w:t>@</w:t>
        </w:r>
        <w:r w:rsidRPr="00DF5168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Pr="00382B63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Pr="00DF5168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</w:p>
    <w:p w:rsidR="00C50A63" w:rsidRPr="00382B63" w:rsidRDefault="00C50A63" w:rsidP="00C50A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92E79" w:rsidRDefault="00792E79" w:rsidP="00273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C41">
        <w:rPr>
          <w:rFonts w:ascii="Times New Roman" w:hAnsi="Times New Roman" w:cs="Times New Roman"/>
          <w:bCs/>
          <w:sz w:val="28"/>
          <w:szCs w:val="28"/>
        </w:rPr>
        <w:t xml:space="preserve">Явление </w:t>
      </w:r>
      <w:r w:rsidRPr="00581C41">
        <w:rPr>
          <w:rFonts w:ascii="Times New Roman" w:hAnsi="Times New Roman" w:cs="Times New Roman"/>
          <w:sz w:val="28"/>
          <w:szCs w:val="28"/>
        </w:rPr>
        <w:t>электросопротивления материалов обусловлено рассеянием н</w:t>
      </w:r>
      <w:r w:rsidRPr="00581C41">
        <w:rPr>
          <w:rFonts w:ascii="Times New Roman" w:hAnsi="Times New Roman" w:cs="Times New Roman"/>
          <w:sz w:val="28"/>
          <w:szCs w:val="28"/>
        </w:rPr>
        <w:t>о</w:t>
      </w:r>
      <w:r w:rsidRPr="00581C41">
        <w:rPr>
          <w:rFonts w:ascii="Times New Roman" w:hAnsi="Times New Roman" w:cs="Times New Roman"/>
          <w:sz w:val="28"/>
          <w:szCs w:val="28"/>
        </w:rPr>
        <w:t>сителей заряда на нарушениях строгой периодичности потенциала решетки атомов за счет тепловых возбуждений при</w:t>
      </w:r>
      <w:proofErr w:type="gramStart"/>
      <w:r w:rsidRPr="00581C41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581C41">
        <w:rPr>
          <w:rFonts w:ascii="Times New Roman" w:hAnsi="Times New Roman" w:cs="Times New Roman"/>
          <w:sz w:val="28"/>
          <w:szCs w:val="28"/>
        </w:rPr>
        <w:t xml:space="preserve"> &gt; 0К и присутствия различного р</w:t>
      </w:r>
      <w:r w:rsidRPr="00581C41">
        <w:rPr>
          <w:rFonts w:ascii="Times New Roman" w:hAnsi="Times New Roman" w:cs="Times New Roman"/>
          <w:sz w:val="28"/>
          <w:szCs w:val="28"/>
        </w:rPr>
        <w:t>о</w:t>
      </w:r>
      <w:r w:rsidRPr="00581C41">
        <w:rPr>
          <w:rFonts w:ascii="Times New Roman" w:hAnsi="Times New Roman" w:cs="Times New Roman"/>
          <w:sz w:val="28"/>
          <w:szCs w:val="28"/>
        </w:rPr>
        <w:t xml:space="preserve">да </w:t>
      </w:r>
      <w:r>
        <w:rPr>
          <w:rFonts w:ascii="Times New Roman" w:hAnsi="Times New Roman" w:cs="Times New Roman"/>
          <w:sz w:val="28"/>
          <w:szCs w:val="28"/>
        </w:rPr>
        <w:t xml:space="preserve">статических </w:t>
      </w:r>
      <w:r w:rsidRPr="00581C41">
        <w:rPr>
          <w:rFonts w:ascii="Times New Roman" w:hAnsi="Times New Roman" w:cs="Times New Roman"/>
          <w:sz w:val="28"/>
          <w:szCs w:val="28"/>
        </w:rPr>
        <w:t>дефектов.</w:t>
      </w:r>
      <w:r>
        <w:rPr>
          <w:rFonts w:ascii="Times New Roman" w:hAnsi="Times New Roman" w:cs="Times New Roman"/>
          <w:sz w:val="28"/>
          <w:szCs w:val="28"/>
        </w:rPr>
        <w:t xml:space="preserve"> Энергия элементарных зарядовых возбуждений,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никающи</w:t>
      </w:r>
      <w:r w:rsidR="007F570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при приложении внешнего электрического поля, в результате вза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модействия с нарушениями</w:t>
      </w:r>
      <w:r w:rsidRPr="00581C41">
        <w:rPr>
          <w:rFonts w:ascii="Times New Roman" w:hAnsi="Times New Roman" w:cs="Times New Roman"/>
          <w:sz w:val="28"/>
          <w:szCs w:val="28"/>
        </w:rPr>
        <w:t xml:space="preserve"> строгой периодичности потенциала </w:t>
      </w:r>
      <w:r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Pr="00581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решетке. Решетка излучает эту энергию </w:t>
      </w:r>
      <w:r w:rsidR="007F570C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джоулев</w:t>
      </w:r>
      <w:r w:rsidR="007F570C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теплота. Заметим, эта эне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гия выделяется не мгновенно. Для каждого материала 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рактерна определенная  инерционность процесса при формировании излучаемой атомами энергии, 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занная с соответствующим вкладом ангармонизма колебаний. Подобный мех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низм </w:t>
      </w:r>
      <w:r w:rsidRPr="00BA1A4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6E5C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A1A4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приводит к различной конечной фононной теплопроводности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риалов. При гармонических колебаниях фононная теплопроводность бесконе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на. </w:t>
      </w:r>
      <w:r w:rsidRPr="00581C41">
        <w:rPr>
          <w:rFonts w:ascii="Times New Roman" w:hAnsi="Times New Roman" w:cs="Times New Roman"/>
          <w:sz w:val="28"/>
          <w:szCs w:val="28"/>
        </w:rPr>
        <w:t>Электросопротивление чистых</w:t>
      </w:r>
      <w:r w:rsidR="007F570C">
        <w:rPr>
          <w:rFonts w:ascii="Times New Roman" w:hAnsi="Times New Roman" w:cs="Times New Roman"/>
          <w:sz w:val="28"/>
          <w:szCs w:val="28"/>
        </w:rPr>
        <w:t xml:space="preserve">, </w:t>
      </w:r>
      <w:r w:rsidRPr="00581C41">
        <w:rPr>
          <w:rFonts w:ascii="Times New Roman" w:hAnsi="Times New Roman" w:cs="Times New Roman"/>
          <w:sz w:val="28"/>
          <w:szCs w:val="28"/>
        </w:rPr>
        <w:t xml:space="preserve">бездефектных металлов равно нулю при </w:t>
      </w:r>
      <w:r>
        <w:rPr>
          <w:rFonts w:ascii="Times New Roman" w:hAnsi="Times New Roman" w:cs="Times New Roman"/>
          <w:sz w:val="28"/>
          <w:szCs w:val="28"/>
        </w:rPr>
        <w:t>температуре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C4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81C41">
        <w:rPr>
          <w:rFonts w:ascii="Times New Roman" w:hAnsi="Times New Roman" w:cs="Times New Roman"/>
          <w:sz w:val="28"/>
          <w:szCs w:val="28"/>
        </w:rPr>
        <w:t xml:space="preserve"> </w:t>
      </w:r>
      <w:r w:rsidRPr="00581C41">
        <w:rPr>
          <w:rFonts w:ascii="Times New Roman" w:hAnsi="Times New Roman" w:cs="Times New Roman"/>
          <w:sz w:val="28"/>
          <w:szCs w:val="28"/>
        </w:rPr>
        <w:sym w:font="Symbol" w:char="F0BB"/>
      </w:r>
      <w:r w:rsidRPr="00581C41">
        <w:rPr>
          <w:rFonts w:ascii="Times New Roman" w:hAnsi="Times New Roman" w:cs="Times New Roman"/>
          <w:sz w:val="28"/>
          <w:szCs w:val="28"/>
        </w:rPr>
        <w:t xml:space="preserve"> 0К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приобретения </w:t>
      </w:r>
      <w:proofErr w:type="spellStart"/>
      <w:r w:rsidRPr="00F94361">
        <w:rPr>
          <w:rFonts w:ascii="Times New Roman" w:hAnsi="Times New Roman" w:cs="Times New Roman"/>
          <w:sz w:val="28"/>
          <w:szCs w:val="28"/>
        </w:rPr>
        <w:t>блоховскими</w:t>
      </w:r>
      <w:proofErr w:type="spellEnd"/>
      <w:r w:rsidRPr="00F94361">
        <w:rPr>
          <w:rFonts w:ascii="Times New Roman" w:hAnsi="Times New Roman" w:cs="Times New Roman"/>
          <w:sz w:val="28"/>
          <w:szCs w:val="28"/>
        </w:rPr>
        <w:t xml:space="preserve"> функциями</w:t>
      </w:r>
      <w:r>
        <w:rPr>
          <w:rFonts w:ascii="Times New Roman" w:hAnsi="Times New Roman" w:cs="Times New Roman"/>
          <w:sz w:val="28"/>
          <w:szCs w:val="28"/>
        </w:rPr>
        <w:t xml:space="preserve"> нос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телей заряда</w:t>
      </w:r>
      <w:r w:rsidR="00705164">
        <w:rPr>
          <w:rFonts w:ascii="Times New Roman" w:hAnsi="Times New Roman" w:cs="Times New Roman"/>
          <w:sz w:val="28"/>
          <w:szCs w:val="28"/>
        </w:rPr>
        <w:t xml:space="preserve"> свойство</w:t>
      </w:r>
      <w:r>
        <w:rPr>
          <w:rFonts w:ascii="Times New Roman" w:hAnsi="Times New Roman" w:cs="Times New Roman"/>
          <w:sz w:val="28"/>
          <w:szCs w:val="28"/>
        </w:rPr>
        <w:t xml:space="preserve"> симметрии </w:t>
      </w:r>
      <w:r w:rsidRPr="0013307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3307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периодического потенциала. П</w:t>
      </w:r>
      <w:r w:rsidRPr="00581C41">
        <w:rPr>
          <w:rFonts w:ascii="Times New Roman" w:hAnsi="Times New Roman" w:cs="Times New Roman"/>
          <w:sz w:val="28"/>
          <w:szCs w:val="28"/>
        </w:rPr>
        <w:t xml:space="preserve">отенциал межатомного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при этой температуре </w:t>
      </w:r>
      <w:r w:rsidRPr="00581C41">
        <w:rPr>
          <w:rFonts w:ascii="Times New Roman" w:hAnsi="Times New Roman" w:cs="Times New Roman"/>
          <w:sz w:val="28"/>
          <w:szCs w:val="28"/>
        </w:rPr>
        <w:t>можно считать симметри</w:t>
      </w:r>
      <w:r w:rsidRPr="00581C41">
        <w:rPr>
          <w:rFonts w:ascii="Times New Roman" w:hAnsi="Times New Roman" w:cs="Times New Roman"/>
          <w:sz w:val="28"/>
          <w:szCs w:val="28"/>
        </w:rPr>
        <w:t>ч</w:t>
      </w:r>
      <w:r w:rsidRPr="00581C41">
        <w:rPr>
          <w:rFonts w:ascii="Times New Roman" w:hAnsi="Times New Roman" w:cs="Times New Roman"/>
          <w:sz w:val="28"/>
          <w:szCs w:val="28"/>
        </w:rPr>
        <w:t>ным, чем и обеспечивается строгая периодичность потенциала решетки атомов</w:t>
      </w:r>
      <w:r>
        <w:rPr>
          <w:rFonts w:ascii="Times New Roman" w:hAnsi="Times New Roman" w:cs="Times New Roman"/>
          <w:sz w:val="28"/>
          <w:szCs w:val="28"/>
        </w:rPr>
        <w:t>, совершающих нулевые колебания. В этом случае ангармонический вклад, 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ределяющий диссипацию энергии колебаний атомов и решетки в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лом, близок к нулю</w:t>
      </w:r>
      <w:r w:rsidRPr="00581C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B51D0">
        <w:rPr>
          <w:rFonts w:ascii="Times New Roman" w:hAnsi="Times New Roman" w:cs="Times New Roman"/>
          <w:sz w:val="28"/>
          <w:szCs w:val="28"/>
        </w:rPr>
        <w:t>ероятность перехода к состоянию с нулевым сопротивлением возра</w:t>
      </w:r>
      <w:r w:rsidRPr="006B51D0">
        <w:rPr>
          <w:rFonts w:ascii="Times New Roman" w:hAnsi="Times New Roman" w:cs="Times New Roman"/>
          <w:sz w:val="28"/>
          <w:szCs w:val="28"/>
        </w:rPr>
        <w:t>с</w:t>
      </w:r>
      <w:r w:rsidRPr="006B51D0">
        <w:rPr>
          <w:rFonts w:ascii="Times New Roman" w:hAnsi="Times New Roman" w:cs="Times New Roman"/>
          <w:sz w:val="28"/>
          <w:szCs w:val="28"/>
        </w:rPr>
        <w:t>тает при понижении температурной хаотизации колебания атомов и приближ</w:t>
      </w:r>
      <w:r w:rsidRPr="006B51D0">
        <w:rPr>
          <w:rFonts w:ascii="Times New Roman" w:hAnsi="Times New Roman" w:cs="Times New Roman"/>
          <w:sz w:val="28"/>
          <w:szCs w:val="28"/>
        </w:rPr>
        <w:t>е</w:t>
      </w:r>
      <w:r w:rsidRPr="006B51D0">
        <w:rPr>
          <w:rFonts w:ascii="Times New Roman" w:hAnsi="Times New Roman" w:cs="Times New Roman"/>
          <w:sz w:val="28"/>
          <w:szCs w:val="28"/>
        </w:rPr>
        <w:t>нии потенциала межатомного взаимодействия</w:t>
      </w:r>
      <w:r w:rsidR="007F570C">
        <w:rPr>
          <w:rFonts w:ascii="Times New Roman" w:hAnsi="Times New Roman" w:cs="Times New Roman"/>
          <w:sz w:val="28"/>
          <w:szCs w:val="28"/>
        </w:rPr>
        <w:t>,</w:t>
      </w:r>
      <w:r w:rsidRPr="006B51D0">
        <w:rPr>
          <w:rFonts w:ascii="Times New Roman" w:hAnsi="Times New Roman" w:cs="Times New Roman"/>
          <w:sz w:val="28"/>
          <w:szCs w:val="28"/>
        </w:rPr>
        <w:t xml:space="preserve"> в целом по решетке</w:t>
      </w:r>
      <w:r w:rsidR="007F570C">
        <w:rPr>
          <w:rFonts w:ascii="Times New Roman" w:hAnsi="Times New Roman" w:cs="Times New Roman"/>
          <w:sz w:val="28"/>
          <w:szCs w:val="28"/>
        </w:rPr>
        <w:t>,</w:t>
      </w:r>
      <w:r w:rsidRPr="006B51D0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состо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66554C">
        <w:rPr>
          <w:rFonts w:ascii="Times New Roman" w:hAnsi="Times New Roman" w:cs="Times New Roman"/>
          <w:sz w:val="28"/>
          <w:szCs w:val="28"/>
        </w:rPr>
        <w:t xml:space="preserve"> </w:t>
      </w:r>
      <w:r w:rsidRPr="006B51D0">
        <w:rPr>
          <w:rFonts w:ascii="Times New Roman" w:hAnsi="Times New Roman" w:cs="Times New Roman"/>
          <w:sz w:val="28"/>
          <w:szCs w:val="28"/>
        </w:rPr>
        <w:t xml:space="preserve">строгой симметричности. </w:t>
      </w:r>
      <w:r w:rsidRPr="00F94361">
        <w:rPr>
          <w:rFonts w:ascii="Times New Roman" w:hAnsi="Times New Roman" w:cs="Times New Roman"/>
          <w:sz w:val="28"/>
          <w:szCs w:val="28"/>
        </w:rPr>
        <w:t>Поскольку ангармонизм колебаний, обуславл</w:t>
      </w:r>
      <w:r w:rsidRPr="00F94361">
        <w:rPr>
          <w:rFonts w:ascii="Times New Roman" w:hAnsi="Times New Roman" w:cs="Times New Roman"/>
          <w:sz w:val="28"/>
          <w:szCs w:val="28"/>
        </w:rPr>
        <w:t>и</w:t>
      </w:r>
      <w:r w:rsidRPr="00F94361">
        <w:rPr>
          <w:rFonts w:ascii="Times New Roman" w:hAnsi="Times New Roman" w:cs="Times New Roman"/>
          <w:sz w:val="28"/>
          <w:szCs w:val="28"/>
        </w:rPr>
        <w:t xml:space="preserve">вающий рассеяние энергии решетки приводит и к неравенству </w:t>
      </w:r>
      <w:r w:rsidR="007F570C" w:rsidRPr="00F94361">
        <w:rPr>
          <w:rFonts w:ascii="Times New Roman" w:hAnsi="Times New Roman" w:cs="Times New Roman"/>
          <w:sz w:val="28"/>
          <w:szCs w:val="28"/>
        </w:rPr>
        <w:t xml:space="preserve">нулю </w:t>
      </w:r>
      <w:r w:rsidRPr="00F94361">
        <w:rPr>
          <w:rFonts w:ascii="Times New Roman" w:hAnsi="Times New Roman" w:cs="Times New Roman"/>
          <w:sz w:val="28"/>
          <w:szCs w:val="28"/>
        </w:rPr>
        <w:t>коэффиц</w:t>
      </w:r>
      <w:r w:rsidRPr="00F94361">
        <w:rPr>
          <w:rFonts w:ascii="Times New Roman" w:hAnsi="Times New Roman" w:cs="Times New Roman"/>
          <w:sz w:val="28"/>
          <w:szCs w:val="28"/>
        </w:rPr>
        <w:t>и</w:t>
      </w:r>
      <w:r w:rsidRPr="00F94361">
        <w:rPr>
          <w:rFonts w:ascii="Times New Roman" w:hAnsi="Times New Roman" w:cs="Times New Roman"/>
          <w:sz w:val="28"/>
          <w:szCs w:val="28"/>
        </w:rPr>
        <w:t>ента теплового расширения (КТР) [3], то эффе</w:t>
      </w:r>
      <w:proofErr w:type="gramStart"/>
      <w:r w:rsidRPr="00F94361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F94361">
        <w:rPr>
          <w:rFonts w:ascii="Times New Roman" w:hAnsi="Times New Roman" w:cs="Times New Roman"/>
          <w:sz w:val="28"/>
          <w:szCs w:val="28"/>
        </w:rPr>
        <w:t xml:space="preserve">огой симметричности </w:t>
      </w:r>
      <w:r w:rsidR="00F94361" w:rsidRPr="00F94361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F94361">
        <w:rPr>
          <w:rFonts w:ascii="Times New Roman" w:hAnsi="Times New Roman" w:cs="Times New Roman"/>
          <w:sz w:val="28"/>
          <w:szCs w:val="28"/>
        </w:rPr>
        <w:t>потенциала, выше 0К, следует ожидать, для многих материалов [5], при инве</w:t>
      </w:r>
      <w:r w:rsidRPr="00F94361">
        <w:rPr>
          <w:rFonts w:ascii="Times New Roman" w:hAnsi="Times New Roman" w:cs="Times New Roman"/>
          <w:sz w:val="28"/>
          <w:szCs w:val="28"/>
        </w:rPr>
        <w:t>р</w:t>
      </w:r>
      <w:r w:rsidRPr="00F94361">
        <w:rPr>
          <w:rFonts w:ascii="Times New Roman" w:hAnsi="Times New Roman" w:cs="Times New Roman"/>
          <w:sz w:val="28"/>
          <w:szCs w:val="28"/>
        </w:rPr>
        <w:t>сии знака КТР.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1D0">
        <w:rPr>
          <w:rFonts w:ascii="Times New Roman" w:hAnsi="Times New Roman" w:cs="Times New Roman"/>
          <w:sz w:val="28"/>
          <w:szCs w:val="28"/>
        </w:rPr>
        <w:t>Симметричность потенциала межато</w:t>
      </w:r>
      <w:r w:rsidRPr="006B51D0">
        <w:rPr>
          <w:rFonts w:ascii="Times New Roman" w:hAnsi="Times New Roman" w:cs="Times New Roman"/>
          <w:sz w:val="28"/>
          <w:szCs w:val="28"/>
        </w:rPr>
        <w:t>м</w:t>
      </w:r>
      <w:r w:rsidRPr="006B51D0">
        <w:rPr>
          <w:rFonts w:ascii="Times New Roman" w:hAnsi="Times New Roman" w:cs="Times New Roman"/>
          <w:sz w:val="28"/>
          <w:szCs w:val="28"/>
        </w:rPr>
        <w:t>ного взаимодействия</w:t>
      </w:r>
      <w:r w:rsidR="007F570C">
        <w:rPr>
          <w:rFonts w:ascii="Times New Roman" w:hAnsi="Times New Roman" w:cs="Times New Roman"/>
          <w:sz w:val="28"/>
          <w:szCs w:val="28"/>
        </w:rPr>
        <w:t>,</w:t>
      </w:r>
      <w:r w:rsidRPr="006B51D0">
        <w:rPr>
          <w:rFonts w:ascii="Times New Roman" w:hAnsi="Times New Roman" w:cs="Times New Roman"/>
          <w:sz w:val="28"/>
          <w:szCs w:val="28"/>
        </w:rPr>
        <w:t xml:space="preserve"> в целом по решетке</w:t>
      </w:r>
      <w:r w:rsidR="007F570C">
        <w:rPr>
          <w:rFonts w:ascii="Times New Roman" w:hAnsi="Times New Roman" w:cs="Times New Roman"/>
          <w:sz w:val="28"/>
          <w:szCs w:val="28"/>
        </w:rPr>
        <w:t>,</w:t>
      </w:r>
      <w:r w:rsidRPr="006B51D0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Start"/>
      <w:r w:rsidRPr="006B51D0">
        <w:rPr>
          <w:rFonts w:ascii="Times New Roman" w:hAnsi="Times New Roman" w:cs="Times New Roman"/>
          <w:sz w:val="28"/>
          <w:szCs w:val="28"/>
        </w:rPr>
        <w:t xml:space="preserve"> </w:t>
      </w:r>
      <w:r w:rsidRPr="004D0E8F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6B51D0">
        <w:rPr>
          <w:rFonts w:ascii="Times New Roman" w:hAnsi="Times New Roman" w:cs="Times New Roman"/>
          <w:sz w:val="28"/>
          <w:szCs w:val="28"/>
        </w:rPr>
        <w:t xml:space="preserve"> </w:t>
      </w:r>
      <w:r w:rsidRPr="006B51D0">
        <w:rPr>
          <w:rFonts w:ascii="Times New Roman" w:hAnsi="Times New Roman" w:cs="Times New Roman"/>
          <w:sz w:val="28"/>
          <w:szCs w:val="28"/>
        </w:rPr>
        <w:sym w:font="Symbol" w:char="F0B9"/>
      </w:r>
      <w:r w:rsidRPr="006B51D0">
        <w:rPr>
          <w:rFonts w:ascii="Times New Roman" w:hAnsi="Times New Roman" w:cs="Times New Roman"/>
          <w:sz w:val="28"/>
          <w:szCs w:val="28"/>
        </w:rPr>
        <w:t xml:space="preserve"> 0К, так же как и при </w:t>
      </w:r>
      <w:r w:rsidRPr="004D0E8F">
        <w:rPr>
          <w:rFonts w:ascii="Times New Roman" w:hAnsi="Times New Roman" w:cs="Times New Roman"/>
          <w:i/>
          <w:sz w:val="28"/>
          <w:szCs w:val="28"/>
        </w:rPr>
        <w:t>Т</w:t>
      </w:r>
      <w:r w:rsidRPr="006B51D0">
        <w:rPr>
          <w:rFonts w:ascii="Times New Roman" w:hAnsi="Times New Roman" w:cs="Times New Roman"/>
          <w:sz w:val="28"/>
          <w:szCs w:val="28"/>
        </w:rPr>
        <w:t xml:space="preserve"> </w:t>
      </w:r>
      <w:r w:rsidRPr="006B51D0">
        <w:rPr>
          <w:rFonts w:ascii="Times New Roman" w:hAnsi="Times New Roman" w:cs="Times New Roman"/>
          <w:sz w:val="28"/>
          <w:szCs w:val="28"/>
        </w:rPr>
        <w:sym w:font="Symbol" w:char="F0BB"/>
      </w:r>
      <w:r w:rsidRPr="006B51D0">
        <w:rPr>
          <w:rFonts w:ascii="Times New Roman" w:hAnsi="Times New Roman" w:cs="Times New Roman"/>
          <w:sz w:val="28"/>
          <w:szCs w:val="28"/>
        </w:rPr>
        <w:t xml:space="preserve"> 0К</w:t>
      </w:r>
      <w:r w:rsidR="007F570C">
        <w:rPr>
          <w:rFonts w:ascii="Times New Roman" w:hAnsi="Times New Roman" w:cs="Times New Roman"/>
          <w:sz w:val="28"/>
          <w:szCs w:val="28"/>
        </w:rPr>
        <w:t>,</w:t>
      </w:r>
      <w:r w:rsidRPr="006B51D0">
        <w:rPr>
          <w:rFonts w:ascii="Times New Roman" w:hAnsi="Times New Roman" w:cs="Times New Roman"/>
          <w:sz w:val="28"/>
          <w:szCs w:val="28"/>
        </w:rPr>
        <w:t xml:space="preserve">  обеспечива</w:t>
      </w:r>
      <w:r w:rsidR="007F570C">
        <w:rPr>
          <w:rFonts w:ascii="Times New Roman" w:hAnsi="Times New Roman" w:cs="Times New Roman"/>
          <w:sz w:val="28"/>
          <w:szCs w:val="28"/>
        </w:rPr>
        <w:t>е</w:t>
      </w:r>
      <w:r w:rsidRPr="006B51D0">
        <w:rPr>
          <w:rFonts w:ascii="Times New Roman" w:hAnsi="Times New Roman" w:cs="Times New Roman"/>
          <w:sz w:val="28"/>
          <w:szCs w:val="28"/>
        </w:rPr>
        <w:t>т наивы</w:t>
      </w:r>
      <w:r w:rsidRPr="006B51D0">
        <w:rPr>
          <w:rFonts w:ascii="Times New Roman" w:hAnsi="Times New Roman" w:cs="Times New Roman"/>
          <w:sz w:val="28"/>
          <w:szCs w:val="28"/>
        </w:rPr>
        <w:t>с</w:t>
      </w:r>
      <w:r w:rsidRPr="006B51D0">
        <w:rPr>
          <w:rFonts w:ascii="Times New Roman" w:hAnsi="Times New Roman" w:cs="Times New Roman"/>
          <w:sz w:val="28"/>
          <w:szCs w:val="28"/>
        </w:rPr>
        <w:t>шую добротность системы атомов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B51D0">
        <w:rPr>
          <w:rFonts w:ascii="Times New Roman" w:hAnsi="Times New Roman" w:cs="Times New Roman"/>
          <w:sz w:val="28"/>
          <w:szCs w:val="28"/>
        </w:rPr>
        <w:t>снижение рассеиваемой энергии при соо</w:t>
      </w:r>
      <w:r w:rsidRPr="006B51D0">
        <w:rPr>
          <w:rFonts w:ascii="Times New Roman" w:hAnsi="Times New Roman" w:cs="Times New Roman"/>
          <w:sz w:val="28"/>
          <w:szCs w:val="28"/>
        </w:rPr>
        <w:t>т</w:t>
      </w:r>
      <w:r w:rsidRPr="006B51D0">
        <w:rPr>
          <w:rFonts w:ascii="Times New Roman" w:hAnsi="Times New Roman" w:cs="Times New Roman"/>
          <w:sz w:val="28"/>
          <w:szCs w:val="28"/>
        </w:rPr>
        <w:t>ветствующих колебаниях атомов.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1D0">
        <w:rPr>
          <w:rFonts w:ascii="Times New Roman" w:hAnsi="Times New Roman" w:cs="Times New Roman"/>
          <w:sz w:val="28"/>
          <w:szCs w:val="28"/>
        </w:rPr>
        <w:t xml:space="preserve">Свободные носители заряда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877FCA" w:rsidRPr="00F9436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фикти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ные</w:t>
      </w:r>
      <w:r w:rsidR="00877F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заряды</w:t>
      </w:r>
      <w:r w:rsidR="00F94361">
        <w:rPr>
          <w:rFonts w:ascii="Times New Roman" w:hAnsi="Times New Roman" w:cs="Times New Roman"/>
          <w:sz w:val="28"/>
          <w:szCs w:val="28"/>
        </w:rPr>
        <w:t xml:space="preserve"> в оксидах</w:t>
      </w:r>
      <w:r>
        <w:rPr>
          <w:rFonts w:ascii="Times New Roman" w:hAnsi="Times New Roman" w:cs="Times New Roman"/>
          <w:sz w:val="28"/>
          <w:szCs w:val="28"/>
        </w:rPr>
        <w:t>, наличие, которых связывается с проводимостью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риалов </w:t>
      </w:r>
      <w:r w:rsidRPr="006B51D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B51D0">
        <w:rPr>
          <w:rFonts w:ascii="Times New Roman" w:hAnsi="Times New Roman" w:cs="Times New Roman"/>
          <w:sz w:val="28"/>
          <w:szCs w:val="28"/>
        </w:rPr>
        <w:t xml:space="preserve"> </w:t>
      </w:r>
      <w:r w:rsidRPr="004D0E8F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6B51D0">
        <w:rPr>
          <w:rFonts w:ascii="Times New Roman" w:hAnsi="Times New Roman" w:cs="Times New Roman"/>
          <w:sz w:val="28"/>
          <w:szCs w:val="28"/>
        </w:rPr>
        <w:t xml:space="preserve"> </w:t>
      </w:r>
      <w:r w:rsidRPr="006B51D0">
        <w:rPr>
          <w:rFonts w:ascii="Times New Roman" w:hAnsi="Times New Roman" w:cs="Times New Roman"/>
          <w:sz w:val="28"/>
          <w:szCs w:val="28"/>
        </w:rPr>
        <w:sym w:font="Symbol" w:char="F0B9"/>
      </w:r>
      <w:r w:rsidRPr="006B51D0">
        <w:rPr>
          <w:rFonts w:ascii="Times New Roman" w:hAnsi="Times New Roman" w:cs="Times New Roman"/>
          <w:sz w:val="28"/>
          <w:szCs w:val="28"/>
        </w:rPr>
        <w:t xml:space="preserve"> 0К, так же как и при Т </w:t>
      </w:r>
      <w:r w:rsidRPr="006B51D0">
        <w:rPr>
          <w:rFonts w:ascii="Times New Roman" w:hAnsi="Times New Roman" w:cs="Times New Roman"/>
          <w:sz w:val="28"/>
          <w:szCs w:val="28"/>
        </w:rPr>
        <w:sym w:font="Symbol" w:char="F0BB"/>
      </w:r>
      <w:r w:rsidRPr="006B51D0">
        <w:rPr>
          <w:rFonts w:ascii="Times New Roman" w:hAnsi="Times New Roman" w:cs="Times New Roman"/>
          <w:sz w:val="28"/>
          <w:szCs w:val="28"/>
        </w:rPr>
        <w:t xml:space="preserve"> 0К</w:t>
      </w:r>
      <w:r w:rsidR="00877FCA">
        <w:rPr>
          <w:rFonts w:ascii="Times New Roman" w:hAnsi="Times New Roman" w:cs="Times New Roman"/>
          <w:sz w:val="28"/>
          <w:szCs w:val="28"/>
        </w:rPr>
        <w:t xml:space="preserve">, </w:t>
      </w:r>
      <w:r w:rsidRPr="006B51D0">
        <w:rPr>
          <w:rFonts w:ascii="Times New Roman" w:hAnsi="Times New Roman" w:cs="Times New Roman"/>
          <w:sz w:val="28"/>
          <w:szCs w:val="28"/>
        </w:rPr>
        <w:t>участвуют в обеспечении р</w:t>
      </w:r>
      <w:r w:rsidRPr="006B51D0">
        <w:rPr>
          <w:rFonts w:ascii="Times New Roman" w:hAnsi="Times New Roman" w:cs="Times New Roman"/>
          <w:sz w:val="28"/>
          <w:szCs w:val="28"/>
        </w:rPr>
        <w:t>а</w:t>
      </w:r>
      <w:r w:rsidRPr="006B51D0">
        <w:rPr>
          <w:rFonts w:ascii="Times New Roman" w:hAnsi="Times New Roman" w:cs="Times New Roman"/>
          <w:sz w:val="28"/>
          <w:szCs w:val="28"/>
        </w:rPr>
        <w:t>венства сил</w:t>
      </w:r>
      <w:r>
        <w:rPr>
          <w:rFonts w:ascii="Times New Roman" w:hAnsi="Times New Roman" w:cs="Times New Roman"/>
          <w:sz w:val="28"/>
          <w:szCs w:val="28"/>
        </w:rPr>
        <w:t xml:space="preserve"> межатомного</w:t>
      </w:r>
      <w:r w:rsidRPr="006B51D0">
        <w:rPr>
          <w:rFonts w:ascii="Times New Roman" w:hAnsi="Times New Roman" w:cs="Times New Roman"/>
          <w:sz w:val="28"/>
          <w:szCs w:val="28"/>
        </w:rPr>
        <w:t xml:space="preserve"> притяжения и отталкивания. </w:t>
      </w:r>
      <w:r>
        <w:rPr>
          <w:rFonts w:ascii="Times New Roman" w:hAnsi="Times New Roman" w:cs="Times New Roman"/>
          <w:sz w:val="28"/>
          <w:szCs w:val="28"/>
        </w:rPr>
        <w:t>Равенство нулю КТР 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начает, что ангармонизм колебаний решетки атомов</w:t>
      </w:r>
      <w:r w:rsidR="00877F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целом, в данном равн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весном состоянии системы равен нулю, т.е</w:t>
      </w:r>
      <w:r w:rsidR="00877F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потенциал межатомного притяж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равен потенциалу их отталкивания. При этом полная энергия системы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должна сохранятся. Казалось бы, система в этом состоянии не должна была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лучать. Однако на практике такого эффекта при температуре инверсии знака КТР не наблюд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ется. Это объясняется те</w:t>
      </w:r>
      <w:r w:rsidR="00753054">
        <w:rPr>
          <w:rFonts w:ascii="Times New Roman" w:hAnsi="Times New Roman" w:cs="Times New Roman"/>
          <w:sz w:val="28"/>
          <w:szCs w:val="28"/>
        </w:rPr>
        <w:t>м, что инверсия знака линейного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05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так же</w:t>
      </w:r>
      <w:r w:rsidR="007530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 объе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="0075305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КТР характерна для решетки атомов в целом в результате усреднения эффектов, 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занных с особенностями строения соответствующих решеток. Тогда как потенциал непосредственного межатомного взаимодействия </w:t>
      </w:r>
      <w:proofErr w:type="spellStart"/>
      <w:r w:rsidRPr="003C3F1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End"/>
      <w:r w:rsidRPr="003C3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3F12">
        <w:rPr>
          <w:rFonts w:ascii="Times New Roman" w:hAnsi="Times New Roman" w:cs="Times New Roman"/>
          <w:color w:val="000000"/>
          <w:sz w:val="28"/>
          <w:szCs w:val="28"/>
        </w:rPr>
        <w:t>priori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F12">
        <w:rPr>
          <w:rFonts w:ascii="Times New Roman" w:hAnsi="Times New Roman" w:cs="Times New Roman"/>
          <w:sz w:val="28"/>
          <w:szCs w:val="28"/>
        </w:rPr>
        <w:t>асс</w:t>
      </w:r>
      <w:r w:rsidRPr="003C3F12">
        <w:rPr>
          <w:rFonts w:ascii="Times New Roman" w:hAnsi="Times New Roman" w:cs="Times New Roman"/>
          <w:sz w:val="28"/>
          <w:szCs w:val="28"/>
        </w:rPr>
        <w:t>и</w:t>
      </w:r>
      <w:r w:rsidRPr="003C3F12">
        <w:rPr>
          <w:rFonts w:ascii="Times New Roman" w:hAnsi="Times New Roman" w:cs="Times New Roman"/>
          <w:sz w:val="28"/>
          <w:szCs w:val="28"/>
        </w:rPr>
        <w:t>метричен</w:t>
      </w:r>
      <w:r w:rsidRPr="00416D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12FB">
        <w:rPr>
          <w:rFonts w:ascii="Times New Roman" w:hAnsi="Times New Roman" w:cs="Times New Roman"/>
          <w:sz w:val="28"/>
          <w:szCs w:val="28"/>
        </w:rPr>
        <w:t xml:space="preserve">Эта асимметрия обеспечивает поглощение и излучение энергии </w:t>
      </w:r>
      <w:r w:rsidR="00753054" w:rsidRPr="005257E3">
        <w:rPr>
          <w:rFonts w:ascii="Times New Roman" w:hAnsi="Times New Roman" w:cs="Times New Roman"/>
          <w:sz w:val="28"/>
          <w:szCs w:val="28"/>
        </w:rPr>
        <w:t xml:space="preserve">в </w:t>
      </w:r>
      <w:r w:rsidRPr="005257E3">
        <w:rPr>
          <w:rFonts w:ascii="Times New Roman" w:hAnsi="Times New Roman" w:cs="Times New Roman"/>
          <w:sz w:val="28"/>
          <w:szCs w:val="28"/>
        </w:rPr>
        <w:t>относительно</w:t>
      </w:r>
      <w:r w:rsidRPr="00D212FB">
        <w:rPr>
          <w:rFonts w:ascii="Times New Roman" w:hAnsi="Times New Roman" w:cs="Times New Roman"/>
          <w:sz w:val="28"/>
          <w:szCs w:val="28"/>
        </w:rPr>
        <w:t xml:space="preserve"> замкнутой систе</w:t>
      </w:r>
      <w:r w:rsidR="00753054">
        <w:rPr>
          <w:rFonts w:ascii="Times New Roman" w:hAnsi="Times New Roman" w:cs="Times New Roman"/>
          <w:sz w:val="28"/>
          <w:szCs w:val="28"/>
        </w:rPr>
        <w:t>ме</w:t>
      </w:r>
      <w:r w:rsidRPr="00D212FB">
        <w:rPr>
          <w:rFonts w:ascii="Times New Roman" w:hAnsi="Times New Roman" w:cs="Times New Roman"/>
          <w:sz w:val="28"/>
          <w:szCs w:val="28"/>
        </w:rPr>
        <w:t xml:space="preserve"> атомов, каковой является конденс</w:t>
      </w:r>
      <w:r w:rsidRPr="00D212FB">
        <w:rPr>
          <w:rFonts w:ascii="Times New Roman" w:hAnsi="Times New Roman" w:cs="Times New Roman"/>
          <w:sz w:val="28"/>
          <w:szCs w:val="28"/>
        </w:rPr>
        <w:t>и</w:t>
      </w:r>
      <w:r w:rsidRPr="00D212FB">
        <w:rPr>
          <w:rFonts w:ascii="Times New Roman" w:hAnsi="Times New Roman" w:cs="Times New Roman"/>
          <w:sz w:val="28"/>
          <w:szCs w:val="28"/>
        </w:rPr>
        <w:t>рованное состояние.</w:t>
      </w:r>
      <w:r w:rsidRPr="003C3F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B51D0">
        <w:rPr>
          <w:rFonts w:ascii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вероятность рассеяния</w:t>
      </w:r>
      <w:r w:rsidRPr="006B5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элементарных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рядовых возбуждений, возникающих при приложении внешнего электрическ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поля, 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ределяется как температурной хаотизацией колебаний атомов, так и инерционностью процесса формирования излучаемой атомами энергии</w:t>
      </w:r>
      <w:proofErr w:type="gramStart"/>
      <w:r w:rsidR="007051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5164">
        <w:rPr>
          <w:rFonts w:ascii="Times New Roman" w:hAnsi="Times New Roman" w:cs="Times New Roman"/>
          <w:sz w:val="28"/>
          <w:szCs w:val="28"/>
        </w:rPr>
        <w:t xml:space="preserve"> П</w:t>
      </w:r>
      <w:r w:rsidR="00705164">
        <w:rPr>
          <w:rFonts w:ascii="Times New Roman" w:hAnsi="Times New Roman" w:cs="Times New Roman"/>
          <w:sz w:val="28"/>
          <w:szCs w:val="28"/>
        </w:rPr>
        <w:t>о</w:t>
      </w:r>
      <w:r w:rsidR="00705164">
        <w:rPr>
          <w:rFonts w:ascii="Times New Roman" w:hAnsi="Times New Roman" w:cs="Times New Roman"/>
          <w:sz w:val="28"/>
          <w:szCs w:val="28"/>
        </w:rPr>
        <w:t>следнее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05164">
        <w:rPr>
          <w:rFonts w:ascii="Times New Roman" w:hAnsi="Times New Roman" w:cs="Times New Roman"/>
          <w:sz w:val="28"/>
          <w:szCs w:val="28"/>
        </w:rPr>
        <w:t>задается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соответствующим вкладом ангарм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низма колебаний.</w:t>
      </w:r>
    </w:p>
    <w:p w:rsidR="00792E79" w:rsidRDefault="00792E79" w:rsidP="00273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Эти представления адекватны модели,</w:t>
      </w:r>
      <w:r w:rsidRPr="00CD5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представленной авторами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ты </w:t>
      </w:r>
      <w:r w:rsidRPr="0013307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3307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для развития теории электрон-фононного взаимодействия. В этой модели для нахождения матричного элемента, отражающего искажения кристаллич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потенциала элементарными тепловыми возбуждениями, предусматрив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наличие макро</w:t>
      </w:r>
      <w:r w:rsidR="0075305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 микро полей.</w:t>
      </w:r>
      <w:r w:rsidRPr="006B5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Первое рассматривается как среднее по решетке, а второе обеспечивает периодичность</w:t>
      </w:r>
      <w:r w:rsidRPr="00BF0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области усреднения, отл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чающуюся от потенциала идеальной решетки. </w:t>
      </w:r>
    </w:p>
    <w:p w:rsidR="00792E79" w:rsidRDefault="00792E79" w:rsidP="00273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Роль температурной хаотизации колебаний при формировании потенци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437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рассеяния носителей заряда ясна, поскольку имеется  хорошо прораб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танная </w:t>
      </w:r>
      <w:r w:rsidRPr="005257E3">
        <w:rPr>
          <w:rFonts w:ascii="Times New Roman" w:hAnsi="Times New Roman" w:cs="Times New Roman"/>
          <w:sz w:val="28"/>
          <w:szCs w:val="28"/>
        </w:rPr>
        <w:t xml:space="preserve">теория электросопротивления проводников, </w:t>
      </w:r>
      <w:r w:rsidR="005257E3" w:rsidRPr="005257E3">
        <w:rPr>
          <w:rFonts w:ascii="Times New Roman" w:hAnsi="Times New Roman" w:cs="Times New Roman"/>
          <w:sz w:val="28"/>
          <w:szCs w:val="28"/>
        </w:rPr>
        <w:t>рассматривающая</w:t>
      </w:r>
      <w:r w:rsidRPr="005257E3">
        <w:rPr>
          <w:rFonts w:ascii="Times New Roman" w:hAnsi="Times New Roman" w:cs="Times New Roman"/>
          <w:sz w:val="28"/>
          <w:szCs w:val="28"/>
        </w:rPr>
        <w:t xml:space="preserve"> возрастание ха</w:t>
      </w:r>
      <w:r w:rsidRPr="005257E3">
        <w:rPr>
          <w:rFonts w:ascii="Times New Roman" w:hAnsi="Times New Roman" w:cs="Times New Roman"/>
          <w:sz w:val="28"/>
          <w:szCs w:val="28"/>
        </w:rPr>
        <w:t>о</w:t>
      </w:r>
      <w:r w:rsidRPr="005257E3">
        <w:rPr>
          <w:rFonts w:ascii="Times New Roman" w:hAnsi="Times New Roman" w:cs="Times New Roman"/>
          <w:sz w:val="28"/>
          <w:szCs w:val="28"/>
        </w:rPr>
        <w:t>ти</w:t>
      </w:r>
      <w:r w:rsidR="005257E3" w:rsidRPr="005257E3">
        <w:rPr>
          <w:rFonts w:ascii="Times New Roman" w:hAnsi="Times New Roman" w:cs="Times New Roman"/>
          <w:sz w:val="28"/>
          <w:szCs w:val="28"/>
        </w:rPr>
        <w:t>зации</w:t>
      </w:r>
      <w:r w:rsidRPr="005257E3">
        <w:rPr>
          <w:rFonts w:ascii="Times New Roman" w:hAnsi="Times New Roman" w:cs="Times New Roman"/>
          <w:sz w:val="28"/>
          <w:szCs w:val="28"/>
        </w:rPr>
        <w:t xml:space="preserve"> тепловых возбуждений  решетки атомов.</w:t>
      </w:r>
      <w:proofErr w:type="gramEnd"/>
      <w:r w:rsidRPr="005257E3">
        <w:rPr>
          <w:rFonts w:ascii="Times New Roman" w:hAnsi="Times New Roman" w:cs="Times New Roman"/>
          <w:sz w:val="28"/>
          <w:szCs w:val="28"/>
        </w:rPr>
        <w:t xml:space="preserve"> Однако она</w:t>
      </w:r>
      <w:r>
        <w:rPr>
          <w:rFonts w:ascii="Times New Roman" w:hAnsi="Times New Roman" w:cs="Times New Roman"/>
          <w:sz w:val="28"/>
          <w:szCs w:val="28"/>
        </w:rPr>
        <w:t xml:space="preserve"> не позволяет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водить количественные оценки без привлечения эмпирических данных по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гим свойствам даже для простых металлов. Более того, наблюдается кризис этой теории в вопросах установлени</w:t>
      </w:r>
      <w:r w:rsidR="002B386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природы сверхпроводимости и интерпр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тации отрицательного температурного коэффициента электрос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противления некоторых металлических сплавов </w:t>
      </w:r>
      <w:r w:rsidRPr="00190583">
        <w:rPr>
          <w:rFonts w:ascii="Times New Roman" w:hAnsi="Times New Roman" w:cs="Times New Roman"/>
          <w:sz w:val="28"/>
          <w:szCs w:val="28"/>
        </w:rPr>
        <w:t>[</w:t>
      </w:r>
      <w:r w:rsidR="00705164">
        <w:rPr>
          <w:rFonts w:ascii="Times New Roman" w:hAnsi="Times New Roman" w:cs="Times New Roman"/>
          <w:sz w:val="28"/>
          <w:szCs w:val="28"/>
        </w:rPr>
        <w:t>6</w:t>
      </w:r>
      <w:r w:rsidRPr="0019058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Это, как мы покажем ниже, может быть связано с тем, что используемый в этой теории потенциал неади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батичности, нарастание которого характеризирует температурную зависимость электрос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противления, не включает части неадиабатичности, связанной с изменением межатомного расстояния. Пренебрежение этой частью</w:t>
      </w:r>
      <w:r w:rsidR="002B38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 последнего времени</w:t>
      </w:r>
      <w:r w:rsidR="002B38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связывалось с малостью изменения объема решетки (</w:t>
      </w:r>
      <w:r>
        <w:rPr>
          <w:rFonts w:ascii="Times New Roman" w:hAnsi="Times New Roman" w:cs="Times New Roman"/>
          <w:sz w:val="28"/>
          <w:szCs w:val="28"/>
        </w:rPr>
        <w:sym w:font="Symbol" w:char="F07E"/>
      </w:r>
      <w:r>
        <w:rPr>
          <w:rFonts w:ascii="Times New Roman" w:hAnsi="Times New Roman" w:cs="Times New Roman"/>
          <w:sz w:val="28"/>
          <w:szCs w:val="28"/>
        </w:rPr>
        <w:t>10%) от 0</w:t>
      </w:r>
      <w:r w:rsidRPr="002B386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до темпер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туры плавления по сравнению с изменением удельного электросопр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тивления (</w:t>
      </w:r>
      <w:r w:rsidRPr="00705164">
        <w:rPr>
          <w:rFonts w:ascii="Times New Roman" w:hAnsi="Times New Roman" w:cs="Times New Roman"/>
          <w:sz w:val="28"/>
          <w:szCs w:val="28"/>
        </w:rPr>
        <w:t>на семь и более порядков</w:t>
      </w:r>
      <w:r>
        <w:rPr>
          <w:rFonts w:ascii="Times New Roman" w:hAnsi="Times New Roman" w:cs="Times New Roman"/>
          <w:sz w:val="28"/>
          <w:szCs w:val="28"/>
        </w:rPr>
        <w:t xml:space="preserve">) в этом </w:t>
      </w:r>
      <w:r w:rsidR="002B3860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 xml:space="preserve">интервале температур. </w:t>
      </w:r>
      <w:r w:rsidR="002B3860">
        <w:rPr>
          <w:rFonts w:ascii="Times New Roman" w:hAnsi="Times New Roman" w:cs="Times New Roman"/>
          <w:sz w:val="28"/>
          <w:szCs w:val="28"/>
        </w:rPr>
        <w:t>В то же время,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менения объема всего на десять процентов приводят к разрушению решетки</w:t>
      </w:r>
      <w:r w:rsidR="002B38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можно легко себе представить, что настолько же порядков велич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ны должна измениться константа (для каждого равновесного состояния) теор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тического деформационного потенциала </w:t>
      </w:r>
      <w:r w:rsidRPr="0013307A">
        <w:rPr>
          <w:rFonts w:ascii="Times New Roman" w:hAnsi="Times New Roman" w:cs="Times New Roman"/>
          <w:sz w:val="28"/>
          <w:szCs w:val="28"/>
        </w:rPr>
        <w:t>[</w:t>
      </w:r>
      <w:r w:rsidR="00705164">
        <w:rPr>
          <w:rFonts w:ascii="Times New Roman" w:hAnsi="Times New Roman" w:cs="Times New Roman"/>
          <w:sz w:val="28"/>
          <w:szCs w:val="28"/>
        </w:rPr>
        <w:t>4</w:t>
      </w:r>
      <w:r w:rsidRPr="0013307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связанно</w:t>
      </w:r>
      <w:r w:rsidR="002B386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 деформацией реше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ки. </w:t>
      </w:r>
    </w:p>
    <w:p w:rsidR="00792E79" w:rsidRDefault="00792E79" w:rsidP="00273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теоремы вириала для конденсированных сред </w:t>
      </w:r>
      <w:r w:rsidRPr="0013307A">
        <w:rPr>
          <w:rFonts w:ascii="Times New Roman" w:hAnsi="Times New Roman" w:cs="Times New Roman"/>
          <w:sz w:val="28"/>
          <w:szCs w:val="28"/>
        </w:rPr>
        <w:t>[</w:t>
      </w:r>
      <w:r w:rsidR="00705164">
        <w:rPr>
          <w:rFonts w:ascii="Times New Roman" w:hAnsi="Times New Roman" w:cs="Times New Roman"/>
          <w:sz w:val="28"/>
          <w:szCs w:val="28"/>
        </w:rPr>
        <w:t>7</w:t>
      </w:r>
      <w:r w:rsidRPr="0013307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2E79" w:rsidRDefault="00792E79" w:rsidP="00273B2A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331BDF">
        <w:rPr>
          <w:rFonts w:ascii="Times New Roman" w:hAnsi="Times New Roman" w:cs="Times New Roman"/>
          <w:sz w:val="28"/>
          <w:szCs w:val="28"/>
        </w:rPr>
        <w:t>3</w:t>
      </w:r>
      <w:r w:rsidRPr="00331BDF">
        <w:rPr>
          <w:rFonts w:ascii="Times New Roman" w:hAnsi="Times New Roman" w:cs="Times New Roman"/>
          <w:i/>
          <w:sz w:val="28"/>
          <w:szCs w:val="28"/>
          <w:lang w:val="en-US"/>
        </w:rPr>
        <w:t>PV</w:t>
      </w:r>
      <w:r w:rsidRPr="00331BDF">
        <w:rPr>
          <w:rFonts w:ascii="Times New Roman" w:hAnsi="Times New Roman" w:cs="Times New Roman"/>
          <w:sz w:val="28"/>
          <w:szCs w:val="28"/>
        </w:rPr>
        <w:t>/2 = 2</w:t>
      </w:r>
      <w:proofErr w:type="spellStart"/>
      <w:r w:rsidRPr="00331BDF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331BD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Pr="00331BDF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331BDF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331BD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p</w:t>
      </w:r>
      <w:proofErr w:type="spellEnd"/>
      <w:r w:rsidRPr="00331BDF">
        <w:rPr>
          <w:rFonts w:ascii="Times New Roman" w:hAnsi="Times New Roman" w:cs="Times New Roman"/>
          <w:sz w:val="28"/>
          <w:szCs w:val="28"/>
        </w:rPr>
        <w:tab/>
      </w:r>
      <w:r w:rsidR="004A4A2B">
        <w:rPr>
          <w:rFonts w:ascii="Times New Roman" w:hAnsi="Times New Roman" w:cs="Times New Roman"/>
          <w:sz w:val="28"/>
          <w:szCs w:val="28"/>
        </w:rP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>(1)</w:t>
      </w:r>
    </w:p>
    <w:p w:rsidR="00792E79" w:rsidRDefault="002B3860" w:rsidP="00273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следует, что </w:t>
      </w:r>
      <w:r w:rsidR="00792E79">
        <w:rPr>
          <w:rFonts w:ascii="Times New Roman" w:hAnsi="Times New Roman" w:cs="Times New Roman"/>
          <w:sz w:val="28"/>
          <w:szCs w:val="28"/>
        </w:rPr>
        <w:t>относительное изменение полной энергии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92E79" w:rsidRPr="00331BDF">
        <w:rPr>
          <w:rFonts w:ascii="Times New Roman" w:hAnsi="Times New Roman" w:cs="Times New Roman"/>
          <w:i/>
          <w:sz w:val="28"/>
          <w:szCs w:val="28"/>
        </w:rPr>
        <w:t>Е</w:t>
      </w:r>
      <w:r w:rsidR="00792E79">
        <w:rPr>
          <w:rFonts w:ascii="Times New Roman" w:hAnsi="Times New Roman" w:cs="Times New Roman"/>
          <w:sz w:val="28"/>
          <w:szCs w:val="28"/>
        </w:rPr>
        <w:t>=2</w:t>
      </w:r>
      <w:r w:rsidR="00792E79" w:rsidRPr="00331BDF">
        <w:rPr>
          <w:rFonts w:ascii="Times New Roman" w:hAnsi="Times New Roman" w:cs="Times New Roman"/>
          <w:i/>
          <w:sz w:val="28"/>
          <w:szCs w:val="28"/>
        </w:rPr>
        <w:t>Е</w:t>
      </w:r>
      <w:r w:rsidR="00792E79" w:rsidRPr="00331BD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r w:rsidR="00792E79">
        <w:rPr>
          <w:rFonts w:ascii="Times New Roman" w:hAnsi="Times New Roman" w:cs="Times New Roman"/>
          <w:sz w:val="28"/>
          <w:szCs w:val="28"/>
        </w:rPr>
        <w:t>+</w:t>
      </w:r>
      <w:r w:rsidR="00792E79" w:rsidRPr="00331BDF">
        <w:rPr>
          <w:rFonts w:ascii="Times New Roman" w:hAnsi="Times New Roman" w:cs="Times New Roman"/>
          <w:i/>
          <w:sz w:val="28"/>
          <w:szCs w:val="28"/>
        </w:rPr>
        <w:t>Е</w:t>
      </w:r>
      <w:proofErr w:type="gramStart"/>
      <w:r w:rsidR="00792E79" w:rsidRPr="00331BD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792E79">
        <w:rPr>
          <w:rFonts w:ascii="Times New Roman" w:hAnsi="Times New Roman" w:cs="Times New Roman"/>
          <w:sz w:val="28"/>
          <w:szCs w:val="28"/>
        </w:rPr>
        <w:t xml:space="preserve"> тепловых возбуждений решетки атомов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2E79">
        <w:rPr>
          <w:rFonts w:ascii="Times New Roman" w:hAnsi="Times New Roman" w:cs="Times New Roman"/>
          <w:sz w:val="28"/>
          <w:szCs w:val="28"/>
        </w:rPr>
        <w:t xml:space="preserve"> с точностью определения выражения (1)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2E79">
        <w:rPr>
          <w:rFonts w:ascii="Times New Roman" w:hAnsi="Times New Roman" w:cs="Times New Roman"/>
          <w:sz w:val="28"/>
          <w:szCs w:val="28"/>
        </w:rPr>
        <w:t xml:space="preserve"> равно </w:t>
      </w:r>
      <w:r w:rsidR="00792E79">
        <w:rPr>
          <w:rFonts w:ascii="Times New Roman" w:hAnsi="Times New Roman" w:cs="Times New Roman"/>
          <w:sz w:val="28"/>
          <w:szCs w:val="28"/>
        </w:rPr>
        <w:lastRenderedPageBreak/>
        <w:t>коэффициенту объемного теплового расширения (</w:t>
      </w:r>
      <w:r w:rsidR="00792E79">
        <w:rPr>
          <w:rFonts w:ascii="Times New Roman" w:hAnsi="Times New Roman" w:cs="Times New Roman"/>
          <w:sz w:val="28"/>
          <w:szCs w:val="28"/>
        </w:rPr>
        <w:sym w:font="Symbol" w:char="F062"/>
      </w:r>
      <w:proofErr w:type="spellStart"/>
      <w:r w:rsidR="00792E7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792E79">
        <w:rPr>
          <w:rFonts w:ascii="Times New Roman" w:hAnsi="Times New Roman" w:cs="Times New Roman"/>
          <w:sz w:val="28"/>
          <w:szCs w:val="28"/>
        </w:rPr>
        <w:t>) для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B38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того</w:t>
      </w:r>
      <w:r w:rsidR="00792E79">
        <w:rPr>
          <w:rFonts w:ascii="Times New Roman" w:hAnsi="Times New Roman" w:cs="Times New Roman"/>
          <w:sz w:val="28"/>
          <w:szCs w:val="28"/>
        </w:rPr>
        <w:t xml:space="preserve"> равн</w:t>
      </w:r>
      <w:r w:rsidR="00792E79">
        <w:rPr>
          <w:rFonts w:ascii="Times New Roman" w:hAnsi="Times New Roman" w:cs="Times New Roman"/>
          <w:sz w:val="28"/>
          <w:szCs w:val="28"/>
        </w:rPr>
        <w:t>о</w:t>
      </w:r>
      <w:r w:rsidR="00792E79">
        <w:rPr>
          <w:rFonts w:ascii="Times New Roman" w:hAnsi="Times New Roman" w:cs="Times New Roman"/>
          <w:sz w:val="28"/>
          <w:szCs w:val="28"/>
        </w:rPr>
        <w:t xml:space="preserve">весного состояния: </w:t>
      </w:r>
    </w:p>
    <w:p w:rsidR="00792E79" w:rsidRDefault="00792E79" w:rsidP="00273B2A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1BDF">
        <w:rPr>
          <w:rFonts w:ascii="Times New Roman" w:hAnsi="Times New Roman" w:cs="Times New Roman"/>
          <w:sz w:val="28"/>
          <w:szCs w:val="28"/>
        </w:rPr>
        <w:sym w:font="Symbol" w:char="0062"/>
      </w:r>
      <w:r w:rsidRPr="00331BDF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331BDF">
        <w:rPr>
          <w:rFonts w:ascii="Times New Roman" w:hAnsi="Times New Roman" w:cs="Times New Roman"/>
          <w:i/>
          <w:sz w:val="28"/>
          <w:szCs w:val="28"/>
        </w:rPr>
        <w:t>Т</w:t>
      </w:r>
      <w:proofErr w:type="gramStart"/>
      <w:r w:rsidRPr="00331BDF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331BD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331BDF">
        <w:rPr>
          <w:rFonts w:ascii="Times New Roman" w:hAnsi="Times New Roman" w:cs="Times New Roman"/>
          <w:sz w:val="28"/>
          <w:szCs w:val="28"/>
        </w:rPr>
        <w:sym w:font="Symbol" w:char="F0D7"/>
      </w:r>
      <w:r w:rsidRPr="00331BDF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331BD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331BDF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proofErr w:type="spellStart"/>
      <w:r w:rsidRPr="0038786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31BDF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proofErr w:type="spellEnd"/>
      <w:r w:rsidRPr="00331BDF">
        <w:rPr>
          <w:rFonts w:ascii="Times New Roman" w:hAnsi="Times New Roman" w:cs="Times New Roman"/>
          <w:i/>
          <w:sz w:val="28"/>
          <w:szCs w:val="28"/>
          <w:lang w:val="en-US"/>
        </w:rPr>
        <w:t>/</w:t>
      </w:r>
      <w:proofErr w:type="spellStart"/>
      <w:r w:rsidRPr="00331BDF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38786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31BDF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proofErr w:type="spellEnd"/>
      <w:r w:rsidRPr="00331BDF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331BD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331BDF"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331BDF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331BD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2B386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1BD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331BDF">
        <w:rPr>
          <w:vertAlign w:val="subscript"/>
          <w:lang w:val="en-US"/>
        </w:rPr>
        <w:tab/>
      </w:r>
      <w:r>
        <w:rPr>
          <w:vertAlign w:val="subscript"/>
          <w:lang w:val="en-US"/>
        </w:rPr>
        <w:tab/>
      </w:r>
      <w:r>
        <w:rPr>
          <w:vertAlign w:val="subscript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(2)</w:t>
      </w:r>
    </w:p>
    <w:p w:rsidR="00792E79" w:rsidRDefault="00792E79" w:rsidP="00273B2A">
      <w:pPr>
        <w:spacing w:line="240" w:lineRule="auto"/>
        <w:jc w:val="both"/>
        <w:rPr>
          <w:iCs/>
        </w:rPr>
      </w:pPr>
      <w:r w:rsidRPr="00B540F9">
        <w:rPr>
          <w:rFonts w:ascii="Times New Roman" w:hAnsi="Times New Roman" w:cs="Times New Roman"/>
          <w:sz w:val="28"/>
          <w:szCs w:val="28"/>
        </w:rPr>
        <w:t>откуда видно, что объемная термическая деформация в выражении (</w:t>
      </w:r>
      <w:r w:rsidR="002B3860">
        <w:rPr>
          <w:rFonts w:ascii="Times New Roman" w:hAnsi="Times New Roman" w:cs="Times New Roman"/>
          <w:sz w:val="28"/>
          <w:szCs w:val="28"/>
        </w:rPr>
        <w:t>2</w:t>
      </w:r>
      <w:r w:rsidRPr="00B540F9">
        <w:rPr>
          <w:rFonts w:ascii="Times New Roman" w:hAnsi="Times New Roman" w:cs="Times New Roman"/>
          <w:sz w:val="28"/>
          <w:szCs w:val="28"/>
        </w:rPr>
        <w:t>) при ка</w:t>
      </w:r>
      <w:r w:rsidRPr="00B540F9">
        <w:rPr>
          <w:rFonts w:ascii="Times New Roman" w:hAnsi="Times New Roman" w:cs="Times New Roman"/>
          <w:sz w:val="28"/>
          <w:szCs w:val="28"/>
        </w:rPr>
        <w:t>ж</w:t>
      </w:r>
      <w:r w:rsidRPr="00B540F9">
        <w:rPr>
          <w:rFonts w:ascii="Times New Roman" w:hAnsi="Times New Roman" w:cs="Times New Roman"/>
          <w:sz w:val="28"/>
          <w:szCs w:val="28"/>
        </w:rPr>
        <w:t xml:space="preserve">дой температуре </w:t>
      </w:r>
      <w:r w:rsidRPr="00B540F9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B540F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540F9">
        <w:rPr>
          <w:rFonts w:ascii="Times New Roman" w:hAnsi="Times New Roman" w:cs="Times New Roman"/>
          <w:sz w:val="28"/>
          <w:szCs w:val="28"/>
        </w:rPr>
        <w:t xml:space="preserve"> равна производной относительного значения полной эне</w:t>
      </w:r>
      <w:r w:rsidRPr="00B540F9">
        <w:rPr>
          <w:rFonts w:ascii="Times New Roman" w:hAnsi="Times New Roman" w:cs="Times New Roman"/>
          <w:sz w:val="28"/>
          <w:szCs w:val="28"/>
        </w:rPr>
        <w:t>р</w:t>
      </w:r>
      <w:r w:rsidRPr="00B540F9">
        <w:rPr>
          <w:rFonts w:ascii="Times New Roman" w:hAnsi="Times New Roman" w:cs="Times New Roman"/>
          <w:sz w:val="28"/>
          <w:szCs w:val="28"/>
        </w:rPr>
        <w:t>гии</w:t>
      </w:r>
      <w:proofErr w:type="gramStart"/>
      <w:r w:rsidRPr="00B540F9">
        <w:rPr>
          <w:rFonts w:ascii="Times New Roman" w:hAnsi="Times New Roman" w:cs="Times New Roman"/>
          <w:sz w:val="28"/>
          <w:szCs w:val="28"/>
        </w:rPr>
        <w:t xml:space="preserve"> </w:t>
      </w:r>
      <w:r w:rsidRPr="00B540F9">
        <w:rPr>
          <w:rFonts w:ascii="Times New Roman" w:hAnsi="Times New Roman" w:cs="Times New Roman"/>
          <w:i/>
          <w:sz w:val="28"/>
          <w:szCs w:val="28"/>
        </w:rPr>
        <w:t>Е</w:t>
      </w:r>
      <w:proofErr w:type="gramEnd"/>
      <w:r w:rsidRPr="00B540F9">
        <w:rPr>
          <w:rFonts w:ascii="Times New Roman" w:hAnsi="Times New Roman" w:cs="Times New Roman"/>
          <w:sz w:val="28"/>
          <w:szCs w:val="28"/>
        </w:rPr>
        <w:t xml:space="preserve"> по температуре при </w:t>
      </w:r>
      <w:r w:rsidRPr="00B540F9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B540F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540F9">
        <w:rPr>
          <w:rFonts w:ascii="Times New Roman" w:hAnsi="Times New Roman" w:cs="Times New Roman"/>
          <w:sz w:val="28"/>
          <w:szCs w:val="28"/>
        </w:rPr>
        <w:t>. Поскол</w:t>
      </w:r>
      <w:r w:rsidRPr="00B540F9">
        <w:rPr>
          <w:rFonts w:ascii="Times New Roman" w:hAnsi="Times New Roman" w:cs="Times New Roman"/>
          <w:sz w:val="28"/>
          <w:szCs w:val="28"/>
        </w:rPr>
        <w:t>ь</w:t>
      </w:r>
      <w:r w:rsidRPr="00B540F9">
        <w:rPr>
          <w:rFonts w:ascii="Times New Roman" w:hAnsi="Times New Roman" w:cs="Times New Roman"/>
          <w:sz w:val="28"/>
          <w:szCs w:val="28"/>
        </w:rPr>
        <w:t>ку рост относительного значения полной энергии (</w:t>
      </w:r>
      <w:proofErr w:type="spellStart"/>
      <w:r w:rsidRPr="0038786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0F9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proofErr w:type="spellEnd"/>
      <w:r w:rsidRPr="00B540F9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B540F9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38786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0F9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proofErr w:type="spellEnd"/>
      <w:r w:rsidRPr="00B540F9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B540F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B540F9">
        <w:rPr>
          <w:rFonts w:ascii="Times New Roman" w:hAnsi="Times New Roman" w:cs="Times New Roman"/>
          <w:sz w:val="28"/>
          <w:szCs w:val="28"/>
        </w:rPr>
        <w:t xml:space="preserve"> происходит в результате роста тепловых возбуждений, то связь температурной зависимости электросопротивления с температурной зав</w:t>
      </w:r>
      <w:r w:rsidRPr="00B540F9">
        <w:rPr>
          <w:rFonts w:ascii="Times New Roman" w:hAnsi="Times New Roman" w:cs="Times New Roman"/>
          <w:sz w:val="28"/>
          <w:szCs w:val="28"/>
        </w:rPr>
        <w:t>и</w:t>
      </w:r>
      <w:r w:rsidRPr="00B540F9">
        <w:rPr>
          <w:rFonts w:ascii="Times New Roman" w:hAnsi="Times New Roman" w:cs="Times New Roman"/>
          <w:sz w:val="28"/>
          <w:szCs w:val="28"/>
        </w:rPr>
        <w:t>симостью КТР оказывается очевидной. Правая часть уравнения (2), на практ</w:t>
      </w:r>
      <w:r w:rsidRPr="00B540F9">
        <w:rPr>
          <w:rFonts w:ascii="Times New Roman" w:hAnsi="Times New Roman" w:cs="Times New Roman"/>
          <w:sz w:val="28"/>
          <w:szCs w:val="28"/>
        </w:rPr>
        <w:t>и</w:t>
      </w:r>
      <w:r w:rsidRPr="00B540F9">
        <w:rPr>
          <w:rFonts w:ascii="Times New Roman" w:hAnsi="Times New Roman" w:cs="Times New Roman"/>
          <w:sz w:val="28"/>
          <w:szCs w:val="28"/>
        </w:rPr>
        <w:t>ке, иногда принимает отрицательные значения, следовательно, и левая часть может принять отрицательные значения. В этом случае следует ожидать не п</w:t>
      </w:r>
      <w:r w:rsidRPr="00B540F9">
        <w:rPr>
          <w:rFonts w:ascii="Times New Roman" w:hAnsi="Times New Roman" w:cs="Times New Roman"/>
          <w:sz w:val="28"/>
          <w:szCs w:val="28"/>
        </w:rPr>
        <w:t>о</w:t>
      </w:r>
      <w:r w:rsidRPr="00B540F9">
        <w:rPr>
          <w:rFonts w:ascii="Times New Roman" w:hAnsi="Times New Roman" w:cs="Times New Roman"/>
          <w:sz w:val="28"/>
          <w:szCs w:val="28"/>
        </w:rPr>
        <w:t>вышени</w:t>
      </w:r>
      <w:r w:rsidR="002B3860">
        <w:rPr>
          <w:rFonts w:ascii="Times New Roman" w:hAnsi="Times New Roman" w:cs="Times New Roman"/>
          <w:sz w:val="28"/>
          <w:szCs w:val="28"/>
        </w:rPr>
        <w:t>е</w:t>
      </w:r>
      <w:r w:rsidRPr="00B540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540F9">
        <w:rPr>
          <w:rFonts w:ascii="Times New Roman" w:hAnsi="Times New Roman" w:cs="Times New Roman"/>
          <w:sz w:val="28"/>
          <w:szCs w:val="28"/>
        </w:rPr>
        <w:t>снижение эффекта рассеяния элементарных зарядовых возбужд</w:t>
      </w:r>
      <w:r w:rsidRPr="00B540F9">
        <w:rPr>
          <w:rFonts w:ascii="Times New Roman" w:hAnsi="Times New Roman" w:cs="Times New Roman"/>
          <w:sz w:val="28"/>
          <w:szCs w:val="28"/>
        </w:rPr>
        <w:t>е</w:t>
      </w:r>
      <w:r w:rsidRPr="00B540F9">
        <w:rPr>
          <w:rFonts w:ascii="Times New Roman" w:hAnsi="Times New Roman" w:cs="Times New Roman"/>
          <w:sz w:val="28"/>
          <w:szCs w:val="28"/>
        </w:rPr>
        <w:t>ний с увеличением температуры.</w:t>
      </w:r>
      <w:r>
        <w:rPr>
          <w:rFonts w:ascii="Times New Roman" w:hAnsi="Times New Roman" w:cs="Times New Roman"/>
          <w:sz w:val="28"/>
          <w:szCs w:val="28"/>
        </w:rPr>
        <w:t xml:space="preserve"> В связи с чем, представл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B3860">
        <w:rPr>
          <w:rFonts w:ascii="Times New Roman" w:hAnsi="Times New Roman" w:cs="Times New Roman"/>
          <w:sz w:val="28"/>
          <w:szCs w:val="28"/>
        </w:rPr>
        <w:t xml:space="preserve">ются интересными вопросы: </w:t>
      </w:r>
      <w:r>
        <w:rPr>
          <w:rFonts w:ascii="Times New Roman" w:hAnsi="Times New Roman" w:cs="Times New Roman"/>
          <w:sz w:val="28"/>
          <w:szCs w:val="28"/>
        </w:rPr>
        <w:t xml:space="preserve">какова роль </w:t>
      </w:r>
      <w:r>
        <w:rPr>
          <w:rFonts w:ascii="Times New Roman" w:hAnsi="Times New Roman" w:cs="Times New Roman"/>
          <w:sz w:val="28"/>
          <w:szCs w:val="28"/>
        </w:rPr>
        <w:sym w:font="Symbol" w:char="F062"/>
      </w:r>
      <w:r>
        <w:rPr>
          <w:rFonts w:ascii="Times New Roman" w:hAnsi="Times New Roman" w:cs="Times New Roman"/>
          <w:sz w:val="28"/>
          <w:szCs w:val="28"/>
        </w:rPr>
        <w:t xml:space="preserve"> в формировании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потенциала рассеяния носителей зар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B38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следует ожидать в случаях, когда </w:t>
      </w:r>
      <w:r>
        <w:rPr>
          <w:rFonts w:ascii="Times New Roman" w:hAnsi="Times New Roman" w:cs="Times New Roman"/>
          <w:sz w:val="28"/>
          <w:szCs w:val="28"/>
        </w:rPr>
        <w:sym w:font="Symbol" w:char="F062"/>
      </w:r>
      <w:r>
        <w:rPr>
          <w:rFonts w:ascii="Times New Roman" w:hAnsi="Times New Roman" w:cs="Times New Roman"/>
          <w:sz w:val="28"/>
          <w:szCs w:val="28"/>
        </w:rPr>
        <w:t xml:space="preserve"> претерпевает инверсию знака и приобретает отрицательные значения? Таким образом, оказывается, что наш второй вопрос имеет основание, так как из принятой модели, на которой 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вывается теория электросопротивления, не следует переход проводников в  сверхпроводящее состояние и </w:t>
      </w:r>
      <w:r w:rsidRPr="00705164">
        <w:rPr>
          <w:rFonts w:ascii="Times New Roman" w:hAnsi="Times New Roman" w:cs="Times New Roman"/>
          <w:sz w:val="28"/>
          <w:szCs w:val="28"/>
        </w:rPr>
        <w:t>это может быть потому</w:t>
      </w:r>
      <w:r>
        <w:rPr>
          <w:rFonts w:ascii="Times New Roman" w:hAnsi="Times New Roman" w:cs="Times New Roman"/>
          <w:sz w:val="28"/>
          <w:szCs w:val="28"/>
        </w:rPr>
        <w:t xml:space="preserve">, что пренебрегается факт изменения объема решетки. Роль </w:t>
      </w:r>
      <w:r>
        <w:rPr>
          <w:rFonts w:ascii="Times New Roman" w:hAnsi="Times New Roman" w:cs="Times New Roman"/>
          <w:sz w:val="28"/>
          <w:szCs w:val="28"/>
        </w:rPr>
        <w:sym w:font="Symbol" w:char="F062"/>
      </w:r>
      <w:r>
        <w:rPr>
          <w:rFonts w:ascii="Times New Roman" w:hAnsi="Times New Roman" w:cs="Times New Roman"/>
          <w:sz w:val="28"/>
          <w:szCs w:val="28"/>
        </w:rPr>
        <w:t xml:space="preserve"> в формировании потенциала рассеяния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сителей заряда, т.е. рассмотрение первого вопроса</w:t>
      </w:r>
      <w:r w:rsidR="002B38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нами представлен</w:t>
      </w:r>
      <w:r w:rsidR="002B38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тах </w:t>
      </w:r>
      <w:r w:rsidRPr="0013307A">
        <w:rPr>
          <w:rFonts w:ascii="Times New Roman" w:hAnsi="Times New Roman" w:cs="Times New Roman"/>
          <w:sz w:val="28"/>
          <w:szCs w:val="28"/>
        </w:rPr>
        <w:t>[</w:t>
      </w:r>
      <w:r w:rsidR="0070516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5164">
        <w:rPr>
          <w:rFonts w:ascii="Times New Roman" w:hAnsi="Times New Roman" w:cs="Times New Roman"/>
          <w:sz w:val="28"/>
          <w:szCs w:val="28"/>
        </w:rPr>
        <w:t>9</w:t>
      </w:r>
      <w:r w:rsidRPr="0013307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585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большом числе проводников (более 30 металлов и сплавов)  пок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зано,</w:t>
      </w:r>
      <w:r w:rsidR="00315853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удельное электросопротивление, абсолютное значение которого сложным образом  (от </w:t>
      </w:r>
      <w:r>
        <w:rPr>
          <w:rFonts w:ascii="Times New Roman" w:hAnsi="Times New Roman" w:cs="Times New Roman"/>
          <w:sz w:val="28"/>
          <w:szCs w:val="28"/>
        </w:rPr>
        <w:sym w:font="Symbol" w:char="F07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7E"/>
      </w:r>
      <w:r w:rsidRPr="00387867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sym w:font="Symbol" w:char="F07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7E"/>
      </w:r>
      <w:r w:rsidRPr="00387867">
        <w:rPr>
          <w:rFonts w:ascii="Times New Roman" w:hAnsi="Times New Roman" w:cs="Times New Roman"/>
          <w:i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05164">
        <w:rPr>
          <w:rFonts w:ascii="Times New Roman" w:hAnsi="Times New Roman" w:cs="Times New Roman"/>
          <w:sz w:val="28"/>
          <w:szCs w:val="28"/>
        </w:rPr>
        <w:t>изменяется на семь и более</w:t>
      </w:r>
      <w:r>
        <w:rPr>
          <w:rFonts w:ascii="Times New Roman" w:hAnsi="Times New Roman" w:cs="Times New Roman"/>
          <w:sz w:val="28"/>
          <w:szCs w:val="28"/>
        </w:rPr>
        <w:t xml:space="preserve"> порядков</w:t>
      </w:r>
      <w:r w:rsidRPr="00147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интервале от 0К до температуры плавления</w:t>
      </w:r>
      <w:r w:rsidR="003158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описывается уравнен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ем:</w:t>
      </w:r>
    </w:p>
    <w:p w:rsidR="00792E79" w:rsidRPr="001F45F4" w:rsidRDefault="00792E79" w:rsidP="00273B2A">
      <w:pPr>
        <w:spacing w:line="240" w:lineRule="auto"/>
        <w:ind w:left="141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45F4">
        <w:rPr>
          <w:rFonts w:ascii="Times New Roman" w:hAnsi="Times New Roman" w:cs="Times New Roman"/>
          <w:iCs/>
          <w:sz w:val="28"/>
          <w:szCs w:val="28"/>
        </w:rPr>
        <w:sym w:font="Symbol" w:char="0072"/>
      </w:r>
      <w:r w:rsidRPr="001F45F4">
        <w:rPr>
          <w:rFonts w:ascii="Times New Roman" w:hAnsi="Times New Roman" w:cs="Times New Roman"/>
          <w:iCs/>
          <w:sz w:val="28"/>
          <w:szCs w:val="28"/>
        </w:rPr>
        <w:t xml:space="preserve">(Т) =  </w:t>
      </w:r>
      <w:r w:rsidRPr="001F45F4">
        <w:rPr>
          <w:rFonts w:ascii="Times New Roman" w:hAnsi="Times New Roman" w:cs="Times New Roman"/>
          <w:iCs/>
          <w:sz w:val="28"/>
          <w:szCs w:val="28"/>
        </w:rPr>
        <w:sym w:font="Symbol" w:char="0072"/>
      </w:r>
      <w:r w:rsidRPr="001F45F4">
        <w:rPr>
          <w:rFonts w:ascii="Times New Roman" w:hAnsi="Times New Roman" w:cs="Times New Roman"/>
          <w:iCs/>
          <w:sz w:val="28"/>
          <w:szCs w:val="28"/>
          <w:vertAlign w:val="subscript"/>
        </w:rPr>
        <w:t>0</w:t>
      </w:r>
      <w:r w:rsidRPr="001F45F4">
        <w:rPr>
          <w:rFonts w:ascii="Times New Roman" w:hAnsi="Times New Roman" w:cs="Times New Roman"/>
          <w:iCs/>
          <w:sz w:val="28"/>
          <w:szCs w:val="28"/>
        </w:rPr>
        <w:t xml:space="preserve"> + </w:t>
      </w:r>
      <w:r w:rsidRPr="001F45F4">
        <w:rPr>
          <w:rFonts w:ascii="Times New Roman" w:hAnsi="Times New Roman" w:cs="Times New Roman"/>
          <w:bCs/>
          <w:iCs/>
          <w:sz w:val="28"/>
          <w:szCs w:val="28"/>
        </w:rPr>
        <w:sym w:font="Symbol" w:char="F072"/>
      </w:r>
      <w:r w:rsidRPr="001F45F4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en-US"/>
        </w:rPr>
        <w:t>ph</w:t>
      </w:r>
      <w:r w:rsidRPr="001F45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=</w:t>
      </w:r>
      <w:r w:rsidRPr="001F45F4">
        <w:rPr>
          <w:rFonts w:ascii="Times New Roman" w:hAnsi="Times New Roman" w:cs="Times New Roman"/>
          <w:iCs/>
          <w:sz w:val="28"/>
          <w:szCs w:val="28"/>
        </w:rPr>
        <w:sym w:font="Symbol" w:char="0072"/>
      </w:r>
      <w:r w:rsidRPr="001F45F4">
        <w:rPr>
          <w:rFonts w:ascii="Times New Roman" w:hAnsi="Times New Roman" w:cs="Times New Roman"/>
          <w:iCs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iCs/>
          <w:sz w:val="28"/>
          <w:szCs w:val="28"/>
        </w:rPr>
        <w:t>+</w:t>
      </w:r>
      <w:r w:rsidRPr="001F45F4">
        <w:rPr>
          <w:rFonts w:ascii="Times New Roman" w:hAnsi="Times New Roman" w:cs="Times New Roman"/>
          <w:iCs/>
          <w:sz w:val="28"/>
          <w:szCs w:val="28"/>
        </w:rPr>
        <w:sym w:font="Symbol" w:char="0072"/>
      </w:r>
      <w:r w:rsidRPr="001F45F4">
        <w:rPr>
          <w:rFonts w:ascii="Times New Roman" w:hAnsi="Times New Roman" w:cs="Times New Roman"/>
          <w:iCs/>
          <w:sz w:val="28"/>
          <w:szCs w:val="28"/>
        </w:rPr>
        <w:t>*</w:t>
      </w:r>
      <w:r w:rsidRPr="001F45F4">
        <w:rPr>
          <w:rFonts w:ascii="Times New Roman" w:hAnsi="Times New Roman" w:cs="Times New Roman"/>
          <w:iCs/>
          <w:sz w:val="28"/>
          <w:szCs w:val="28"/>
        </w:rPr>
        <w:sym w:font="Symbol" w:char="0062"/>
      </w:r>
      <w:r w:rsidRPr="00387867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1F45F4">
        <w:rPr>
          <w:rFonts w:ascii="Times New Roman" w:hAnsi="Times New Roman" w:cs="Times New Roman"/>
          <w:iCs/>
          <w:sz w:val="28"/>
          <w:szCs w:val="28"/>
        </w:rPr>
        <w:t xml:space="preserve">,  или  </w:t>
      </w:r>
      <w:r w:rsidRPr="001F45F4">
        <w:rPr>
          <w:rFonts w:ascii="Times New Roman" w:hAnsi="Times New Roman" w:cs="Times New Roman"/>
          <w:bCs/>
          <w:iCs/>
          <w:sz w:val="28"/>
          <w:szCs w:val="28"/>
        </w:rPr>
        <w:sym w:font="Symbol" w:char="F072"/>
      </w:r>
      <w:r w:rsidRPr="001F45F4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en-US"/>
        </w:rPr>
        <w:t>ph</w:t>
      </w:r>
      <w:r w:rsidRPr="001F45F4">
        <w:rPr>
          <w:rFonts w:ascii="Times New Roman" w:hAnsi="Times New Roman" w:cs="Times New Roman"/>
          <w:bCs/>
          <w:iCs/>
          <w:sz w:val="28"/>
          <w:szCs w:val="28"/>
        </w:rPr>
        <w:t xml:space="preserve"> /</w:t>
      </w:r>
      <w:r w:rsidRPr="001F45F4">
        <w:rPr>
          <w:rFonts w:ascii="Times New Roman" w:hAnsi="Times New Roman" w:cs="Times New Roman"/>
          <w:bCs/>
          <w:iCs/>
          <w:sz w:val="28"/>
          <w:szCs w:val="28"/>
        </w:rPr>
        <w:sym w:font="Symbol" w:char="F062"/>
      </w:r>
      <w:r w:rsidRPr="0038786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T</w:t>
      </w:r>
      <w:r w:rsidRPr="001F45F4">
        <w:rPr>
          <w:rFonts w:ascii="Times New Roman" w:hAnsi="Times New Roman" w:cs="Times New Roman"/>
          <w:bCs/>
          <w:iCs/>
          <w:sz w:val="28"/>
          <w:szCs w:val="28"/>
        </w:rPr>
        <w:t xml:space="preserve"> =</w:t>
      </w:r>
      <w:r w:rsidRPr="001F45F4">
        <w:rPr>
          <w:rFonts w:ascii="Times New Roman" w:hAnsi="Times New Roman" w:cs="Times New Roman"/>
          <w:bCs/>
          <w:iCs/>
          <w:sz w:val="28"/>
          <w:szCs w:val="28"/>
        </w:rPr>
        <w:sym w:font="Symbol" w:char="F072"/>
      </w:r>
      <w:r w:rsidRPr="001F45F4">
        <w:rPr>
          <w:rFonts w:ascii="Times New Roman" w:hAnsi="Times New Roman" w:cs="Times New Roman"/>
          <w:bCs/>
          <w:iCs/>
          <w:sz w:val="28"/>
          <w:szCs w:val="28"/>
        </w:rPr>
        <w:t xml:space="preserve">* = </w:t>
      </w:r>
      <w:proofErr w:type="gramStart"/>
      <w:r w:rsidRPr="00387867">
        <w:rPr>
          <w:rFonts w:ascii="Times New Roman" w:hAnsi="Times New Roman" w:cs="Times New Roman"/>
          <w:bCs/>
          <w:i/>
          <w:iCs/>
          <w:sz w:val="28"/>
          <w:szCs w:val="28"/>
        </w:rPr>
        <w:t>с</w:t>
      </w:r>
      <w:proofErr w:type="spellStart"/>
      <w:proofErr w:type="gramEnd"/>
      <w:r w:rsidRPr="0038786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onst</w:t>
      </w:r>
      <w:proofErr w:type="spellEnd"/>
      <w:r w:rsidRPr="00387867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1F45F4">
        <w:rPr>
          <w:rFonts w:ascii="Times New Roman" w:hAnsi="Times New Roman" w:cs="Times New Roman"/>
          <w:iCs/>
          <w:sz w:val="28"/>
          <w:szCs w:val="28"/>
        </w:rPr>
        <w:tab/>
      </w:r>
      <w:r w:rsidRPr="001F45F4">
        <w:rPr>
          <w:rFonts w:ascii="Times New Roman" w:hAnsi="Times New Roman" w:cs="Times New Roman"/>
          <w:iCs/>
          <w:sz w:val="28"/>
          <w:szCs w:val="28"/>
        </w:rPr>
        <w:tab/>
        <w:t xml:space="preserve">(3) </w:t>
      </w:r>
    </w:p>
    <w:p w:rsidR="00513EFD" w:rsidRDefault="00792E79" w:rsidP="00273B2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45F4">
        <w:rPr>
          <w:rFonts w:ascii="Times New Roman" w:hAnsi="Times New Roman" w:cs="Times New Roman"/>
          <w:iCs/>
          <w:sz w:val="28"/>
          <w:szCs w:val="28"/>
        </w:rPr>
        <w:t xml:space="preserve">Здесь  </w:t>
      </w:r>
      <w:r w:rsidRPr="001F45F4">
        <w:rPr>
          <w:rFonts w:ascii="Times New Roman" w:hAnsi="Times New Roman" w:cs="Times New Roman"/>
          <w:iCs/>
          <w:sz w:val="28"/>
          <w:szCs w:val="28"/>
        </w:rPr>
        <w:sym w:font="Symbol" w:char="0072"/>
      </w:r>
      <w:r w:rsidRPr="001F45F4">
        <w:rPr>
          <w:rFonts w:ascii="Times New Roman" w:hAnsi="Times New Roman" w:cs="Times New Roman"/>
          <w:iCs/>
          <w:sz w:val="28"/>
          <w:szCs w:val="28"/>
          <w:vertAlign w:val="subscript"/>
        </w:rPr>
        <w:t>0</w:t>
      </w:r>
      <w:r w:rsidRPr="001F45F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F45F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– </w:t>
      </w:r>
      <w:proofErr w:type="gramStart"/>
      <w:r w:rsidRPr="001F45F4">
        <w:rPr>
          <w:rFonts w:ascii="Times New Roman" w:hAnsi="Times New Roman" w:cs="Times New Roman"/>
          <w:bCs/>
          <w:iCs/>
          <w:sz w:val="28"/>
          <w:szCs w:val="28"/>
        </w:rPr>
        <w:t>остаточное</w:t>
      </w:r>
      <w:proofErr w:type="gramEnd"/>
      <w:r w:rsidRPr="001F45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F45F4">
        <w:rPr>
          <w:rFonts w:ascii="Times New Roman" w:hAnsi="Times New Roman" w:cs="Times New Roman"/>
          <w:iCs/>
          <w:sz w:val="28"/>
          <w:szCs w:val="28"/>
        </w:rPr>
        <w:t xml:space="preserve">электросопротивление при </w:t>
      </w:r>
      <w:r w:rsidRPr="00387867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1F45F4">
        <w:rPr>
          <w:rFonts w:ascii="Times New Roman" w:hAnsi="Times New Roman" w:cs="Times New Roman"/>
          <w:iCs/>
          <w:sz w:val="28"/>
          <w:szCs w:val="28"/>
        </w:rPr>
        <w:t xml:space="preserve"> = 0</w:t>
      </w:r>
      <w:r w:rsidRPr="001F45F4">
        <w:rPr>
          <w:rFonts w:ascii="Times New Roman" w:hAnsi="Times New Roman" w:cs="Times New Roman"/>
          <w:iCs/>
          <w:sz w:val="28"/>
          <w:szCs w:val="28"/>
          <w:lang w:val="en-US"/>
        </w:rPr>
        <w:t>K</w:t>
      </w:r>
      <w:r w:rsidRPr="001F45F4">
        <w:rPr>
          <w:rFonts w:ascii="Times New Roman" w:hAnsi="Times New Roman" w:cs="Times New Roman"/>
          <w:iCs/>
          <w:sz w:val="28"/>
          <w:szCs w:val="28"/>
        </w:rPr>
        <w:t xml:space="preserve">;  </w:t>
      </w:r>
      <w:r w:rsidRPr="00387867">
        <w:rPr>
          <w:rFonts w:ascii="Times New Roman" w:hAnsi="Times New Roman" w:cs="Times New Roman"/>
          <w:bCs/>
          <w:iCs/>
          <w:sz w:val="28"/>
          <w:szCs w:val="28"/>
        </w:rPr>
        <w:sym w:font="Symbol" w:char="F072"/>
      </w:r>
      <w:r w:rsidRPr="001F45F4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en-US"/>
        </w:rPr>
        <w:t>ph</w:t>
      </w:r>
      <w:r w:rsidRPr="001F45F4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Pr="00387867">
        <w:rPr>
          <w:rFonts w:ascii="Times New Roman" w:hAnsi="Times New Roman" w:cs="Times New Roman"/>
          <w:iCs/>
          <w:sz w:val="28"/>
          <w:szCs w:val="28"/>
        </w:rPr>
        <w:sym w:font="Symbol" w:char="0072"/>
      </w:r>
      <w:r w:rsidRPr="001F45F4">
        <w:rPr>
          <w:rFonts w:ascii="Times New Roman" w:hAnsi="Times New Roman" w:cs="Times New Roman"/>
          <w:iCs/>
          <w:sz w:val="28"/>
          <w:szCs w:val="28"/>
        </w:rPr>
        <w:t xml:space="preserve">* </w:t>
      </w:r>
      <w:r w:rsidRPr="001F45F4">
        <w:rPr>
          <w:rFonts w:ascii="Times New Roman" w:hAnsi="Times New Roman" w:cs="Times New Roman"/>
          <w:bCs/>
          <w:iCs/>
          <w:sz w:val="28"/>
          <w:szCs w:val="28"/>
        </w:rPr>
        <w:t>– фоно</w:t>
      </w:r>
      <w:r w:rsidRPr="001F45F4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1F45F4">
        <w:rPr>
          <w:rFonts w:ascii="Times New Roman" w:hAnsi="Times New Roman" w:cs="Times New Roman"/>
          <w:bCs/>
          <w:iCs/>
          <w:sz w:val="28"/>
          <w:szCs w:val="28"/>
        </w:rPr>
        <w:t>ное (динамическое)</w:t>
      </w:r>
      <w:r w:rsidRPr="001F45F4">
        <w:rPr>
          <w:rFonts w:ascii="Times New Roman" w:hAnsi="Times New Roman" w:cs="Times New Roman"/>
          <w:iCs/>
          <w:sz w:val="28"/>
          <w:szCs w:val="28"/>
        </w:rPr>
        <w:t xml:space="preserve"> и характеристическое</w:t>
      </w:r>
      <w:r w:rsidRPr="001F45F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F45F4">
        <w:rPr>
          <w:rFonts w:ascii="Times New Roman" w:hAnsi="Times New Roman" w:cs="Times New Roman"/>
          <w:iCs/>
          <w:sz w:val="28"/>
          <w:szCs w:val="28"/>
        </w:rPr>
        <w:t>электросопротивления соответс</w:t>
      </w:r>
      <w:r w:rsidRPr="001F45F4">
        <w:rPr>
          <w:rFonts w:ascii="Times New Roman" w:hAnsi="Times New Roman" w:cs="Times New Roman"/>
          <w:iCs/>
          <w:sz w:val="28"/>
          <w:szCs w:val="28"/>
        </w:rPr>
        <w:t>т</w:t>
      </w:r>
      <w:r w:rsidRPr="001F45F4">
        <w:rPr>
          <w:rFonts w:ascii="Times New Roman" w:hAnsi="Times New Roman" w:cs="Times New Roman"/>
          <w:iCs/>
          <w:sz w:val="28"/>
          <w:szCs w:val="28"/>
        </w:rPr>
        <w:t xml:space="preserve">венно; </w:t>
      </w:r>
      <w:r w:rsidRPr="00387867">
        <w:rPr>
          <w:rFonts w:ascii="Times New Roman" w:hAnsi="Times New Roman" w:cs="Times New Roman"/>
          <w:bCs/>
          <w:iCs/>
          <w:sz w:val="28"/>
          <w:szCs w:val="28"/>
        </w:rPr>
        <w:sym w:font="Symbol" w:char="F062"/>
      </w:r>
      <w:r w:rsidRPr="0038786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T</w:t>
      </w:r>
      <w:r w:rsidRPr="001F45F4">
        <w:rPr>
          <w:rFonts w:ascii="Times New Roman" w:hAnsi="Times New Roman" w:cs="Times New Roman"/>
          <w:bCs/>
          <w:iCs/>
          <w:sz w:val="28"/>
          <w:szCs w:val="28"/>
        </w:rPr>
        <w:t>=(</w:t>
      </w:r>
      <w:proofErr w:type="spellStart"/>
      <w:r w:rsidRPr="001F45F4">
        <w:rPr>
          <w:rFonts w:ascii="Times New Roman" w:hAnsi="Times New Roman" w:cs="Times New Roman"/>
          <w:bCs/>
          <w:iCs/>
          <w:sz w:val="28"/>
          <w:szCs w:val="28"/>
          <w:lang w:val="en-US"/>
        </w:rPr>
        <w:t>d</w:t>
      </w:r>
      <w:r w:rsidRPr="004D0E8F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V</w:t>
      </w:r>
      <w:proofErr w:type="spellEnd"/>
      <w:r w:rsidRPr="001F45F4">
        <w:rPr>
          <w:rFonts w:ascii="Times New Roman" w:hAnsi="Times New Roman" w:cs="Times New Roman"/>
          <w:bCs/>
          <w:iCs/>
          <w:sz w:val="28"/>
          <w:szCs w:val="28"/>
        </w:rPr>
        <w:t>/</w:t>
      </w:r>
      <w:proofErr w:type="spellStart"/>
      <w:r w:rsidRPr="004D0E8F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V</w:t>
      </w:r>
      <w:r w:rsidRPr="001F45F4">
        <w:rPr>
          <w:rFonts w:ascii="Times New Roman" w:hAnsi="Times New Roman" w:cs="Times New Roman"/>
          <w:bCs/>
          <w:iCs/>
          <w:sz w:val="28"/>
          <w:szCs w:val="28"/>
          <w:lang w:val="en-US"/>
        </w:rPr>
        <w:t>d</w:t>
      </w:r>
      <w:r w:rsidRPr="004D0E8F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T</w:t>
      </w:r>
      <w:proofErr w:type="spellEnd"/>
      <w:r w:rsidRPr="001F45F4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r w:rsidRPr="001F45F4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1F45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F45F4">
        <w:rPr>
          <w:rFonts w:ascii="Times New Roman" w:hAnsi="Times New Roman" w:cs="Times New Roman"/>
          <w:iCs/>
          <w:sz w:val="28"/>
          <w:szCs w:val="28"/>
        </w:rPr>
        <w:t>термическая деформация.</w:t>
      </w:r>
      <w:r>
        <w:rPr>
          <w:rFonts w:ascii="Times New Roman" w:hAnsi="Times New Roman" w:cs="Times New Roman"/>
          <w:sz w:val="28"/>
          <w:szCs w:val="28"/>
        </w:rPr>
        <w:t xml:space="preserve"> Интерпретация этой связ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основе феноменологической теории представлена </w:t>
      </w:r>
      <w:r w:rsidR="00315853">
        <w:rPr>
          <w:rFonts w:ascii="Times New Roman" w:hAnsi="Times New Roman" w:cs="Times New Roman"/>
          <w:sz w:val="28"/>
          <w:szCs w:val="28"/>
        </w:rPr>
        <w:t xml:space="preserve">в </w:t>
      </w:r>
      <w:r w:rsidRPr="001F45F4">
        <w:rPr>
          <w:rFonts w:ascii="Times New Roman" w:hAnsi="Times New Roman" w:cs="Times New Roman"/>
          <w:sz w:val="28"/>
          <w:szCs w:val="28"/>
        </w:rPr>
        <w:t>[</w:t>
      </w:r>
      <w:r w:rsidR="00705164" w:rsidRPr="00705164">
        <w:rPr>
          <w:rFonts w:ascii="Times New Roman" w:hAnsi="Times New Roman" w:cs="Times New Roman"/>
          <w:sz w:val="28"/>
          <w:szCs w:val="28"/>
        </w:rPr>
        <w:t>8</w:t>
      </w:r>
      <w:r w:rsidRPr="001F45F4">
        <w:rPr>
          <w:rFonts w:ascii="Times New Roman" w:hAnsi="Times New Roman" w:cs="Times New Roman"/>
          <w:sz w:val="28"/>
          <w:szCs w:val="28"/>
        </w:rPr>
        <w:t>]</w:t>
      </w:r>
      <w:proofErr w:type="gramStart"/>
      <w:r w:rsidR="00513E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5853">
        <w:rPr>
          <w:rFonts w:ascii="Times New Roman" w:hAnsi="Times New Roman" w:cs="Times New Roman"/>
          <w:sz w:val="28"/>
          <w:szCs w:val="28"/>
        </w:rPr>
        <w:t xml:space="preserve"> </w:t>
      </w:r>
      <w:r w:rsidR="00513EFD">
        <w:rPr>
          <w:rFonts w:ascii="Times New Roman" w:hAnsi="Times New Roman" w:cs="Times New Roman"/>
          <w:sz w:val="28"/>
          <w:szCs w:val="28"/>
        </w:rPr>
        <w:t>Заметим,</w:t>
      </w:r>
      <w:r w:rsidR="00315853">
        <w:rPr>
          <w:rFonts w:ascii="Times New Roman" w:hAnsi="Times New Roman" w:cs="Times New Roman"/>
          <w:sz w:val="28"/>
          <w:szCs w:val="28"/>
        </w:rPr>
        <w:t xml:space="preserve"> </w:t>
      </w:r>
      <w:r w:rsidRPr="001F45F4">
        <w:rPr>
          <w:rFonts w:ascii="Times New Roman" w:hAnsi="Times New Roman" w:cs="Times New Roman"/>
          <w:sz w:val="28"/>
          <w:szCs w:val="28"/>
        </w:rPr>
        <w:t>эта связь выполняе</w:t>
      </w:r>
      <w:r w:rsidRPr="001F45F4">
        <w:rPr>
          <w:rFonts w:ascii="Times New Roman" w:hAnsi="Times New Roman" w:cs="Times New Roman"/>
          <w:sz w:val="28"/>
          <w:szCs w:val="28"/>
        </w:rPr>
        <w:t>т</w:t>
      </w:r>
      <w:r w:rsidRPr="001F45F4">
        <w:rPr>
          <w:rFonts w:ascii="Times New Roman" w:hAnsi="Times New Roman" w:cs="Times New Roman"/>
          <w:sz w:val="28"/>
          <w:szCs w:val="28"/>
        </w:rPr>
        <w:t xml:space="preserve">ся </w:t>
      </w:r>
      <w:r w:rsidRPr="001F45F4">
        <w:rPr>
          <w:rFonts w:ascii="Times New Roman" w:hAnsi="Times New Roman" w:cs="Times New Roman"/>
          <w:bCs/>
          <w:iCs/>
          <w:sz w:val="28"/>
          <w:szCs w:val="28"/>
        </w:rPr>
        <w:t>вплоть до сверхпроводящего перехода</w:t>
      </w:r>
      <w:r w:rsidR="003158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792E79" w:rsidRDefault="00792E79" w:rsidP="00513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Приведем физические </w:t>
      </w:r>
      <w:r w:rsidRPr="00E6220F">
        <w:rPr>
          <w:rFonts w:ascii="Times New Roman" w:hAnsi="Times New Roman" w:cs="Times New Roman"/>
          <w:bCs/>
          <w:sz w:val="28"/>
          <w:szCs w:val="28"/>
        </w:rPr>
        <w:t xml:space="preserve">соображения о связи </w:t>
      </w:r>
      <w:r w:rsidRPr="00387867">
        <w:rPr>
          <w:rFonts w:ascii="Times New Roman" w:hAnsi="Times New Roman" w:cs="Times New Roman"/>
          <w:bCs/>
          <w:sz w:val="28"/>
          <w:szCs w:val="28"/>
        </w:rPr>
        <w:sym w:font="Symbol" w:char="0072"/>
      </w:r>
      <w:r w:rsidRPr="00387867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ph</w:t>
      </w:r>
      <w:r w:rsidRPr="00387867">
        <w:rPr>
          <w:rFonts w:ascii="Times New Roman" w:hAnsi="Times New Roman" w:cs="Times New Roman"/>
          <w:bCs/>
          <w:i/>
          <w:sz w:val="28"/>
          <w:szCs w:val="28"/>
        </w:rPr>
        <w:t>(T)</w:t>
      </w:r>
      <w:r w:rsidRPr="00E6220F">
        <w:rPr>
          <w:rFonts w:ascii="Times New Roman" w:hAnsi="Times New Roman" w:cs="Times New Roman"/>
          <w:bCs/>
          <w:sz w:val="28"/>
          <w:szCs w:val="28"/>
        </w:rPr>
        <w:t xml:space="preserve"> с  </w:t>
      </w:r>
      <w:r w:rsidRPr="00E6220F">
        <w:rPr>
          <w:rFonts w:ascii="Times New Roman" w:hAnsi="Times New Roman" w:cs="Times New Roman"/>
          <w:bCs/>
          <w:sz w:val="28"/>
          <w:szCs w:val="28"/>
        </w:rPr>
        <w:sym w:font="Symbol" w:char="0062"/>
      </w:r>
      <w:r w:rsidRPr="00387867">
        <w:rPr>
          <w:rFonts w:ascii="Times New Roman" w:hAnsi="Times New Roman" w:cs="Times New Roman"/>
          <w:bCs/>
          <w:i/>
          <w:sz w:val="28"/>
          <w:szCs w:val="28"/>
          <w:lang w:val="en-US"/>
        </w:rPr>
        <w:t>T</w:t>
      </w:r>
      <w:r w:rsidR="00513EFD">
        <w:rPr>
          <w:rFonts w:ascii="Times New Roman" w:hAnsi="Times New Roman" w:cs="Times New Roman"/>
          <w:bCs/>
          <w:sz w:val="28"/>
          <w:szCs w:val="28"/>
        </w:rPr>
        <w:t xml:space="preserve"> в рамках </w:t>
      </w:r>
      <w:r>
        <w:rPr>
          <w:rFonts w:ascii="Times New Roman" w:hAnsi="Times New Roman" w:cs="Times New Roman"/>
          <w:bCs/>
          <w:sz w:val="28"/>
          <w:szCs w:val="28"/>
        </w:rPr>
        <w:t>микр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скопической </w:t>
      </w:r>
      <w:r>
        <w:rPr>
          <w:rFonts w:ascii="Times New Roman" w:hAnsi="Times New Roman" w:cs="Times New Roman"/>
          <w:bCs/>
          <w:iCs/>
          <w:sz w:val="28"/>
          <w:szCs w:val="28"/>
        </w:rPr>
        <w:t>теории фононного электросопротивления.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34B9">
        <w:rPr>
          <w:rFonts w:ascii="Times New Roman" w:hAnsi="Times New Roman" w:cs="Times New Roman"/>
          <w:sz w:val="28"/>
          <w:szCs w:val="28"/>
        </w:rPr>
        <w:t>Исходная формула для расчета удельного электросопротивления прово</w:t>
      </w:r>
      <w:r w:rsidRPr="001834B9">
        <w:rPr>
          <w:rFonts w:ascii="Times New Roman" w:hAnsi="Times New Roman" w:cs="Times New Roman"/>
          <w:sz w:val="28"/>
          <w:szCs w:val="28"/>
        </w:rPr>
        <w:t>д</w:t>
      </w:r>
      <w:r w:rsidRPr="001834B9">
        <w:rPr>
          <w:rFonts w:ascii="Times New Roman" w:hAnsi="Times New Roman" w:cs="Times New Roman"/>
          <w:sz w:val="28"/>
          <w:szCs w:val="28"/>
        </w:rPr>
        <w:t>ников:</w:t>
      </w:r>
    </w:p>
    <w:p w:rsidR="00505203" w:rsidRPr="001834B9" w:rsidRDefault="00505203" w:rsidP="00273B2A">
      <w:pPr>
        <w:spacing w:after="0" w:line="240" w:lineRule="auto"/>
        <w:ind w:left="778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72.2pt;margin-top:2.2pt;width:63.9pt;height:37.45pt;z-index:251662336">
            <v:imagedata r:id="rId6" o:title=""/>
            <w10:wrap type="square" side="right"/>
          </v:shape>
          <o:OLEObject Type="Embed" ProgID="Equation.3" ShapeID="_x0000_s1028" DrawAspect="Content" ObjectID="_1469544046" r:id="rId7"/>
        </w:pict>
      </w:r>
      <w:r w:rsidR="00273B2A">
        <w:rPr>
          <w:rFonts w:ascii="Times New Roman" w:hAnsi="Times New Roman" w:cs="Times New Roman"/>
          <w:sz w:val="28"/>
          <w:szCs w:val="28"/>
        </w:rPr>
        <w:t>(4)</w:t>
      </w:r>
    </w:p>
    <w:p w:rsidR="00792E79" w:rsidRPr="001834B9" w:rsidRDefault="00792E79" w:rsidP="00273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1834B9">
        <w:rPr>
          <w:rFonts w:ascii="Times New Roman" w:hAnsi="Times New Roman" w:cs="Times New Roman"/>
          <w:sz w:val="28"/>
          <w:szCs w:val="28"/>
        </w:rPr>
        <w:t xml:space="preserve">где </w:t>
      </w:r>
      <w:r w:rsidRPr="00387867">
        <w:rPr>
          <w:rFonts w:ascii="Times New Roman" w:hAnsi="Times New Roman" w:cs="Times New Roman"/>
          <w:bCs/>
          <w:i/>
          <w:sz w:val="28"/>
          <w:szCs w:val="28"/>
        </w:rPr>
        <w:t>ℓ</w:t>
      </w:r>
      <w:proofErr w:type="spellStart"/>
      <w:r w:rsidR="00505203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en-US"/>
        </w:rPr>
        <w:t>i</w:t>
      </w:r>
      <w:proofErr w:type="spellEnd"/>
      <w:r w:rsidRPr="00387867">
        <w:rPr>
          <w:rFonts w:ascii="Times New Roman" w:hAnsi="Times New Roman" w:cs="Times New Roman"/>
          <w:bCs/>
          <w:i/>
          <w:sz w:val="28"/>
          <w:szCs w:val="28"/>
        </w:rPr>
        <w:t xml:space="preserve"> = 1/</w:t>
      </w:r>
      <w:proofErr w:type="spellStart"/>
      <w:r w:rsidRPr="00387867">
        <w:rPr>
          <w:rFonts w:ascii="Times New Roman" w:hAnsi="Times New Roman" w:cs="Times New Roman"/>
          <w:bCs/>
          <w:i/>
          <w:sz w:val="28"/>
          <w:szCs w:val="28"/>
          <w:lang w:val="en-US"/>
        </w:rPr>
        <w:t>s</w:t>
      </w:r>
      <w:r w:rsidR="00505203" w:rsidRPr="00505203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en-US"/>
        </w:rPr>
        <w:t>i</w:t>
      </w:r>
      <w:r w:rsidRPr="00387867">
        <w:rPr>
          <w:rFonts w:ascii="Times New Roman" w:hAnsi="Times New Roman" w:cs="Times New Roman"/>
          <w:bCs/>
          <w:i/>
          <w:sz w:val="28"/>
          <w:szCs w:val="28"/>
          <w:lang w:val="en-US"/>
        </w:rPr>
        <w:t>N</w:t>
      </w:r>
      <w:r w:rsidR="00505203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en-US"/>
        </w:rPr>
        <w:t>i</w:t>
      </w:r>
      <w:proofErr w:type="spellEnd"/>
      <w:r w:rsidR="00505203" w:rsidRPr="00505203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 xml:space="preserve"> </w:t>
      </w:r>
      <w:r w:rsidR="00315853">
        <w:rPr>
          <w:rFonts w:ascii="Times New Roman" w:hAnsi="Times New Roman" w:cs="Times New Roman"/>
          <w:sz w:val="28"/>
          <w:szCs w:val="28"/>
        </w:rPr>
        <w:t xml:space="preserve"> </w:t>
      </w:r>
      <w:r w:rsidR="00315853">
        <w:rPr>
          <w:rFonts w:ascii="Times New Roman" w:hAnsi="Times New Roman" w:cs="Times New Roman"/>
          <w:sz w:val="28"/>
          <w:szCs w:val="28"/>
        </w:rPr>
        <w:sym w:font="Symbol" w:char="F02D"/>
      </w:r>
      <w:r w:rsidRPr="001834B9">
        <w:rPr>
          <w:rFonts w:ascii="Times New Roman" w:hAnsi="Times New Roman" w:cs="Times New Roman"/>
          <w:sz w:val="28"/>
          <w:szCs w:val="28"/>
        </w:rPr>
        <w:t xml:space="preserve"> длина свободного пробега, ограничиваемая рассеянием кваз</w:t>
      </w:r>
      <w:r w:rsidRPr="001834B9">
        <w:rPr>
          <w:rFonts w:ascii="Times New Roman" w:hAnsi="Times New Roman" w:cs="Times New Roman"/>
          <w:sz w:val="28"/>
          <w:szCs w:val="28"/>
        </w:rPr>
        <w:t>и</w:t>
      </w:r>
      <w:r w:rsidRPr="001834B9">
        <w:rPr>
          <w:rFonts w:ascii="Times New Roman" w:hAnsi="Times New Roman" w:cs="Times New Roman"/>
          <w:sz w:val="28"/>
          <w:szCs w:val="28"/>
        </w:rPr>
        <w:t>частиц на тепловых возбуждениях решетки</w:t>
      </w:r>
      <w:r w:rsidR="00505203">
        <w:rPr>
          <w:rFonts w:ascii="Times New Roman" w:hAnsi="Times New Roman" w:cs="Times New Roman"/>
          <w:sz w:val="28"/>
          <w:szCs w:val="28"/>
        </w:rPr>
        <w:t xml:space="preserve"> </w:t>
      </w:r>
      <w:r w:rsidR="00505203" w:rsidRPr="00315853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505203" w:rsidRPr="00513EF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="00505203" w:rsidRPr="005257E3">
        <w:rPr>
          <w:rFonts w:ascii="Times New Roman" w:hAnsi="Times New Roman" w:cs="Times New Roman"/>
          <w:sz w:val="28"/>
          <w:szCs w:val="28"/>
        </w:rPr>
        <w:t xml:space="preserve">-том </w:t>
      </w:r>
      <w:r w:rsidR="00315853" w:rsidRPr="005257E3">
        <w:rPr>
          <w:rFonts w:ascii="Times New Roman" w:hAnsi="Times New Roman" w:cs="Times New Roman"/>
          <w:sz w:val="28"/>
          <w:szCs w:val="28"/>
        </w:rPr>
        <w:t xml:space="preserve">состоянии </w:t>
      </w:r>
      <w:r w:rsidR="00505203" w:rsidRPr="005257E3">
        <w:rPr>
          <w:rFonts w:ascii="Times New Roman" w:hAnsi="Times New Roman" w:cs="Times New Roman"/>
          <w:sz w:val="28"/>
          <w:szCs w:val="28"/>
        </w:rPr>
        <w:t>системы</w:t>
      </w:r>
      <w:r w:rsidRPr="001834B9">
        <w:rPr>
          <w:rFonts w:ascii="Times New Roman" w:hAnsi="Times New Roman" w:cs="Times New Roman"/>
          <w:sz w:val="28"/>
          <w:szCs w:val="28"/>
        </w:rPr>
        <w:t xml:space="preserve">, здесь </w:t>
      </w:r>
      <w:proofErr w:type="spellStart"/>
      <w:r w:rsidRPr="00387867">
        <w:rPr>
          <w:rFonts w:ascii="Times New Roman" w:hAnsi="Times New Roman" w:cs="Times New Roman"/>
          <w:bCs/>
          <w:i/>
          <w:sz w:val="28"/>
          <w:szCs w:val="28"/>
          <w:lang w:val="en-US"/>
        </w:rPr>
        <w:t>s</w:t>
      </w:r>
      <w:r w:rsidR="00505203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en-US"/>
        </w:rPr>
        <w:t>i</w:t>
      </w:r>
      <w:proofErr w:type="spellEnd"/>
      <w:r w:rsidRPr="001834B9">
        <w:rPr>
          <w:rFonts w:ascii="Times New Roman" w:hAnsi="Times New Roman" w:cs="Times New Roman"/>
          <w:sz w:val="28"/>
          <w:szCs w:val="28"/>
        </w:rPr>
        <w:t xml:space="preserve"> - сечение центра рассеяния, </w:t>
      </w:r>
      <w:r w:rsidRPr="00387867">
        <w:rPr>
          <w:rFonts w:ascii="Times New Roman" w:hAnsi="Times New Roman" w:cs="Times New Roman"/>
          <w:bCs/>
          <w:i/>
          <w:sz w:val="28"/>
          <w:szCs w:val="28"/>
          <w:lang w:val="en-US"/>
        </w:rPr>
        <w:t>N</w:t>
      </w:r>
      <w:r w:rsidR="00505203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en-US"/>
        </w:rPr>
        <w:t>i</w:t>
      </w:r>
      <w:r w:rsidRPr="001834B9">
        <w:rPr>
          <w:rFonts w:ascii="Times New Roman" w:hAnsi="Times New Roman" w:cs="Times New Roman"/>
          <w:sz w:val="28"/>
          <w:szCs w:val="28"/>
        </w:rPr>
        <w:t xml:space="preserve"> - концентрация рассеивающих центров. Характ</w:t>
      </w:r>
      <w:r w:rsidRPr="001834B9">
        <w:rPr>
          <w:rFonts w:ascii="Times New Roman" w:hAnsi="Times New Roman" w:cs="Times New Roman"/>
          <w:sz w:val="28"/>
          <w:szCs w:val="28"/>
        </w:rPr>
        <w:t>е</w:t>
      </w:r>
      <w:r w:rsidRPr="001834B9">
        <w:rPr>
          <w:rFonts w:ascii="Times New Roman" w:hAnsi="Times New Roman" w:cs="Times New Roman"/>
          <w:sz w:val="28"/>
          <w:szCs w:val="28"/>
        </w:rPr>
        <w:t xml:space="preserve">ристическая длина свободного пробега  </w:t>
      </w:r>
      <w:r w:rsidRPr="00387867">
        <w:rPr>
          <w:rFonts w:ascii="Times New Roman" w:hAnsi="Times New Roman" w:cs="Times New Roman"/>
          <w:bCs/>
          <w:i/>
          <w:sz w:val="28"/>
          <w:szCs w:val="28"/>
        </w:rPr>
        <w:t>ℓ* ≈ 1/</w:t>
      </w:r>
      <w:r w:rsidRPr="00387867">
        <w:rPr>
          <w:rFonts w:ascii="Times New Roman" w:hAnsi="Times New Roman" w:cs="Times New Roman"/>
          <w:bCs/>
          <w:i/>
          <w:sz w:val="28"/>
          <w:szCs w:val="28"/>
          <w:lang w:val="en-US"/>
        </w:rPr>
        <w:t>x</w:t>
      </w:r>
      <w:r w:rsidRPr="00387867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0</w:t>
      </w:r>
      <w:r w:rsidRPr="001834B9">
        <w:rPr>
          <w:rFonts w:ascii="Times New Roman" w:hAnsi="Times New Roman" w:cs="Times New Roman"/>
          <w:sz w:val="28"/>
          <w:szCs w:val="28"/>
        </w:rPr>
        <w:t xml:space="preserve">,  где </w:t>
      </w:r>
      <w:r w:rsidRPr="00387867">
        <w:rPr>
          <w:rFonts w:ascii="Times New Roman" w:hAnsi="Times New Roman" w:cs="Times New Roman"/>
          <w:bCs/>
          <w:i/>
          <w:sz w:val="28"/>
          <w:szCs w:val="28"/>
          <w:lang w:val="en-US"/>
        </w:rPr>
        <w:t>x</w:t>
      </w:r>
      <w:r w:rsidRPr="00387867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0</w:t>
      </w:r>
      <w:r w:rsidRPr="001834B9">
        <w:rPr>
          <w:rFonts w:ascii="Times New Roman" w:hAnsi="Times New Roman" w:cs="Times New Roman"/>
          <w:sz w:val="28"/>
          <w:szCs w:val="28"/>
        </w:rPr>
        <w:t xml:space="preserve"> –межатомное рассто</w:t>
      </w:r>
      <w:r w:rsidRPr="001834B9">
        <w:rPr>
          <w:rFonts w:ascii="Times New Roman" w:hAnsi="Times New Roman" w:cs="Times New Roman"/>
          <w:sz w:val="28"/>
          <w:szCs w:val="28"/>
        </w:rPr>
        <w:t>я</w:t>
      </w:r>
      <w:r w:rsidRPr="001834B9">
        <w:rPr>
          <w:rFonts w:ascii="Times New Roman" w:hAnsi="Times New Roman" w:cs="Times New Roman"/>
          <w:sz w:val="28"/>
          <w:szCs w:val="28"/>
        </w:rPr>
        <w:t xml:space="preserve">ние. </w:t>
      </w:r>
      <w:proofErr w:type="spellStart"/>
      <w:r w:rsidR="00505203">
        <w:rPr>
          <w:rFonts w:ascii="Times New Roman" w:hAnsi="Times New Roman" w:cs="Times New Roman"/>
          <w:bCs/>
          <w:i/>
          <w:sz w:val="28"/>
          <w:szCs w:val="28"/>
          <w:lang w:val="en-US"/>
        </w:rPr>
        <w:t>s</w:t>
      </w:r>
      <w:r w:rsidR="00505203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en-US"/>
        </w:rPr>
        <w:t>i</w:t>
      </w:r>
      <w:proofErr w:type="spellEnd"/>
      <w:r w:rsidR="00505203" w:rsidRPr="00505203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 xml:space="preserve"> </w:t>
      </w:r>
      <w:r w:rsidRPr="001834B9">
        <w:rPr>
          <w:rFonts w:ascii="Times New Roman" w:hAnsi="Times New Roman" w:cs="Times New Roman"/>
          <w:sz w:val="28"/>
          <w:szCs w:val="28"/>
        </w:rPr>
        <w:t xml:space="preserve"> определяется значением экранированного потенциала</w:t>
      </w:r>
      <w:r w:rsidR="00505203">
        <w:rPr>
          <w:rFonts w:ascii="Times New Roman" w:hAnsi="Times New Roman" w:cs="Times New Roman"/>
          <w:sz w:val="28"/>
          <w:szCs w:val="28"/>
        </w:rPr>
        <w:t xml:space="preserve"> </w:t>
      </w:r>
      <w:r w:rsidR="00505203" w:rsidRPr="00505203">
        <w:rPr>
          <w:rFonts w:ascii="Times New Roman" w:hAnsi="Times New Roman" w:cs="Times New Roman"/>
          <w:bCs/>
          <w:sz w:val="28"/>
          <w:szCs w:val="28"/>
        </w:rPr>
        <w:sym w:font="Symbol" w:char="006A"/>
      </w:r>
      <w:proofErr w:type="spellStart"/>
      <w:r w:rsidR="00505203" w:rsidRPr="00505203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en-US"/>
        </w:rPr>
        <w:t>i</w:t>
      </w:r>
      <w:proofErr w:type="spellEnd"/>
      <w:r w:rsidR="00505203" w:rsidRPr="00505203">
        <w:rPr>
          <w:rFonts w:ascii="Times New Roman" w:hAnsi="Times New Roman" w:cs="Times New Roman"/>
          <w:bCs/>
          <w:sz w:val="28"/>
          <w:szCs w:val="28"/>
        </w:rPr>
        <w:t xml:space="preserve">= </w:t>
      </w:r>
      <w:r w:rsidR="00505203" w:rsidRPr="00505203">
        <w:rPr>
          <w:rFonts w:ascii="Times New Roman" w:hAnsi="Times New Roman" w:cs="Times New Roman"/>
          <w:bCs/>
          <w:sz w:val="28"/>
          <w:szCs w:val="28"/>
        </w:rPr>
        <w:sym w:font="Symbol" w:char="0065"/>
      </w:r>
      <w:proofErr w:type="spellStart"/>
      <w:r w:rsidR="00505203" w:rsidRPr="00505203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en-US"/>
        </w:rPr>
        <w:t>i</w:t>
      </w:r>
      <w:r w:rsidR="00505203" w:rsidRPr="00505203">
        <w:rPr>
          <w:rFonts w:ascii="Times New Roman" w:hAnsi="Times New Roman" w:cs="Times New Roman"/>
          <w:bCs/>
          <w:sz w:val="28"/>
          <w:szCs w:val="28"/>
        </w:rPr>
        <w:t>q</w:t>
      </w:r>
      <w:proofErr w:type="spellEnd"/>
      <w:r w:rsidR="00505203" w:rsidRPr="00505203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="00505203" w:rsidRPr="00505203">
        <w:rPr>
          <w:rFonts w:ascii="Times New Roman" w:hAnsi="Times New Roman" w:cs="Times New Roman"/>
          <w:bCs/>
          <w:sz w:val="28"/>
          <w:szCs w:val="28"/>
        </w:rPr>
        <w:t>x</w:t>
      </w:r>
      <w:r w:rsidR="00505203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en-US"/>
        </w:rPr>
        <w:t>i</w:t>
      </w:r>
      <w:proofErr w:type="spellEnd"/>
      <w:r w:rsidRPr="001834B9">
        <w:rPr>
          <w:rFonts w:ascii="Times New Roman" w:hAnsi="Times New Roman" w:cs="Times New Roman"/>
          <w:sz w:val="28"/>
          <w:szCs w:val="28"/>
        </w:rPr>
        <w:t xml:space="preserve"> иона в </w:t>
      </w:r>
      <w:r w:rsidRPr="001834B9">
        <w:rPr>
          <w:rFonts w:ascii="Times New Roman" w:hAnsi="Times New Roman" w:cs="Times New Roman"/>
          <w:sz w:val="28"/>
          <w:szCs w:val="28"/>
        </w:rPr>
        <w:lastRenderedPageBreak/>
        <w:t>решетке, с которым взаимодействует квазич</w:t>
      </w:r>
      <w:r w:rsidRPr="001834B9">
        <w:rPr>
          <w:rFonts w:ascii="Times New Roman" w:hAnsi="Times New Roman" w:cs="Times New Roman"/>
          <w:sz w:val="28"/>
          <w:szCs w:val="28"/>
        </w:rPr>
        <w:t>а</w:t>
      </w:r>
      <w:r w:rsidRPr="001834B9">
        <w:rPr>
          <w:rFonts w:ascii="Times New Roman" w:hAnsi="Times New Roman" w:cs="Times New Roman"/>
          <w:sz w:val="28"/>
          <w:szCs w:val="28"/>
        </w:rPr>
        <w:t xml:space="preserve">стица. Значение </w:t>
      </w:r>
      <w:r w:rsidRPr="00505203">
        <w:rPr>
          <w:rFonts w:ascii="Times New Roman" w:hAnsi="Times New Roman" w:cs="Times New Roman"/>
          <w:bCs/>
          <w:sz w:val="28"/>
          <w:szCs w:val="28"/>
        </w:rPr>
        <w:sym w:font="Symbol" w:char="0065"/>
      </w:r>
      <w:proofErr w:type="spellStart"/>
      <w:r w:rsidRPr="00505203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en-US"/>
        </w:rPr>
        <w:t>i</w:t>
      </w:r>
      <w:proofErr w:type="spellEnd"/>
      <w:r w:rsidRPr="001834B9">
        <w:rPr>
          <w:rFonts w:ascii="Times New Roman" w:hAnsi="Times New Roman" w:cs="Times New Roman"/>
          <w:sz w:val="28"/>
          <w:szCs w:val="28"/>
        </w:rPr>
        <w:t xml:space="preserve"> такое, что  </w:t>
      </w:r>
      <w:r w:rsidRPr="00505203">
        <w:rPr>
          <w:rFonts w:ascii="Times New Roman" w:hAnsi="Times New Roman" w:cs="Times New Roman"/>
          <w:bCs/>
          <w:sz w:val="28"/>
          <w:szCs w:val="28"/>
        </w:rPr>
        <w:sym w:font="Symbol" w:char="0065"/>
      </w:r>
      <w:r w:rsidRPr="005052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5203">
        <w:rPr>
          <w:rFonts w:ascii="Times New Roman" w:hAnsi="Times New Roman" w:cs="Times New Roman"/>
          <w:bCs/>
          <w:sz w:val="28"/>
          <w:szCs w:val="28"/>
        </w:rPr>
        <w:sym w:font="Symbol" w:char="00AE"/>
      </w:r>
      <w:r w:rsidRPr="001834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5203">
        <w:rPr>
          <w:rFonts w:ascii="Times New Roman" w:hAnsi="Times New Roman" w:cs="Times New Roman"/>
          <w:bCs/>
          <w:sz w:val="28"/>
          <w:szCs w:val="28"/>
        </w:rPr>
        <w:t>0</w:t>
      </w:r>
      <w:r w:rsidRPr="00505203">
        <w:rPr>
          <w:rFonts w:ascii="Times New Roman" w:hAnsi="Times New Roman" w:cs="Times New Roman"/>
          <w:sz w:val="28"/>
          <w:szCs w:val="28"/>
        </w:rPr>
        <w:t xml:space="preserve"> </w:t>
      </w:r>
      <w:r w:rsidRPr="001834B9">
        <w:rPr>
          <w:rFonts w:ascii="Times New Roman" w:hAnsi="Times New Roman" w:cs="Times New Roman"/>
          <w:sz w:val="28"/>
          <w:szCs w:val="28"/>
        </w:rPr>
        <w:t xml:space="preserve"> и  </w:t>
      </w:r>
      <w:r w:rsidRPr="00505203">
        <w:rPr>
          <w:rFonts w:ascii="Times New Roman" w:hAnsi="Times New Roman" w:cs="Times New Roman"/>
          <w:bCs/>
          <w:sz w:val="28"/>
          <w:szCs w:val="28"/>
        </w:rPr>
        <w:sym w:font="Symbol" w:char="0065"/>
      </w:r>
      <w:r w:rsidRPr="005052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5203">
        <w:rPr>
          <w:rFonts w:ascii="Times New Roman" w:hAnsi="Times New Roman" w:cs="Times New Roman"/>
          <w:bCs/>
          <w:sz w:val="28"/>
          <w:szCs w:val="28"/>
        </w:rPr>
        <w:sym w:font="Symbol" w:char="00AE"/>
      </w:r>
      <w:r w:rsidRPr="005052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5203">
        <w:rPr>
          <w:rFonts w:ascii="Times New Roman" w:hAnsi="Times New Roman" w:cs="Times New Roman"/>
          <w:bCs/>
          <w:sz w:val="28"/>
          <w:szCs w:val="28"/>
        </w:rPr>
        <w:sym w:font="Symbol" w:char="0065"/>
      </w:r>
      <w:r w:rsidRPr="00505203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en-US"/>
        </w:rPr>
        <w:t>max</w:t>
      </w:r>
      <w:r w:rsidRPr="001834B9">
        <w:rPr>
          <w:rFonts w:ascii="Times New Roman" w:hAnsi="Times New Roman" w:cs="Times New Roman"/>
          <w:sz w:val="28"/>
          <w:szCs w:val="28"/>
        </w:rPr>
        <w:t xml:space="preserve"> при </w:t>
      </w:r>
      <w:r w:rsidRPr="00505203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5052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5203">
        <w:rPr>
          <w:rFonts w:ascii="Times New Roman" w:hAnsi="Times New Roman" w:cs="Times New Roman"/>
          <w:bCs/>
          <w:sz w:val="28"/>
          <w:szCs w:val="28"/>
        </w:rPr>
        <w:sym w:font="Symbol" w:char="00AE"/>
      </w:r>
      <w:r w:rsidRPr="00505203">
        <w:rPr>
          <w:rFonts w:ascii="Times New Roman" w:hAnsi="Times New Roman" w:cs="Times New Roman"/>
          <w:bCs/>
          <w:sz w:val="28"/>
          <w:szCs w:val="28"/>
        </w:rPr>
        <w:t>0</w:t>
      </w:r>
      <w:r w:rsidRPr="00505203">
        <w:rPr>
          <w:rFonts w:ascii="Times New Roman" w:hAnsi="Times New Roman" w:cs="Times New Roman"/>
          <w:bCs/>
          <w:i/>
          <w:sz w:val="28"/>
          <w:szCs w:val="28"/>
          <w:lang w:val="en-US"/>
        </w:rPr>
        <w:t>K</w:t>
      </w:r>
      <w:r w:rsidRPr="001834B9">
        <w:rPr>
          <w:rFonts w:ascii="Times New Roman" w:hAnsi="Times New Roman" w:cs="Times New Roman"/>
          <w:sz w:val="28"/>
          <w:szCs w:val="28"/>
        </w:rPr>
        <w:t xml:space="preserve">  и  </w:t>
      </w:r>
      <w:r w:rsidRPr="00505203">
        <w:rPr>
          <w:rFonts w:ascii="Times New Roman" w:hAnsi="Times New Roman" w:cs="Times New Roman"/>
          <w:bCs/>
          <w:i/>
          <w:sz w:val="28"/>
          <w:szCs w:val="28"/>
          <w:lang w:val="en-US"/>
        </w:rPr>
        <w:t>T</w:t>
      </w:r>
      <w:r w:rsidRPr="0050520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05203">
        <w:rPr>
          <w:rFonts w:ascii="Times New Roman" w:hAnsi="Times New Roman" w:cs="Times New Roman"/>
          <w:bCs/>
          <w:sz w:val="28"/>
          <w:szCs w:val="28"/>
        </w:rPr>
        <w:sym w:font="Symbol" w:char="00AE"/>
      </w:r>
      <w:proofErr w:type="spellStart"/>
      <w:r w:rsidRPr="00505203">
        <w:rPr>
          <w:rFonts w:ascii="Times New Roman" w:hAnsi="Times New Roman" w:cs="Times New Roman"/>
          <w:bCs/>
          <w:i/>
          <w:sz w:val="28"/>
          <w:szCs w:val="28"/>
          <w:lang w:val="en-US"/>
        </w:rPr>
        <w:t>T</w:t>
      </w:r>
      <w:r w:rsidRPr="00505203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en-US"/>
        </w:rPr>
        <w:t>max</w:t>
      </w:r>
      <w:proofErr w:type="spellEnd"/>
      <w:r w:rsidRPr="001834B9">
        <w:rPr>
          <w:rFonts w:ascii="Times New Roman" w:hAnsi="Times New Roman" w:cs="Times New Roman"/>
          <w:sz w:val="28"/>
          <w:szCs w:val="28"/>
        </w:rPr>
        <w:t xml:space="preserve"> соответственно. Таким условиям удовл</w:t>
      </w:r>
      <w:r w:rsidRPr="001834B9">
        <w:rPr>
          <w:rFonts w:ascii="Times New Roman" w:hAnsi="Times New Roman" w:cs="Times New Roman"/>
          <w:sz w:val="28"/>
          <w:szCs w:val="28"/>
        </w:rPr>
        <w:t>е</w:t>
      </w:r>
      <w:r w:rsidRPr="001834B9">
        <w:rPr>
          <w:rFonts w:ascii="Times New Roman" w:hAnsi="Times New Roman" w:cs="Times New Roman"/>
          <w:sz w:val="28"/>
          <w:szCs w:val="28"/>
        </w:rPr>
        <w:t>творяет значение относительного изменения концентрации числа обобщест</w:t>
      </w:r>
      <w:r w:rsidRPr="001834B9">
        <w:rPr>
          <w:rFonts w:ascii="Times New Roman" w:hAnsi="Times New Roman" w:cs="Times New Roman"/>
          <w:sz w:val="28"/>
          <w:szCs w:val="28"/>
        </w:rPr>
        <w:t>в</w:t>
      </w:r>
      <w:r w:rsidRPr="001834B9">
        <w:rPr>
          <w:rFonts w:ascii="Times New Roman" w:hAnsi="Times New Roman" w:cs="Times New Roman"/>
          <w:sz w:val="28"/>
          <w:szCs w:val="28"/>
        </w:rPr>
        <w:t xml:space="preserve">ленных, в том числе,  экранирующих зарядов  </w:t>
      </w:r>
      <w:r w:rsidRPr="00505203">
        <w:rPr>
          <w:rFonts w:ascii="Times New Roman" w:hAnsi="Times New Roman" w:cs="Times New Roman"/>
          <w:bCs/>
          <w:sz w:val="28"/>
          <w:szCs w:val="28"/>
        </w:rPr>
        <w:t>(</w:t>
      </w:r>
      <w:r w:rsidRPr="00505203">
        <w:rPr>
          <w:rFonts w:ascii="Times New Roman" w:hAnsi="Times New Roman" w:cs="Times New Roman"/>
          <w:bCs/>
          <w:i/>
          <w:sz w:val="28"/>
          <w:szCs w:val="28"/>
          <w:lang w:val="en-US"/>
        </w:rPr>
        <w:t>n</w:t>
      </w:r>
      <w:r w:rsidRPr="00505203">
        <w:rPr>
          <w:rFonts w:ascii="Times New Roman" w:hAnsi="Times New Roman" w:cs="Times New Roman"/>
          <w:bCs/>
          <w:sz w:val="28"/>
          <w:szCs w:val="28"/>
          <w:vertAlign w:val="subscript"/>
        </w:rPr>
        <w:t>0</w:t>
      </w:r>
      <w:r w:rsidRPr="00505203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505203">
        <w:rPr>
          <w:rFonts w:ascii="Times New Roman" w:hAnsi="Times New Roman" w:cs="Times New Roman"/>
          <w:bCs/>
          <w:i/>
          <w:sz w:val="28"/>
          <w:szCs w:val="28"/>
          <w:lang w:val="en-US"/>
        </w:rPr>
        <w:t>n</w:t>
      </w:r>
      <w:r w:rsidRPr="00505203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505203">
        <w:rPr>
          <w:rFonts w:ascii="Times New Roman" w:hAnsi="Times New Roman" w:cs="Times New Roman"/>
          <w:bCs/>
          <w:sz w:val="28"/>
          <w:szCs w:val="28"/>
        </w:rPr>
        <w:t>)/</w:t>
      </w:r>
      <w:r w:rsidRPr="00505203">
        <w:rPr>
          <w:rFonts w:ascii="Times New Roman" w:hAnsi="Times New Roman" w:cs="Times New Roman"/>
          <w:bCs/>
          <w:i/>
          <w:sz w:val="28"/>
          <w:szCs w:val="28"/>
          <w:lang w:val="en-US"/>
        </w:rPr>
        <w:t>n</w:t>
      </w:r>
      <w:r w:rsidRPr="00505203">
        <w:rPr>
          <w:rFonts w:ascii="Times New Roman" w:hAnsi="Times New Roman" w:cs="Times New Roman"/>
          <w:bCs/>
          <w:sz w:val="28"/>
          <w:szCs w:val="28"/>
          <w:vertAlign w:val="subscript"/>
        </w:rPr>
        <w:t>0</w:t>
      </w:r>
      <w:r w:rsidRPr="001834B9">
        <w:rPr>
          <w:rFonts w:ascii="Times New Roman" w:hAnsi="Times New Roman" w:cs="Times New Roman"/>
          <w:sz w:val="28"/>
          <w:szCs w:val="28"/>
        </w:rPr>
        <w:t xml:space="preserve">, здесь </w:t>
      </w:r>
      <w:r w:rsidRPr="00505203">
        <w:rPr>
          <w:rFonts w:ascii="Times New Roman" w:hAnsi="Times New Roman" w:cs="Times New Roman"/>
          <w:bCs/>
          <w:i/>
          <w:sz w:val="28"/>
          <w:szCs w:val="28"/>
          <w:lang w:val="en-US"/>
        </w:rPr>
        <w:t>n</w:t>
      </w:r>
      <w:r w:rsidRPr="00505203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0</w:t>
      </w:r>
      <w:r w:rsidRPr="001834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34B9">
        <w:rPr>
          <w:rFonts w:ascii="Times New Roman" w:hAnsi="Times New Roman" w:cs="Times New Roman"/>
          <w:sz w:val="28"/>
          <w:szCs w:val="28"/>
        </w:rPr>
        <w:t>и</w:t>
      </w:r>
      <w:r w:rsidRPr="001834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5203">
        <w:rPr>
          <w:rFonts w:ascii="Times New Roman" w:hAnsi="Times New Roman" w:cs="Times New Roman"/>
          <w:bCs/>
          <w:i/>
          <w:sz w:val="28"/>
          <w:szCs w:val="28"/>
          <w:lang w:val="en-US"/>
        </w:rPr>
        <w:t>n</w:t>
      </w:r>
      <w:r w:rsidRPr="00505203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en-US"/>
        </w:rPr>
        <w:t>i</w:t>
      </w:r>
      <w:proofErr w:type="spellEnd"/>
      <w:r w:rsidRPr="005052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34B9">
        <w:rPr>
          <w:rFonts w:ascii="Times New Roman" w:hAnsi="Times New Roman" w:cs="Times New Roman"/>
          <w:sz w:val="28"/>
          <w:szCs w:val="28"/>
        </w:rPr>
        <w:t xml:space="preserve"> - конце</w:t>
      </w:r>
      <w:r w:rsidRPr="001834B9">
        <w:rPr>
          <w:rFonts w:ascii="Times New Roman" w:hAnsi="Times New Roman" w:cs="Times New Roman"/>
          <w:sz w:val="28"/>
          <w:szCs w:val="28"/>
        </w:rPr>
        <w:t>н</w:t>
      </w:r>
      <w:r w:rsidRPr="001834B9">
        <w:rPr>
          <w:rFonts w:ascii="Times New Roman" w:hAnsi="Times New Roman" w:cs="Times New Roman"/>
          <w:sz w:val="28"/>
          <w:szCs w:val="28"/>
        </w:rPr>
        <w:t xml:space="preserve">трации этих зарядов при температурах </w:t>
      </w:r>
      <w:r w:rsidRPr="00505203">
        <w:rPr>
          <w:rFonts w:ascii="Times New Roman" w:hAnsi="Times New Roman" w:cs="Times New Roman"/>
          <w:bCs/>
          <w:i/>
          <w:sz w:val="28"/>
          <w:szCs w:val="28"/>
          <w:lang w:val="en-US"/>
        </w:rPr>
        <w:t>T</w:t>
      </w:r>
      <w:r w:rsidRPr="00505203">
        <w:rPr>
          <w:rFonts w:ascii="Times New Roman" w:hAnsi="Times New Roman" w:cs="Times New Roman"/>
          <w:bCs/>
          <w:sz w:val="28"/>
          <w:szCs w:val="28"/>
        </w:rPr>
        <w:t>= 0</w:t>
      </w:r>
      <w:r w:rsidRPr="00505203">
        <w:rPr>
          <w:rFonts w:ascii="Times New Roman" w:hAnsi="Times New Roman" w:cs="Times New Roman"/>
          <w:bCs/>
          <w:i/>
          <w:sz w:val="28"/>
          <w:szCs w:val="28"/>
          <w:lang w:val="en-US"/>
        </w:rPr>
        <w:t>K</w:t>
      </w:r>
      <w:r w:rsidRPr="001834B9">
        <w:rPr>
          <w:rFonts w:ascii="Times New Roman" w:hAnsi="Times New Roman" w:cs="Times New Roman"/>
          <w:sz w:val="28"/>
          <w:szCs w:val="28"/>
        </w:rPr>
        <w:t xml:space="preserve"> и </w:t>
      </w:r>
      <w:r w:rsidRPr="00505203">
        <w:rPr>
          <w:rFonts w:ascii="Times New Roman" w:hAnsi="Times New Roman" w:cs="Times New Roman"/>
          <w:bCs/>
          <w:i/>
          <w:sz w:val="28"/>
          <w:szCs w:val="28"/>
          <w:lang w:val="en-US"/>
        </w:rPr>
        <w:t>T</w:t>
      </w:r>
      <w:r w:rsidRPr="00505203">
        <w:rPr>
          <w:rFonts w:ascii="Times New Roman" w:hAnsi="Times New Roman" w:cs="Times New Roman"/>
          <w:bCs/>
          <w:sz w:val="28"/>
          <w:szCs w:val="28"/>
        </w:rPr>
        <w:t>=</w:t>
      </w:r>
      <w:r w:rsidRPr="00505203">
        <w:rPr>
          <w:rFonts w:ascii="Times New Roman" w:hAnsi="Times New Roman" w:cs="Times New Roman"/>
          <w:bCs/>
          <w:i/>
          <w:sz w:val="28"/>
          <w:szCs w:val="28"/>
          <w:lang w:val="en-US"/>
        </w:rPr>
        <w:t>T</w:t>
      </w:r>
      <w:r w:rsidRPr="00505203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en-US"/>
        </w:rPr>
        <w:t>i</w:t>
      </w:r>
      <w:r w:rsidRPr="00505203">
        <w:rPr>
          <w:rFonts w:ascii="Times New Roman" w:hAnsi="Times New Roman" w:cs="Times New Roman"/>
          <w:sz w:val="28"/>
          <w:szCs w:val="28"/>
        </w:rPr>
        <w:t xml:space="preserve"> </w:t>
      </w:r>
      <w:r w:rsidRPr="001834B9">
        <w:rPr>
          <w:rFonts w:ascii="Times New Roman" w:hAnsi="Times New Roman" w:cs="Times New Roman"/>
          <w:sz w:val="28"/>
          <w:szCs w:val="28"/>
        </w:rPr>
        <w:t xml:space="preserve">. Для изотропного случая и </w:t>
      </w:r>
      <w:r w:rsidR="00315853">
        <w:rPr>
          <w:rFonts w:ascii="Times New Roman" w:hAnsi="Times New Roman" w:cs="Times New Roman"/>
          <w:sz w:val="28"/>
          <w:szCs w:val="28"/>
        </w:rPr>
        <w:t xml:space="preserve">при </w:t>
      </w:r>
      <w:r w:rsidRPr="001834B9">
        <w:rPr>
          <w:rFonts w:ascii="Times New Roman" w:hAnsi="Times New Roman" w:cs="Times New Roman"/>
          <w:sz w:val="28"/>
          <w:szCs w:val="28"/>
        </w:rPr>
        <w:t>неизменном числе обобществленных зарядов им</w:t>
      </w:r>
      <w:r w:rsidRPr="001834B9">
        <w:rPr>
          <w:rFonts w:ascii="Times New Roman" w:hAnsi="Times New Roman" w:cs="Times New Roman"/>
          <w:sz w:val="28"/>
          <w:szCs w:val="28"/>
        </w:rPr>
        <w:t>е</w:t>
      </w:r>
      <w:r w:rsidRPr="001834B9">
        <w:rPr>
          <w:rFonts w:ascii="Times New Roman" w:hAnsi="Times New Roman" w:cs="Times New Roman"/>
          <w:sz w:val="28"/>
          <w:szCs w:val="28"/>
        </w:rPr>
        <w:t>ем</w:t>
      </w:r>
      <w:r w:rsidR="00315853">
        <w:rPr>
          <w:rFonts w:ascii="Times New Roman" w:hAnsi="Times New Roman" w:cs="Times New Roman"/>
          <w:sz w:val="28"/>
          <w:szCs w:val="28"/>
        </w:rPr>
        <w:t>:</w:t>
      </w:r>
      <w:r w:rsidRPr="00183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E79" w:rsidRPr="00273B2A" w:rsidRDefault="00792E79" w:rsidP="00273B2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5203">
        <w:rPr>
          <w:rFonts w:ascii="Times New Roman" w:hAnsi="Times New Roman" w:cs="Times New Roman"/>
          <w:bCs/>
          <w:sz w:val="28"/>
          <w:szCs w:val="28"/>
        </w:rPr>
        <w:sym w:font="Symbol" w:char="0065"/>
      </w:r>
      <w:proofErr w:type="spellStart"/>
      <w:r w:rsidRPr="00273B2A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en-US"/>
        </w:rPr>
        <w:t>i</w:t>
      </w:r>
      <w:proofErr w:type="spellEnd"/>
      <w:r w:rsidRPr="00273B2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= (</w:t>
      </w:r>
      <w:r w:rsidRPr="00273B2A">
        <w:rPr>
          <w:rFonts w:ascii="Times New Roman" w:hAnsi="Times New Roman" w:cs="Times New Roman"/>
          <w:bCs/>
          <w:i/>
          <w:sz w:val="28"/>
          <w:szCs w:val="28"/>
          <w:lang w:val="en-US"/>
        </w:rPr>
        <w:t>n</w:t>
      </w:r>
      <w:r w:rsidRPr="00273B2A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0</w:t>
      </w:r>
      <w:r w:rsidRPr="00273B2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</w:t>
      </w:r>
      <w:proofErr w:type="spellStart"/>
      <w:r w:rsidRPr="00273B2A">
        <w:rPr>
          <w:rFonts w:ascii="Times New Roman" w:hAnsi="Times New Roman" w:cs="Times New Roman"/>
          <w:bCs/>
          <w:i/>
          <w:sz w:val="28"/>
          <w:szCs w:val="28"/>
          <w:lang w:val="en-US"/>
        </w:rPr>
        <w:t>n</w:t>
      </w:r>
      <w:r w:rsidRPr="00273B2A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en-US"/>
        </w:rPr>
        <w:t>i</w:t>
      </w:r>
      <w:proofErr w:type="spellEnd"/>
      <w:r w:rsidRPr="00273B2A">
        <w:rPr>
          <w:rFonts w:ascii="Times New Roman" w:hAnsi="Times New Roman" w:cs="Times New Roman"/>
          <w:bCs/>
          <w:sz w:val="28"/>
          <w:szCs w:val="28"/>
          <w:lang w:val="en-US"/>
        </w:rPr>
        <w:t>)/</w:t>
      </w:r>
      <w:r w:rsidRPr="00273B2A">
        <w:rPr>
          <w:rFonts w:ascii="Times New Roman" w:hAnsi="Times New Roman" w:cs="Times New Roman"/>
          <w:bCs/>
          <w:i/>
          <w:sz w:val="28"/>
          <w:szCs w:val="28"/>
          <w:lang w:val="en-US"/>
        </w:rPr>
        <w:t>n</w:t>
      </w:r>
      <w:r w:rsidRPr="00273B2A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0</w:t>
      </w:r>
      <w:r w:rsidRPr="00273B2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= (</w:t>
      </w:r>
      <w:r w:rsidRPr="00273B2A">
        <w:rPr>
          <w:rFonts w:ascii="Times New Roman" w:hAnsi="Times New Roman" w:cs="Times New Roman"/>
          <w:bCs/>
          <w:i/>
          <w:sz w:val="28"/>
          <w:szCs w:val="28"/>
          <w:lang w:val="en-US"/>
        </w:rPr>
        <w:t>V</w:t>
      </w:r>
      <w:r w:rsidRPr="00273B2A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en-US"/>
        </w:rPr>
        <w:t>i</w:t>
      </w:r>
      <w:r w:rsidRPr="00273B2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</w:t>
      </w:r>
      <w:r w:rsidRPr="00273B2A">
        <w:rPr>
          <w:rFonts w:ascii="Times New Roman" w:hAnsi="Times New Roman" w:cs="Times New Roman"/>
          <w:bCs/>
          <w:i/>
          <w:sz w:val="28"/>
          <w:szCs w:val="28"/>
          <w:lang w:val="en-US"/>
        </w:rPr>
        <w:t>V</w:t>
      </w:r>
      <w:r w:rsidRPr="00273B2A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0</w:t>
      </w:r>
      <w:r w:rsidRPr="00273B2A">
        <w:rPr>
          <w:rFonts w:ascii="Times New Roman" w:hAnsi="Times New Roman" w:cs="Times New Roman"/>
          <w:bCs/>
          <w:sz w:val="28"/>
          <w:szCs w:val="28"/>
          <w:lang w:val="en-US"/>
        </w:rPr>
        <w:t>)/</w:t>
      </w:r>
      <w:r w:rsidRPr="00273B2A">
        <w:rPr>
          <w:rFonts w:ascii="Times New Roman" w:hAnsi="Times New Roman" w:cs="Times New Roman"/>
          <w:bCs/>
          <w:i/>
          <w:sz w:val="28"/>
          <w:szCs w:val="28"/>
          <w:lang w:val="en-US"/>
        </w:rPr>
        <w:t>V</w:t>
      </w:r>
      <w:r w:rsidRPr="00273B2A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en-US"/>
        </w:rPr>
        <w:t>i</w:t>
      </w:r>
      <w:r w:rsidRPr="00273B2A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Pr="00273B2A">
        <w:rPr>
          <w:rFonts w:ascii="Times New Roman" w:hAnsi="Times New Roman" w:cs="Times New Roman"/>
          <w:bCs/>
          <w:sz w:val="28"/>
          <w:szCs w:val="28"/>
          <w:lang w:val="en-US"/>
        </w:rPr>
        <w:t>= 3(</w:t>
      </w:r>
      <w:r w:rsidRPr="00273B2A">
        <w:rPr>
          <w:rFonts w:ascii="Times New Roman" w:hAnsi="Times New Roman" w:cs="Times New Roman"/>
          <w:bCs/>
          <w:i/>
          <w:sz w:val="28"/>
          <w:szCs w:val="28"/>
          <w:lang w:val="en-US"/>
        </w:rPr>
        <w:t>x</w:t>
      </w:r>
      <w:r w:rsidRPr="00273B2A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en-US"/>
        </w:rPr>
        <w:t>i</w:t>
      </w:r>
      <w:r w:rsidRPr="00273B2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</w:t>
      </w:r>
      <w:r w:rsidRPr="00273B2A">
        <w:rPr>
          <w:rFonts w:ascii="Times New Roman" w:hAnsi="Times New Roman" w:cs="Times New Roman"/>
          <w:bCs/>
          <w:i/>
          <w:sz w:val="28"/>
          <w:szCs w:val="28"/>
          <w:lang w:val="en-US"/>
        </w:rPr>
        <w:t>x</w:t>
      </w:r>
      <w:r w:rsidRPr="00273B2A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en-US"/>
        </w:rPr>
        <w:t>0</w:t>
      </w:r>
      <w:r w:rsidRPr="00273B2A">
        <w:rPr>
          <w:rFonts w:ascii="Times New Roman" w:hAnsi="Times New Roman" w:cs="Times New Roman"/>
          <w:bCs/>
          <w:sz w:val="28"/>
          <w:szCs w:val="28"/>
          <w:lang w:val="en-US"/>
        </w:rPr>
        <w:t>)/</w:t>
      </w:r>
      <w:proofErr w:type="gramStart"/>
      <w:r w:rsidRPr="00273B2A">
        <w:rPr>
          <w:rFonts w:ascii="Times New Roman" w:hAnsi="Times New Roman" w:cs="Times New Roman"/>
          <w:bCs/>
          <w:i/>
          <w:sz w:val="28"/>
          <w:szCs w:val="28"/>
          <w:lang w:val="en-US"/>
        </w:rPr>
        <w:t>x</w:t>
      </w:r>
      <w:r w:rsidRPr="00273B2A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en-US"/>
        </w:rPr>
        <w:t>i</w:t>
      </w:r>
      <w:r w:rsidRPr="00273B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50A63" w:rsidRPr="00C50A6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73B2A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273B2A" w:rsidRPr="00273B2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73B2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73B2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73B2A" w:rsidRPr="00273B2A">
        <w:rPr>
          <w:rFonts w:ascii="Times New Roman" w:hAnsi="Times New Roman" w:cs="Times New Roman"/>
          <w:sz w:val="28"/>
          <w:szCs w:val="28"/>
          <w:lang w:val="en-US"/>
        </w:rPr>
        <w:t>(5)</w:t>
      </w:r>
      <w:r w:rsidRPr="00273B2A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</w:p>
    <w:p w:rsidR="00792E79" w:rsidRPr="001834B9" w:rsidRDefault="00792E79" w:rsidP="00273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 xml:space="preserve"> </w:t>
      </w:r>
      <w:r w:rsidRPr="001834B9">
        <w:rPr>
          <w:rFonts w:ascii="Times New Roman" w:hAnsi="Times New Roman" w:cs="Times New Roman"/>
          <w:sz w:val="28"/>
          <w:szCs w:val="28"/>
        </w:rPr>
        <w:t>Энергия взаимодействия электрона с таким потенциалом для ка</w:t>
      </w:r>
      <w:r w:rsidRPr="001834B9">
        <w:rPr>
          <w:rFonts w:ascii="Times New Roman" w:hAnsi="Times New Roman" w:cs="Times New Roman"/>
          <w:sz w:val="28"/>
          <w:szCs w:val="28"/>
        </w:rPr>
        <w:t>ж</w:t>
      </w:r>
      <w:r w:rsidRPr="001834B9">
        <w:rPr>
          <w:rFonts w:ascii="Times New Roman" w:hAnsi="Times New Roman" w:cs="Times New Roman"/>
          <w:sz w:val="28"/>
          <w:szCs w:val="28"/>
        </w:rPr>
        <w:t>до</w:t>
      </w:r>
      <w:r w:rsidR="00C50A63">
        <w:rPr>
          <w:rFonts w:ascii="Times New Roman" w:hAnsi="Times New Roman" w:cs="Times New Roman"/>
          <w:sz w:val="28"/>
          <w:szCs w:val="28"/>
        </w:rPr>
        <w:t>го</w:t>
      </w:r>
      <w:r w:rsidRPr="001834B9">
        <w:rPr>
          <w:rFonts w:ascii="Times New Roman" w:hAnsi="Times New Roman" w:cs="Times New Roman"/>
          <w:sz w:val="28"/>
          <w:szCs w:val="28"/>
        </w:rPr>
        <w:t xml:space="preserve"> из</w:t>
      </w:r>
      <w:r w:rsidRPr="00273B2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73B2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1834B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834B9">
        <w:rPr>
          <w:rFonts w:ascii="Times New Roman" w:hAnsi="Times New Roman" w:cs="Times New Roman"/>
          <w:sz w:val="28"/>
          <w:szCs w:val="28"/>
        </w:rPr>
        <w:t>тых</w:t>
      </w:r>
      <w:proofErr w:type="spellEnd"/>
      <w:r w:rsidRPr="001834B9">
        <w:rPr>
          <w:rFonts w:ascii="Times New Roman" w:hAnsi="Times New Roman" w:cs="Times New Roman"/>
          <w:sz w:val="28"/>
          <w:szCs w:val="28"/>
        </w:rPr>
        <w:t xml:space="preserve"> равновесных с</w:t>
      </w:r>
      <w:r w:rsidRPr="001834B9">
        <w:rPr>
          <w:rFonts w:ascii="Times New Roman" w:hAnsi="Times New Roman" w:cs="Times New Roman"/>
          <w:sz w:val="28"/>
          <w:szCs w:val="28"/>
        </w:rPr>
        <w:t>о</w:t>
      </w:r>
      <w:r w:rsidRPr="001834B9">
        <w:rPr>
          <w:rFonts w:ascii="Times New Roman" w:hAnsi="Times New Roman" w:cs="Times New Roman"/>
          <w:sz w:val="28"/>
          <w:szCs w:val="28"/>
        </w:rPr>
        <w:t>стояни</w:t>
      </w:r>
      <w:r w:rsidR="00C50A63">
        <w:rPr>
          <w:rFonts w:ascii="Times New Roman" w:hAnsi="Times New Roman" w:cs="Times New Roman"/>
          <w:sz w:val="28"/>
          <w:szCs w:val="28"/>
        </w:rPr>
        <w:t>й</w:t>
      </w:r>
      <w:r w:rsidRPr="001834B9">
        <w:rPr>
          <w:rFonts w:ascii="Times New Roman" w:hAnsi="Times New Roman" w:cs="Times New Roman"/>
          <w:sz w:val="28"/>
          <w:szCs w:val="28"/>
        </w:rPr>
        <w:t xml:space="preserve"> </w:t>
      </w:r>
      <w:r w:rsidR="00C50A63">
        <w:rPr>
          <w:rFonts w:ascii="Times New Roman" w:hAnsi="Times New Roman" w:cs="Times New Roman"/>
          <w:sz w:val="28"/>
          <w:szCs w:val="28"/>
        </w:rPr>
        <w:t xml:space="preserve">металла </w:t>
      </w:r>
      <w:r w:rsidRPr="001834B9">
        <w:rPr>
          <w:rFonts w:ascii="Times New Roman" w:hAnsi="Times New Roman" w:cs="Times New Roman"/>
          <w:sz w:val="28"/>
          <w:szCs w:val="28"/>
        </w:rPr>
        <w:t xml:space="preserve">представляется как: </w:t>
      </w:r>
    </w:p>
    <w:p w:rsidR="00273B2A" w:rsidRDefault="00273B2A" w:rsidP="00273B2A">
      <w:pPr>
        <w:spacing w:line="240" w:lineRule="auto"/>
        <w:ind w:left="778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4B9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027" type="#_x0000_t75" style="position:absolute;left:0;text-align:left;margin-left:165.15pt;margin-top:12.55pt;width:94.95pt;height:33.2pt;z-index:251661312">
            <v:imagedata r:id="rId8" o:title=""/>
          </v:shape>
          <o:OLEObject Type="Embed" ProgID="Equation.3" ShapeID="_x0000_s1027" DrawAspect="Content" ObjectID="_1469544047" r:id="rId9"/>
        </w:pict>
      </w:r>
    </w:p>
    <w:p w:rsidR="00792E79" w:rsidRPr="001834B9" w:rsidRDefault="00790987" w:rsidP="00273B2A">
      <w:pPr>
        <w:spacing w:line="240" w:lineRule="auto"/>
        <w:ind w:left="778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3B2A">
        <w:rPr>
          <w:rFonts w:ascii="Times New Roman" w:hAnsi="Times New Roman" w:cs="Times New Roman"/>
          <w:sz w:val="28"/>
          <w:szCs w:val="28"/>
        </w:rPr>
        <w:t>(6)</w:t>
      </w:r>
    </w:p>
    <w:p w:rsidR="00792E79" w:rsidRPr="001834B9" w:rsidRDefault="00792E79" w:rsidP="00273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4B9"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75" style="position:absolute;left:0;text-align:left;margin-left:118.35pt;margin-top:21.85pt;width:239.8pt;height:39.2pt;z-index:251660288">
            <v:imagedata r:id="rId10" o:title=""/>
          </v:shape>
          <o:OLEObject Type="Embed" ProgID="Equation.3" ShapeID="_x0000_s1026" DrawAspect="Content" ObjectID="_1469544048" r:id="rId11"/>
        </w:pict>
      </w:r>
      <w:r w:rsidRPr="001834B9">
        <w:rPr>
          <w:rFonts w:ascii="Times New Roman" w:hAnsi="Times New Roman" w:cs="Times New Roman"/>
          <w:sz w:val="28"/>
          <w:szCs w:val="28"/>
        </w:rPr>
        <w:t xml:space="preserve">а изменение этого  взаимодействия с температурой, определяющее </w:t>
      </w:r>
      <w:r w:rsidRPr="001834B9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1834B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1834B9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1834B9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C50A6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834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34B9">
        <w:rPr>
          <w:rFonts w:ascii="Times New Roman" w:hAnsi="Times New Roman" w:cs="Times New Roman"/>
          <w:sz w:val="28"/>
          <w:szCs w:val="28"/>
        </w:rPr>
        <w:t xml:space="preserve"> как:</w:t>
      </w:r>
    </w:p>
    <w:p w:rsidR="00792E79" w:rsidRPr="001834B9" w:rsidRDefault="00790987" w:rsidP="00273B2A">
      <w:pPr>
        <w:spacing w:line="240" w:lineRule="auto"/>
        <w:ind w:left="778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3B2A">
        <w:rPr>
          <w:rFonts w:ascii="Times New Roman" w:hAnsi="Times New Roman" w:cs="Times New Roman"/>
          <w:sz w:val="28"/>
          <w:szCs w:val="28"/>
        </w:rPr>
        <w:t>(7)</w:t>
      </w:r>
    </w:p>
    <w:p w:rsidR="008F4416" w:rsidRDefault="008F4416" w:rsidP="008F441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3B2A" w:rsidRPr="00C50A63" w:rsidRDefault="0073790B" w:rsidP="008F441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Приведенное в работе</w:t>
      </w:r>
      <w:r w:rsidRPr="0073790B">
        <w:rPr>
          <w:rFonts w:ascii="Times New Roman" w:hAnsi="Times New Roman"/>
          <w:sz w:val="28"/>
          <w:szCs w:val="28"/>
        </w:rPr>
        <w:t xml:space="preserve"> </w:t>
      </w:r>
      <w:r w:rsidRPr="00792E79">
        <w:rPr>
          <w:rFonts w:ascii="Times New Roman" w:hAnsi="Times New Roman"/>
          <w:sz w:val="28"/>
          <w:szCs w:val="28"/>
        </w:rPr>
        <w:t>обоснование определяющей роли термической д</w:t>
      </w:r>
      <w:r w:rsidRPr="00792E79">
        <w:rPr>
          <w:rFonts w:ascii="Times New Roman" w:hAnsi="Times New Roman"/>
          <w:sz w:val="28"/>
          <w:szCs w:val="28"/>
        </w:rPr>
        <w:t>е</w:t>
      </w:r>
      <w:r w:rsidRPr="00792E79">
        <w:rPr>
          <w:rFonts w:ascii="Times New Roman" w:hAnsi="Times New Roman"/>
          <w:sz w:val="28"/>
          <w:szCs w:val="28"/>
        </w:rPr>
        <w:t>форм</w:t>
      </w:r>
      <w:r w:rsidRPr="00792E79">
        <w:rPr>
          <w:rFonts w:ascii="Times New Roman" w:hAnsi="Times New Roman"/>
          <w:sz w:val="28"/>
          <w:szCs w:val="28"/>
        </w:rPr>
        <w:t>а</w:t>
      </w:r>
      <w:r w:rsidRPr="00792E79">
        <w:rPr>
          <w:rFonts w:ascii="Times New Roman" w:hAnsi="Times New Roman"/>
          <w:sz w:val="28"/>
          <w:szCs w:val="28"/>
        </w:rPr>
        <w:t>ци</w:t>
      </w:r>
      <w:r w:rsidR="008F4416">
        <w:rPr>
          <w:rFonts w:ascii="Times New Roman" w:hAnsi="Times New Roman"/>
          <w:sz w:val="28"/>
          <w:szCs w:val="28"/>
        </w:rPr>
        <w:t>и</w:t>
      </w:r>
      <w:r w:rsidRPr="00792E79">
        <w:rPr>
          <w:rFonts w:ascii="Times New Roman" w:hAnsi="Times New Roman"/>
          <w:sz w:val="28"/>
          <w:szCs w:val="28"/>
        </w:rPr>
        <w:t xml:space="preserve"> решетки атомов в формировании сечения рассеяния элементарных зарядовых возбуждений в проводниках</w:t>
      </w:r>
      <w:r>
        <w:rPr>
          <w:rFonts w:ascii="Times New Roman" w:hAnsi="Times New Roman"/>
          <w:sz w:val="28"/>
          <w:szCs w:val="28"/>
        </w:rPr>
        <w:t xml:space="preserve"> открывает перспективу решения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блем</w:t>
      </w:r>
      <w:r w:rsidR="008F441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установления</w:t>
      </w:r>
      <w:r w:rsidRPr="00737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природы сверхпроводимости и интерпретации отрицател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температурного коэффициента электросопротивления некоторых мета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сплавов</w:t>
      </w:r>
      <w:r w:rsidRPr="00792E79">
        <w:rPr>
          <w:rFonts w:ascii="Times New Roman" w:hAnsi="Times New Roman"/>
          <w:sz w:val="28"/>
          <w:szCs w:val="28"/>
        </w:rPr>
        <w:t>.</w:t>
      </w:r>
      <w:proofErr w:type="gramEnd"/>
    </w:p>
    <w:p w:rsidR="00513EFD" w:rsidRPr="00513EFD" w:rsidRDefault="00513EFD" w:rsidP="00513E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EFD">
        <w:rPr>
          <w:rFonts w:ascii="Times New Roman" w:hAnsi="Times New Roman" w:cs="Times New Roman"/>
          <w:sz w:val="28"/>
          <w:szCs w:val="28"/>
        </w:rPr>
        <w:t xml:space="preserve">Работа выполнена в рамках </w:t>
      </w:r>
      <w:proofErr w:type="spellStart"/>
      <w:r w:rsidRPr="00513EFD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13EFD">
        <w:rPr>
          <w:rFonts w:ascii="Times New Roman" w:hAnsi="Times New Roman" w:cs="Times New Roman"/>
          <w:sz w:val="28"/>
          <w:szCs w:val="28"/>
        </w:rPr>
        <w:t xml:space="preserve"> заданий №16.1103.2014</w:t>
      </w:r>
      <w:proofErr w:type="gramStart"/>
      <w:r w:rsidRPr="00513EFD">
        <w:rPr>
          <w:rFonts w:ascii="Times New Roman" w:hAnsi="Times New Roman" w:cs="Times New Roman"/>
          <w:sz w:val="28"/>
          <w:szCs w:val="28"/>
        </w:rPr>
        <w:t>/К</w:t>
      </w:r>
      <w:proofErr w:type="gramEnd"/>
      <w:r w:rsidRPr="00513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EFD">
        <w:rPr>
          <w:rFonts w:ascii="Times New Roman" w:hAnsi="Times New Roman" w:cs="Times New Roman"/>
          <w:sz w:val="28"/>
          <w:szCs w:val="28"/>
        </w:rPr>
        <w:t>№ 2560 и Програ</w:t>
      </w:r>
      <w:r w:rsidRPr="00513EFD">
        <w:rPr>
          <w:rFonts w:ascii="Times New Roman" w:hAnsi="Times New Roman" w:cs="Times New Roman"/>
          <w:sz w:val="28"/>
          <w:szCs w:val="28"/>
        </w:rPr>
        <w:t>м</w:t>
      </w:r>
      <w:r w:rsidRPr="00513EFD">
        <w:rPr>
          <w:rFonts w:ascii="Times New Roman" w:hAnsi="Times New Roman" w:cs="Times New Roman"/>
          <w:sz w:val="28"/>
          <w:szCs w:val="28"/>
        </w:rPr>
        <w:t>мы стратегического развития ФГБОУ ВПО «Дагестанский государственный университет».</w:t>
      </w:r>
    </w:p>
    <w:p w:rsidR="008F4416" w:rsidRDefault="008F4416" w:rsidP="008F4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E79" w:rsidRPr="00942B4E" w:rsidRDefault="005257E3" w:rsidP="005257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B4E">
        <w:rPr>
          <w:rFonts w:ascii="Times New Roman" w:hAnsi="Times New Roman" w:cs="Times New Roman"/>
          <w:sz w:val="28"/>
          <w:szCs w:val="28"/>
        </w:rPr>
        <w:t>ЛИТЕРАТУРА</w:t>
      </w:r>
    </w:p>
    <w:p w:rsidR="006E5C1B" w:rsidRPr="0073790B" w:rsidRDefault="00942B4E" w:rsidP="0073790B">
      <w:pPr>
        <w:numPr>
          <w:ilvl w:val="0"/>
          <w:numId w:val="1"/>
        </w:numPr>
        <w:tabs>
          <w:tab w:val="clear" w:pos="50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3790B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="006E5C1B" w:rsidRPr="0073790B">
        <w:rPr>
          <w:rFonts w:ascii="Times New Roman" w:hAnsi="Times New Roman" w:cs="Times New Roman"/>
          <w:sz w:val="28"/>
          <w:szCs w:val="28"/>
        </w:rPr>
        <w:t>Займан</w:t>
      </w:r>
      <w:proofErr w:type="spellEnd"/>
      <w:r w:rsidR="006E5C1B" w:rsidRPr="0073790B">
        <w:rPr>
          <w:rFonts w:ascii="Times New Roman" w:hAnsi="Times New Roman" w:cs="Times New Roman"/>
          <w:sz w:val="28"/>
          <w:szCs w:val="28"/>
        </w:rPr>
        <w:t xml:space="preserve"> </w:t>
      </w:r>
      <w:r w:rsidR="006E5C1B" w:rsidRPr="0073790B">
        <w:rPr>
          <w:rFonts w:ascii="Times New Roman" w:hAnsi="Times New Roman" w:cs="Times New Roman"/>
          <w:i/>
          <w:sz w:val="28"/>
          <w:szCs w:val="28"/>
        </w:rPr>
        <w:t>Электроны и фононы</w:t>
      </w:r>
      <w:r w:rsidR="006E5C1B" w:rsidRPr="007379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E5C1B" w:rsidRPr="0073790B"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r w:rsidR="006E5C1B" w:rsidRPr="007379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50A63" w:rsidRPr="0073790B">
        <w:rPr>
          <w:rFonts w:ascii="Times New Roman" w:hAnsi="Times New Roman" w:cs="Times New Roman"/>
          <w:sz w:val="28"/>
          <w:szCs w:val="28"/>
        </w:rPr>
        <w:t>Л</w:t>
      </w:r>
      <w:r w:rsidR="006E5C1B" w:rsidRPr="0073790B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C50A63" w:rsidRPr="0073790B">
        <w:rPr>
          <w:rFonts w:ascii="Times New Roman" w:hAnsi="Times New Roman" w:cs="Times New Roman"/>
          <w:sz w:val="28"/>
          <w:szCs w:val="28"/>
        </w:rPr>
        <w:t xml:space="preserve">., Москва, </w:t>
      </w:r>
      <w:r w:rsidR="006E5C1B" w:rsidRPr="0073790B">
        <w:rPr>
          <w:rFonts w:ascii="Times New Roman" w:hAnsi="Times New Roman" w:cs="Times New Roman"/>
          <w:sz w:val="28"/>
          <w:szCs w:val="28"/>
        </w:rPr>
        <w:t xml:space="preserve"> 1962. </w:t>
      </w:r>
    </w:p>
    <w:p w:rsidR="006E5C1B" w:rsidRPr="0073790B" w:rsidRDefault="00942B4E" w:rsidP="0073790B">
      <w:pPr>
        <w:numPr>
          <w:ilvl w:val="0"/>
          <w:numId w:val="1"/>
        </w:numPr>
        <w:tabs>
          <w:tab w:val="clear" w:pos="50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3790B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="006E5C1B" w:rsidRPr="0073790B">
        <w:rPr>
          <w:rFonts w:ascii="Times New Roman" w:hAnsi="Times New Roman" w:cs="Times New Roman"/>
          <w:sz w:val="28"/>
          <w:szCs w:val="28"/>
        </w:rPr>
        <w:t>Драбл</w:t>
      </w:r>
      <w:proofErr w:type="spellEnd"/>
      <w:r w:rsidRPr="0073790B">
        <w:rPr>
          <w:rFonts w:ascii="Times New Roman" w:hAnsi="Times New Roman" w:cs="Times New Roman"/>
          <w:sz w:val="28"/>
          <w:szCs w:val="28"/>
        </w:rPr>
        <w:t xml:space="preserve">, </w:t>
      </w:r>
      <w:r w:rsidR="006E5C1B" w:rsidRPr="0073790B">
        <w:rPr>
          <w:rFonts w:ascii="Times New Roman" w:hAnsi="Times New Roman" w:cs="Times New Roman"/>
          <w:sz w:val="28"/>
          <w:szCs w:val="28"/>
        </w:rPr>
        <w:t xml:space="preserve"> </w:t>
      </w:r>
      <w:r w:rsidRPr="0073790B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="006E5C1B" w:rsidRPr="0073790B">
        <w:rPr>
          <w:rFonts w:ascii="Times New Roman" w:hAnsi="Times New Roman" w:cs="Times New Roman"/>
          <w:sz w:val="28"/>
          <w:szCs w:val="28"/>
        </w:rPr>
        <w:t>Голдсмид</w:t>
      </w:r>
      <w:proofErr w:type="spellEnd"/>
      <w:r w:rsidR="006E5C1B" w:rsidRPr="0073790B">
        <w:rPr>
          <w:rFonts w:ascii="Times New Roman" w:hAnsi="Times New Roman" w:cs="Times New Roman"/>
          <w:sz w:val="28"/>
          <w:szCs w:val="28"/>
        </w:rPr>
        <w:t xml:space="preserve">. </w:t>
      </w:r>
      <w:r w:rsidR="00C50A63" w:rsidRPr="0073790B">
        <w:rPr>
          <w:rFonts w:ascii="Times New Roman" w:hAnsi="Times New Roman" w:cs="Times New Roman"/>
          <w:i/>
          <w:sz w:val="28"/>
          <w:szCs w:val="28"/>
        </w:rPr>
        <w:t>Теплопроводность полупроводников</w:t>
      </w:r>
      <w:r w:rsidR="00C50A63" w:rsidRPr="007379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E5C1B" w:rsidRPr="0073790B"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r w:rsidR="006E5C1B" w:rsidRPr="007379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E5C1B" w:rsidRPr="0073790B">
        <w:rPr>
          <w:rFonts w:ascii="Times New Roman" w:hAnsi="Times New Roman" w:cs="Times New Roman"/>
          <w:sz w:val="28"/>
          <w:szCs w:val="28"/>
        </w:rPr>
        <w:t>Лит</w:t>
      </w:r>
      <w:proofErr w:type="gramEnd"/>
      <w:r w:rsidR="006E5C1B" w:rsidRPr="0073790B">
        <w:rPr>
          <w:rFonts w:ascii="Times New Roman" w:hAnsi="Times New Roman" w:cs="Times New Roman"/>
          <w:sz w:val="28"/>
          <w:szCs w:val="28"/>
        </w:rPr>
        <w:t xml:space="preserve">., </w:t>
      </w:r>
      <w:r w:rsidR="00C50A63" w:rsidRPr="0073790B">
        <w:rPr>
          <w:rFonts w:ascii="Times New Roman" w:hAnsi="Times New Roman" w:cs="Times New Roman"/>
          <w:sz w:val="28"/>
          <w:szCs w:val="28"/>
        </w:rPr>
        <w:t xml:space="preserve">Москва, </w:t>
      </w:r>
      <w:r w:rsidR="006E5C1B" w:rsidRPr="0073790B">
        <w:rPr>
          <w:rFonts w:ascii="Times New Roman" w:hAnsi="Times New Roman" w:cs="Times New Roman"/>
          <w:sz w:val="28"/>
          <w:szCs w:val="28"/>
        </w:rPr>
        <w:t>1963.</w:t>
      </w:r>
    </w:p>
    <w:p w:rsidR="006E5C1B" w:rsidRPr="0073790B" w:rsidRDefault="00942B4E" w:rsidP="0073790B">
      <w:pPr>
        <w:numPr>
          <w:ilvl w:val="0"/>
          <w:numId w:val="1"/>
        </w:numPr>
        <w:tabs>
          <w:tab w:val="clear" w:pos="50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3790B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Pr="0073790B">
        <w:rPr>
          <w:rFonts w:ascii="Times New Roman" w:hAnsi="Times New Roman" w:cs="Times New Roman"/>
          <w:sz w:val="28"/>
          <w:szCs w:val="28"/>
        </w:rPr>
        <w:t>Рейсленд</w:t>
      </w:r>
      <w:proofErr w:type="spellEnd"/>
      <w:r w:rsidR="006E5C1B" w:rsidRPr="0073790B">
        <w:rPr>
          <w:rFonts w:ascii="Times New Roman" w:hAnsi="Times New Roman" w:cs="Times New Roman"/>
          <w:sz w:val="28"/>
          <w:szCs w:val="28"/>
        </w:rPr>
        <w:t xml:space="preserve">. </w:t>
      </w:r>
      <w:r w:rsidR="006E5C1B" w:rsidRPr="0073790B">
        <w:rPr>
          <w:rFonts w:ascii="Times New Roman" w:hAnsi="Times New Roman" w:cs="Times New Roman"/>
          <w:i/>
          <w:sz w:val="28"/>
          <w:szCs w:val="28"/>
        </w:rPr>
        <w:t>Физика фононов</w:t>
      </w:r>
      <w:r w:rsidR="006E5C1B" w:rsidRPr="0073790B">
        <w:rPr>
          <w:rFonts w:ascii="Times New Roman" w:hAnsi="Times New Roman" w:cs="Times New Roman"/>
          <w:sz w:val="28"/>
          <w:szCs w:val="28"/>
        </w:rPr>
        <w:t xml:space="preserve">. Мир, </w:t>
      </w:r>
      <w:r w:rsidR="00C50A63" w:rsidRPr="0073790B">
        <w:rPr>
          <w:rFonts w:ascii="Times New Roman" w:hAnsi="Times New Roman" w:cs="Times New Roman"/>
          <w:sz w:val="28"/>
          <w:szCs w:val="28"/>
        </w:rPr>
        <w:t xml:space="preserve">Москва, </w:t>
      </w:r>
      <w:r w:rsidR="006E5C1B" w:rsidRPr="0073790B">
        <w:rPr>
          <w:rFonts w:ascii="Times New Roman" w:hAnsi="Times New Roman" w:cs="Times New Roman"/>
          <w:sz w:val="28"/>
          <w:szCs w:val="28"/>
        </w:rPr>
        <w:t>1975.</w:t>
      </w:r>
    </w:p>
    <w:p w:rsidR="002D66F9" w:rsidRPr="0073790B" w:rsidRDefault="00942B4E" w:rsidP="0073790B">
      <w:pPr>
        <w:numPr>
          <w:ilvl w:val="0"/>
          <w:numId w:val="1"/>
        </w:numPr>
        <w:tabs>
          <w:tab w:val="clear" w:pos="50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3790B">
        <w:rPr>
          <w:rFonts w:ascii="Times New Roman" w:hAnsi="Times New Roman" w:cs="Times New Roman"/>
          <w:sz w:val="28"/>
          <w:szCs w:val="28"/>
        </w:rPr>
        <w:t xml:space="preserve">В.Ф. </w:t>
      </w:r>
      <w:proofErr w:type="spellStart"/>
      <w:r w:rsidR="009A2448" w:rsidRPr="0073790B">
        <w:rPr>
          <w:rFonts w:ascii="Times New Roman" w:hAnsi="Times New Roman" w:cs="Times New Roman"/>
          <w:sz w:val="28"/>
          <w:szCs w:val="28"/>
        </w:rPr>
        <w:t>Гантмахер</w:t>
      </w:r>
      <w:proofErr w:type="spellEnd"/>
      <w:r w:rsidR="009A2448" w:rsidRPr="0073790B">
        <w:rPr>
          <w:rFonts w:ascii="Times New Roman" w:hAnsi="Times New Roman" w:cs="Times New Roman"/>
          <w:sz w:val="28"/>
          <w:szCs w:val="28"/>
        </w:rPr>
        <w:t>, И.Б. Левинсон</w:t>
      </w:r>
      <w:r w:rsidR="00C50A63" w:rsidRPr="0073790B">
        <w:rPr>
          <w:rFonts w:ascii="Times New Roman" w:hAnsi="Times New Roman" w:cs="Times New Roman"/>
          <w:sz w:val="28"/>
          <w:szCs w:val="28"/>
        </w:rPr>
        <w:t>.</w:t>
      </w:r>
      <w:r w:rsidR="009A2448" w:rsidRPr="0073790B">
        <w:rPr>
          <w:rFonts w:ascii="Times New Roman" w:hAnsi="Times New Roman" w:cs="Times New Roman"/>
          <w:sz w:val="28"/>
          <w:szCs w:val="28"/>
        </w:rPr>
        <w:t xml:space="preserve"> </w:t>
      </w:r>
      <w:r w:rsidR="009A2448" w:rsidRPr="0073790B">
        <w:rPr>
          <w:rFonts w:ascii="Times New Roman" w:hAnsi="Times New Roman" w:cs="Times New Roman"/>
          <w:i/>
          <w:sz w:val="28"/>
          <w:szCs w:val="28"/>
        </w:rPr>
        <w:t>Рассеяние носителей тока в металлах и полупроводниках</w:t>
      </w:r>
      <w:r w:rsidRPr="0073790B">
        <w:rPr>
          <w:rFonts w:ascii="Times New Roman" w:hAnsi="Times New Roman" w:cs="Times New Roman"/>
          <w:sz w:val="28"/>
          <w:szCs w:val="28"/>
        </w:rPr>
        <w:t xml:space="preserve">. Наука, Москва, </w:t>
      </w:r>
      <w:r w:rsidR="009A2448" w:rsidRPr="0073790B">
        <w:rPr>
          <w:rFonts w:ascii="Times New Roman" w:hAnsi="Times New Roman" w:cs="Times New Roman"/>
          <w:sz w:val="28"/>
          <w:szCs w:val="28"/>
        </w:rPr>
        <w:t>1984</w:t>
      </w:r>
      <w:r w:rsidRPr="0073790B">
        <w:rPr>
          <w:rFonts w:ascii="Times New Roman" w:hAnsi="Times New Roman" w:cs="Times New Roman"/>
          <w:sz w:val="28"/>
          <w:szCs w:val="28"/>
        </w:rPr>
        <w:t>.</w:t>
      </w:r>
    </w:p>
    <w:p w:rsidR="006E5C1B" w:rsidRPr="0073790B" w:rsidRDefault="006E5C1B" w:rsidP="0073790B">
      <w:pPr>
        <w:pStyle w:val="a5"/>
        <w:numPr>
          <w:ilvl w:val="0"/>
          <w:numId w:val="1"/>
        </w:numPr>
        <w:tabs>
          <w:tab w:val="clear" w:pos="502"/>
        </w:tabs>
        <w:ind w:left="567" w:hanging="567"/>
        <w:jc w:val="both"/>
        <w:rPr>
          <w:sz w:val="28"/>
          <w:szCs w:val="28"/>
          <w:lang w:val="en-US"/>
        </w:rPr>
      </w:pPr>
      <w:r w:rsidRPr="0073790B">
        <w:rPr>
          <w:bCs/>
          <w:color w:val="231F20"/>
          <w:sz w:val="28"/>
          <w:szCs w:val="28"/>
          <w:lang w:val="en-US"/>
        </w:rPr>
        <w:t>G</w:t>
      </w:r>
      <w:r w:rsidR="00942B4E" w:rsidRPr="0073790B">
        <w:rPr>
          <w:bCs/>
          <w:color w:val="231F20"/>
          <w:sz w:val="28"/>
          <w:szCs w:val="28"/>
          <w:lang w:val="en-US"/>
        </w:rPr>
        <w:t>.</w:t>
      </w:r>
      <w:r w:rsidRPr="0073790B">
        <w:rPr>
          <w:bCs/>
          <w:color w:val="231F20"/>
          <w:sz w:val="28"/>
          <w:szCs w:val="28"/>
          <w:lang w:val="en-US"/>
        </w:rPr>
        <w:t xml:space="preserve"> D</w:t>
      </w:r>
      <w:r w:rsidR="00942B4E" w:rsidRPr="0073790B">
        <w:rPr>
          <w:bCs/>
          <w:color w:val="231F20"/>
          <w:sz w:val="28"/>
          <w:szCs w:val="28"/>
          <w:lang w:val="en-US"/>
        </w:rPr>
        <w:t>.</w:t>
      </w:r>
      <w:r w:rsidRPr="0073790B">
        <w:rPr>
          <w:bCs/>
          <w:color w:val="231F20"/>
          <w:sz w:val="28"/>
          <w:szCs w:val="28"/>
          <w:lang w:val="en-US"/>
        </w:rPr>
        <w:t xml:space="preserve"> Barrera, J</w:t>
      </w:r>
      <w:r w:rsidR="00942B4E" w:rsidRPr="0073790B">
        <w:rPr>
          <w:bCs/>
          <w:color w:val="231F20"/>
          <w:sz w:val="28"/>
          <w:szCs w:val="28"/>
          <w:lang w:val="en-US"/>
        </w:rPr>
        <w:t>.</w:t>
      </w:r>
      <w:r w:rsidRPr="0073790B">
        <w:rPr>
          <w:bCs/>
          <w:color w:val="231F20"/>
          <w:sz w:val="28"/>
          <w:szCs w:val="28"/>
          <w:lang w:val="en-US"/>
        </w:rPr>
        <w:t xml:space="preserve"> A</w:t>
      </w:r>
      <w:r w:rsidR="00942B4E" w:rsidRPr="0073790B">
        <w:rPr>
          <w:bCs/>
          <w:color w:val="231F20"/>
          <w:sz w:val="28"/>
          <w:szCs w:val="28"/>
          <w:lang w:val="en-US"/>
        </w:rPr>
        <w:t>.</w:t>
      </w:r>
      <w:r w:rsidRPr="0073790B">
        <w:rPr>
          <w:bCs/>
          <w:color w:val="231F20"/>
          <w:sz w:val="28"/>
          <w:szCs w:val="28"/>
          <w:lang w:val="en-US"/>
        </w:rPr>
        <w:t xml:space="preserve"> O</w:t>
      </w:r>
      <w:r w:rsidR="00942B4E" w:rsidRPr="0073790B">
        <w:rPr>
          <w:bCs/>
          <w:color w:val="231F20"/>
          <w:sz w:val="28"/>
          <w:szCs w:val="28"/>
          <w:lang w:val="en-US"/>
        </w:rPr>
        <w:t>.</w:t>
      </w:r>
      <w:r w:rsidRPr="0073790B">
        <w:rPr>
          <w:bCs/>
          <w:color w:val="231F20"/>
          <w:sz w:val="28"/>
          <w:szCs w:val="28"/>
          <w:lang w:val="en-US"/>
        </w:rPr>
        <w:t xml:space="preserve"> Bruno, </w:t>
      </w:r>
      <w:proofErr w:type="spellStart"/>
      <w:r w:rsidRPr="0073790B">
        <w:rPr>
          <w:bCs/>
          <w:color w:val="231F20"/>
          <w:sz w:val="28"/>
          <w:szCs w:val="28"/>
          <w:lang w:val="en-US"/>
        </w:rPr>
        <w:t>T</w:t>
      </w:r>
      <w:r w:rsidR="00942B4E" w:rsidRPr="0073790B">
        <w:rPr>
          <w:bCs/>
          <w:color w:val="231F20"/>
          <w:sz w:val="28"/>
          <w:szCs w:val="28"/>
          <w:lang w:val="en-US"/>
        </w:rPr>
        <w:t>.</w:t>
      </w:r>
      <w:r w:rsidRPr="0073790B">
        <w:rPr>
          <w:bCs/>
          <w:color w:val="231F20"/>
          <w:sz w:val="28"/>
          <w:szCs w:val="28"/>
          <w:lang w:val="en-US"/>
        </w:rPr>
        <w:t>H</w:t>
      </w:r>
      <w:r w:rsidR="00942B4E" w:rsidRPr="0073790B">
        <w:rPr>
          <w:bCs/>
          <w:color w:val="231F20"/>
          <w:sz w:val="28"/>
          <w:szCs w:val="28"/>
          <w:lang w:val="en-US"/>
        </w:rPr>
        <w:t>.</w:t>
      </w:r>
      <w:r w:rsidRPr="0073790B">
        <w:rPr>
          <w:bCs/>
          <w:color w:val="231F20"/>
          <w:sz w:val="28"/>
          <w:szCs w:val="28"/>
          <w:lang w:val="en-US"/>
        </w:rPr>
        <w:t>K</w:t>
      </w:r>
      <w:r w:rsidR="00942B4E" w:rsidRPr="0073790B">
        <w:rPr>
          <w:bCs/>
          <w:color w:val="231F20"/>
          <w:sz w:val="28"/>
          <w:szCs w:val="28"/>
          <w:lang w:val="en-US"/>
        </w:rPr>
        <w:t>.</w:t>
      </w:r>
      <w:r w:rsidRPr="0073790B">
        <w:rPr>
          <w:bCs/>
          <w:color w:val="231F20"/>
          <w:sz w:val="28"/>
          <w:szCs w:val="28"/>
          <w:lang w:val="en-US"/>
        </w:rPr>
        <w:t>Barron</w:t>
      </w:r>
      <w:proofErr w:type="spellEnd"/>
      <w:r w:rsidR="00942B4E" w:rsidRPr="0073790B">
        <w:rPr>
          <w:bCs/>
          <w:color w:val="231F20"/>
          <w:sz w:val="28"/>
          <w:szCs w:val="28"/>
          <w:lang w:val="en-US"/>
        </w:rPr>
        <w:t xml:space="preserve">, </w:t>
      </w:r>
      <w:r w:rsidRPr="0073790B">
        <w:rPr>
          <w:bCs/>
          <w:color w:val="231F20"/>
          <w:sz w:val="28"/>
          <w:szCs w:val="28"/>
          <w:lang w:val="en-US"/>
        </w:rPr>
        <w:t>N</w:t>
      </w:r>
      <w:r w:rsidR="00942B4E" w:rsidRPr="0073790B">
        <w:rPr>
          <w:bCs/>
          <w:color w:val="231F20"/>
          <w:sz w:val="28"/>
          <w:szCs w:val="28"/>
          <w:lang w:val="en-US"/>
        </w:rPr>
        <w:t>.</w:t>
      </w:r>
      <w:r w:rsidRPr="0073790B">
        <w:rPr>
          <w:bCs/>
          <w:color w:val="231F20"/>
          <w:sz w:val="28"/>
          <w:szCs w:val="28"/>
          <w:lang w:val="en-US"/>
        </w:rPr>
        <w:t xml:space="preserve"> L</w:t>
      </w:r>
      <w:r w:rsidR="00942B4E" w:rsidRPr="0073790B">
        <w:rPr>
          <w:bCs/>
          <w:color w:val="231F20"/>
          <w:sz w:val="28"/>
          <w:szCs w:val="28"/>
          <w:lang w:val="en-US"/>
        </w:rPr>
        <w:t>.</w:t>
      </w:r>
      <w:r w:rsidRPr="0073790B">
        <w:rPr>
          <w:bCs/>
          <w:color w:val="231F20"/>
          <w:sz w:val="28"/>
          <w:szCs w:val="28"/>
          <w:lang w:val="en-US"/>
        </w:rPr>
        <w:t xml:space="preserve"> Allan</w:t>
      </w:r>
      <w:r w:rsidR="00942B4E" w:rsidRPr="0073790B">
        <w:rPr>
          <w:rFonts w:eastAsia="Times-Roman"/>
          <w:color w:val="231F20"/>
          <w:sz w:val="28"/>
          <w:szCs w:val="28"/>
          <w:lang w:val="en-US"/>
        </w:rPr>
        <w:t xml:space="preserve">. </w:t>
      </w:r>
      <w:r w:rsidRPr="0073790B">
        <w:rPr>
          <w:rFonts w:eastAsia="Times-Roman"/>
          <w:i/>
          <w:color w:val="231F20"/>
          <w:sz w:val="28"/>
          <w:szCs w:val="28"/>
          <w:lang w:val="en-US"/>
        </w:rPr>
        <w:t xml:space="preserve">J. Phys.: </w:t>
      </w:r>
      <w:proofErr w:type="spellStart"/>
      <w:r w:rsidRPr="0073790B">
        <w:rPr>
          <w:rFonts w:eastAsia="Times-Roman"/>
          <w:i/>
          <w:color w:val="231F20"/>
          <w:sz w:val="28"/>
          <w:szCs w:val="28"/>
          <w:lang w:val="en-US"/>
        </w:rPr>
        <w:t>Condens</w:t>
      </w:r>
      <w:proofErr w:type="spellEnd"/>
      <w:r w:rsidRPr="0073790B">
        <w:rPr>
          <w:rFonts w:eastAsia="Times-Roman"/>
          <w:i/>
          <w:color w:val="231F20"/>
          <w:sz w:val="28"/>
          <w:szCs w:val="28"/>
          <w:lang w:val="en-US"/>
        </w:rPr>
        <w:t>. Matter</w:t>
      </w:r>
      <w:r w:rsidRPr="0073790B">
        <w:rPr>
          <w:rFonts w:eastAsia="Times-Roman"/>
          <w:color w:val="231F20"/>
          <w:sz w:val="28"/>
          <w:szCs w:val="28"/>
          <w:lang w:val="en-US"/>
        </w:rPr>
        <w:t xml:space="preserve"> </w:t>
      </w:r>
      <w:r w:rsidRPr="0073790B">
        <w:rPr>
          <w:rFonts w:eastAsia="Times-Roman"/>
          <w:b/>
          <w:bCs/>
          <w:color w:val="231F20"/>
          <w:sz w:val="28"/>
          <w:szCs w:val="28"/>
          <w:lang w:val="en-US"/>
        </w:rPr>
        <w:t>17</w:t>
      </w:r>
      <w:r w:rsidRPr="0073790B">
        <w:rPr>
          <w:rFonts w:eastAsia="Times-Roman"/>
          <w:bCs/>
          <w:color w:val="231F20"/>
          <w:sz w:val="28"/>
          <w:szCs w:val="28"/>
          <w:lang w:val="en-US"/>
        </w:rPr>
        <w:t xml:space="preserve"> </w:t>
      </w:r>
      <w:r w:rsidRPr="0073790B">
        <w:rPr>
          <w:rFonts w:eastAsia="Times-Roman"/>
          <w:color w:val="231F20"/>
          <w:sz w:val="28"/>
          <w:szCs w:val="28"/>
          <w:lang w:val="en-US"/>
        </w:rPr>
        <w:t>(2005) R217</w:t>
      </w:r>
      <w:r w:rsidR="00942B4E" w:rsidRPr="0073790B">
        <w:rPr>
          <w:sz w:val="28"/>
          <w:szCs w:val="28"/>
          <w:lang w:val="en-US"/>
        </w:rPr>
        <w:t>.</w:t>
      </w:r>
    </w:p>
    <w:p w:rsidR="0073790B" w:rsidRPr="0073790B" w:rsidRDefault="0073790B" w:rsidP="0073790B">
      <w:pPr>
        <w:numPr>
          <w:ilvl w:val="0"/>
          <w:numId w:val="1"/>
        </w:numPr>
        <w:tabs>
          <w:tab w:val="clear" w:pos="502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790B">
        <w:rPr>
          <w:rFonts w:ascii="Times New Roman" w:eastAsia="Calibri" w:hAnsi="Times New Roman" w:cs="Times New Roman"/>
          <w:bCs/>
          <w:sz w:val="28"/>
          <w:szCs w:val="28"/>
        </w:rPr>
        <w:t xml:space="preserve">В.Ф. </w:t>
      </w:r>
      <w:proofErr w:type="spellStart"/>
      <w:r w:rsidRPr="0073790B">
        <w:rPr>
          <w:rFonts w:ascii="Times New Roman" w:eastAsia="Calibri" w:hAnsi="Times New Roman" w:cs="Times New Roman"/>
          <w:bCs/>
          <w:sz w:val="28"/>
          <w:szCs w:val="28"/>
        </w:rPr>
        <w:t>Гантмахер</w:t>
      </w:r>
      <w:proofErr w:type="spellEnd"/>
      <w:r w:rsidRPr="0073790B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Электроны в неупорядоченных средах</w:t>
      </w:r>
      <w:r w:rsidRPr="0073790B">
        <w:rPr>
          <w:rFonts w:ascii="Times New Roman" w:eastAsia="Calibri" w:hAnsi="Times New Roman" w:cs="Times New Roman"/>
          <w:bCs/>
          <w:sz w:val="28"/>
          <w:szCs w:val="28"/>
        </w:rPr>
        <w:t>.  М.: Физмат</w:t>
      </w:r>
      <w:r w:rsidRPr="0073790B">
        <w:rPr>
          <w:rFonts w:ascii="Times New Roman" w:hAnsi="Times New Roman" w:cs="Times New Roman"/>
          <w:bCs/>
          <w:sz w:val="28"/>
          <w:szCs w:val="28"/>
        </w:rPr>
        <w:t>.</w:t>
      </w:r>
      <w:r w:rsidRPr="0073790B">
        <w:rPr>
          <w:rFonts w:ascii="Times New Roman" w:eastAsia="Calibri" w:hAnsi="Times New Roman" w:cs="Times New Roman"/>
          <w:bCs/>
          <w:sz w:val="28"/>
          <w:szCs w:val="28"/>
        </w:rPr>
        <w:t xml:space="preserve"> 2003. </w:t>
      </w:r>
    </w:p>
    <w:p w:rsidR="00705164" w:rsidRPr="0073790B" w:rsidRDefault="00705164" w:rsidP="0073790B">
      <w:pPr>
        <w:numPr>
          <w:ilvl w:val="0"/>
          <w:numId w:val="1"/>
        </w:numPr>
        <w:tabs>
          <w:tab w:val="clear" w:pos="50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3790B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Pr="0073790B">
        <w:rPr>
          <w:rFonts w:ascii="Times New Roman" w:hAnsi="Times New Roman" w:cs="Times New Roman"/>
          <w:sz w:val="28"/>
          <w:szCs w:val="28"/>
        </w:rPr>
        <w:t>Слетер</w:t>
      </w:r>
      <w:proofErr w:type="spellEnd"/>
      <w:r w:rsidRPr="0073790B">
        <w:rPr>
          <w:rFonts w:ascii="Times New Roman" w:hAnsi="Times New Roman" w:cs="Times New Roman"/>
          <w:sz w:val="28"/>
          <w:szCs w:val="28"/>
        </w:rPr>
        <w:t xml:space="preserve">. </w:t>
      </w:r>
      <w:r w:rsidRPr="0073790B">
        <w:rPr>
          <w:rFonts w:ascii="Times New Roman" w:hAnsi="Times New Roman" w:cs="Times New Roman"/>
          <w:i/>
          <w:sz w:val="28"/>
          <w:szCs w:val="28"/>
        </w:rPr>
        <w:t>Диэлектрики, полупроводники, металлы</w:t>
      </w:r>
      <w:r w:rsidRPr="0073790B">
        <w:rPr>
          <w:rFonts w:ascii="Times New Roman" w:hAnsi="Times New Roman" w:cs="Times New Roman"/>
          <w:sz w:val="28"/>
          <w:szCs w:val="28"/>
        </w:rPr>
        <w:t>. Мир, Москва, 1969</w:t>
      </w:r>
    </w:p>
    <w:p w:rsidR="006E5C1B" w:rsidRPr="004E7007" w:rsidRDefault="00942B4E" w:rsidP="0073790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00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I.M. </w:t>
      </w:r>
      <w:proofErr w:type="spellStart"/>
      <w:r w:rsidR="006E5C1B" w:rsidRPr="004E7007">
        <w:rPr>
          <w:rFonts w:ascii="Times New Roman" w:hAnsi="Times New Roman" w:cs="Times New Roman"/>
          <w:bCs/>
          <w:sz w:val="28"/>
          <w:szCs w:val="28"/>
          <w:lang w:val="en-US"/>
        </w:rPr>
        <w:t>Abdulagatov</w:t>
      </w:r>
      <w:proofErr w:type="spellEnd"/>
      <w:r w:rsidR="006E5C1B" w:rsidRPr="004E700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4E7007">
        <w:rPr>
          <w:rFonts w:ascii="Times New Roman" w:hAnsi="Times New Roman" w:cs="Times New Roman"/>
          <w:bCs/>
          <w:sz w:val="28"/>
          <w:szCs w:val="28"/>
          <w:lang w:val="en-US"/>
        </w:rPr>
        <w:t>Zh.Kh</w:t>
      </w:r>
      <w:proofErr w:type="spellEnd"/>
      <w:r w:rsidRPr="004E700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="006E5C1B" w:rsidRPr="004E7007">
        <w:rPr>
          <w:rFonts w:ascii="Times New Roman" w:hAnsi="Times New Roman" w:cs="Times New Roman"/>
          <w:bCs/>
          <w:sz w:val="28"/>
          <w:szCs w:val="28"/>
          <w:lang w:val="en-US"/>
        </w:rPr>
        <w:t>Murlieva</w:t>
      </w:r>
      <w:proofErr w:type="spellEnd"/>
      <w:r w:rsidR="006E5C1B" w:rsidRPr="004E700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., </w:t>
      </w:r>
      <w:r w:rsidRPr="004E700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D.K. </w:t>
      </w:r>
      <w:proofErr w:type="spellStart"/>
      <w:r w:rsidR="006E5C1B" w:rsidRPr="004E7007">
        <w:rPr>
          <w:rFonts w:ascii="Times New Roman" w:hAnsi="Times New Roman" w:cs="Times New Roman"/>
          <w:bCs/>
          <w:sz w:val="28"/>
          <w:szCs w:val="28"/>
          <w:lang w:val="en-US"/>
        </w:rPr>
        <w:t>Palchaev</w:t>
      </w:r>
      <w:proofErr w:type="spellEnd"/>
      <w:r w:rsidR="006E5C1B" w:rsidRPr="004E700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et.al. </w:t>
      </w:r>
      <w:r w:rsidR="006E5C1B" w:rsidRPr="004E7007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J. </w:t>
      </w:r>
      <w:proofErr w:type="gramStart"/>
      <w:r w:rsidR="006E5C1B" w:rsidRPr="004E7007">
        <w:rPr>
          <w:rFonts w:ascii="Times New Roman" w:hAnsi="Times New Roman" w:cs="Times New Roman"/>
          <w:bCs/>
          <w:i/>
          <w:sz w:val="28"/>
          <w:szCs w:val="28"/>
          <w:lang w:val="en-US"/>
        </w:rPr>
        <w:t>of  Physics</w:t>
      </w:r>
      <w:proofErr w:type="gramEnd"/>
      <w:r w:rsidR="006E5C1B" w:rsidRPr="004E7007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and Chemistry of  Solids</w:t>
      </w:r>
      <w:r w:rsidRPr="004E700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6E5C1B" w:rsidRPr="004E700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6E5C1B" w:rsidRPr="004E7007">
        <w:rPr>
          <w:rFonts w:ascii="Times New Roman" w:hAnsi="Times New Roman" w:cs="Times New Roman"/>
          <w:b/>
          <w:bCs/>
          <w:sz w:val="28"/>
          <w:szCs w:val="28"/>
          <w:lang w:val="en-US"/>
        </w:rPr>
        <w:t>68</w:t>
      </w:r>
      <w:r w:rsidR="006E5C1B" w:rsidRPr="004E700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4E7007"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w:r w:rsidR="006E5C1B" w:rsidRPr="004E7007">
        <w:rPr>
          <w:rFonts w:ascii="Times New Roman" w:hAnsi="Times New Roman" w:cs="Times New Roman"/>
          <w:bCs/>
          <w:sz w:val="28"/>
          <w:szCs w:val="28"/>
          <w:lang w:val="en-US"/>
        </w:rPr>
        <w:t>2007</w:t>
      </w:r>
      <w:r w:rsidRPr="004E7007">
        <w:rPr>
          <w:rFonts w:ascii="Times New Roman" w:hAnsi="Times New Roman" w:cs="Times New Roman"/>
          <w:bCs/>
          <w:sz w:val="28"/>
          <w:szCs w:val="28"/>
          <w:lang w:val="en-US"/>
        </w:rPr>
        <w:t>) 1</w:t>
      </w:r>
      <w:r w:rsidR="006E5C1B" w:rsidRPr="004E7007">
        <w:rPr>
          <w:rFonts w:ascii="Times New Roman" w:hAnsi="Times New Roman" w:cs="Times New Roman"/>
          <w:bCs/>
          <w:sz w:val="28"/>
          <w:szCs w:val="28"/>
          <w:lang w:val="en-US"/>
        </w:rPr>
        <w:t>713.</w:t>
      </w:r>
    </w:p>
    <w:p w:rsidR="009A2448" w:rsidRPr="004E7007" w:rsidRDefault="00942B4E" w:rsidP="004E7007">
      <w:pPr>
        <w:numPr>
          <w:ilvl w:val="0"/>
          <w:numId w:val="1"/>
        </w:numPr>
        <w:tabs>
          <w:tab w:val="clear" w:pos="502"/>
        </w:tabs>
        <w:spacing w:after="0" w:line="240" w:lineRule="auto"/>
        <w:ind w:left="567" w:hanging="567"/>
        <w:jc w:val="both"/>
        <w:rPr>
          <w:color w:val="FF0000"/>
        </w:rPr>
      </w:pPr>
      <w:r w:rsidRPr="004E7007">
        <w:rPr>
          <w:rFonts w:ascii="Times New Roman" w:hAnsi="Times New Roman" w:cs="Times New Roman"/>
          <w:sz w:val="28"/>
          <w:szCs w:val="28"/>
        </w:rPr>
        <w:t>Д</w:t>
      </w:r>
      <w:r w:rsidRPr="004E700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E7007">
        <w:rPr>
          <w:rFonts w:ascii="Times New Roman" w:hAnsi="Times New Roman" w:cs="Times New Roman"/>
          <w:sz w:val="28"/>
          <w:szCs w:val="28"/>
        </w:rPr>
        <w:t>К</w:t>
      </w:r>
      <w:r w:rsidRPr="004E70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A2448" w:rsidRPr="004E7007">
        <w:rPr>
          <w:rFonts w:ascii="Times New Roman" w:hAnsi="Times New Roman" w:cs="Times New Roman"/>
          <w:sz w:val="28"/>
          <w:szCs w:val="28"/>
        </w:rPr>
        <w:t>Палчаев</w:t>
      </w:r>
      <w:r w:rsidR="009A2448" w:rsidRPr="004E700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90F2F" w:rsidRPr="004E7007">
        <w:rPr>
          <w:rFonts w:ascii="Times New Roman" w:hAnsi="Times New Roman" w:cs="Times New Roman"/>
          <w:sz w:val="28"/>
          <w:szCs w:val="28"/>
        </w:rPr>
        <w:t>Ж</w:t>
      </w:r>
      <w:r w:rsidR="00490F2F" w:rsidRPr="004E700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90F2F" w:rsidRPr="004E7007">
        <w:rPr>
          <w:rFonts w:ascii="Times New Roman" w:hAnsi="Times New Roman" w:cs="Times New Roman"/>
          <w:sz w:val="28"/>
          <w:szCs w:val="28"/>
        </w:rPr>
        <w:t>Х</w:t>
      </w:r>
      <w:r w:rsidR="00490F2F" w:rsidRPr="004E700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A2448" w:rsidRPr="004E7007">
        <w:rPr>
          <w:rFonts w:ascii="Times New Roman" w:hAnsi="Times New Roman" w:cs="Times New Roman"/>
          <w:sz w:val="28"/>
          <w:szCs w:val="28"/>
        </w:rPr>
        <w:t>Мурлиева</w:t>
      </w:r>
      <w:r w:rsidR="009A2448" w:rsidRPr="004E700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90F2F" w:rsidRPr="004E7007">
        <w:rPr>
          <w:rFonts w:ascii="Times New Roman" w:hAnsi="Times New Roman" w:cs="Times New Roman"/>
          <w:sz w:val="28"/>
          <w:szCs w:val="28"/>
        </w:rPr>
        <w:t>К</w:t>
      </w:r>
      <w:r w:rsidR="00490F2F" w:rsidRPr="004E700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90F2F" w:rsidRPr="004E7007">
        <w:rPr>
          <w:rFonts w:ascii="Times New Roman" w:hAnsi="Times New Roman" w:cs="Times New Roman"/>
          <w:sz w:val="28"/>
          <w:szCs w:val="28"/>
        </w:rPr>
        <w:t>К</w:t>
      </w:r>
      <w:r w:rsidR="00490F2F" w:rsidRPr="004E70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9A2448" w:rsidRPr="004E7007">
        <w:rPr>
          <w:rFonts w:ascii="Times New Roman" w:hAnsi="Times New Roman" w:cs="Times New Roman"/>
          <w:sz w:val="28"/>
          <w:szCs w:val="28"/>
        </w:rPr>
        <w:t>Казбеков</w:t>
      </w:r>
      <w:proofErr w:type="spellEnd"/>
      <w:r w:rsidR="00490F2F" w:rsidRPr="004E70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90F2F" w:rsidRPr="004E7007">
        <w:rPr>
          <w:rFonts w:ascii="Times New Roman" w:hAnsi="Times New Roman" w:cs="Times New Roman"/>
          <w:i/>
          <w:sz w:val="28"/>
          <w:szCs w:val="28"/>
        </w:rPr>
        <w:t xml:space="preserve">Ж. </w:t>
      </w:r>
      <w:r w:rsidR="009A2448" w:rsidRPr="004E7007">
        <w:rPr>
          <w:rFonts w:ascii="Times New Roman" w:hAnsi="Times New Roman" w:cs="Times New Roman"/>
          <w:i/>
          <w:sz w:val="28"/>
          <w:szCs w:val="28"/>
        </w:rPr>
        <w:t>ТВТ</w:t>
      </w:r>
      <w:r w:rsidR="00490F2F" w:rsidRPr="004E7007">
        <w:rPr>
          <w:rFonts w:ascii="Times New Roman" w:hAnsi="Times New Roman" w:cs="Times New Roman"/>
          <w:i/>
          <w:sz w:val="28"/>
          <w:szCs w:val="28"/>
        </w:rPr>
        <w:t>.</w:t>
      </w:r>
      <w:r w:rsidR="00490F2F" w:rsidRPr="004E7007">
        <w:rPr>
          <w:rFonts w:ascii="Times New Roman" w:hAnsi="Times New Roman" w:cs="Times New Roman"/>
          <w:sz w:val="28"/>
          <w:szCs w:val="28"/>
        </w:rPr>
        <w:t xml:space="preserve"> </w:t>
      </w:r>
      <w:r w:rsidR="00490F2F" w:rsidRPr="004E7007">
        <w:rPr>
          <w:rFonts w:ascii="Times New Roman" w:hAnsi="Times New Roman" w:cs="Times New Roman"/>
          <w:b/>
          <w:sz w:val="28"/>
          <w:szCs w:val="28"/>
        </w:rPr>
        <w:t>45</w:t>
      </w:r>
      <w:r w:rsidR="009A2448" w:rsidRPr="004E7007">
        <w:rPr>
          <w:rFonts w:ascii="Times New Roman" w:hAnsi="Times New Roman" w:cs="Times New Roman"/>
          <w:sz w:val="28"/>
          <w:szCs w:val="28"/>
        </w:rPr>
        <w:t xml:space="preserve"> </w:t>
      </w:r>
      <w:r w:rsidR="00490F2F" w:rsidRPr="004E7007">
        <w:rPr>
          <w:rFonts w:ascii="Times New Roman" w:hAnsi="Times New Roman" w:cs="Times New Roman"/>
          <w:sz w:val="28"/>
          <w:szCs w:val="28"/>
        </w:rPr>
        <w:t>5 (</w:t>
      </w:r>
      <w:r w:rsidR="009A2448" w:rsidRPr="004E7007">
        <w:rPr>
          <w:rFonts w:ascii="Times New Roman" w:hAnsi="Times New Roman" w:cs="Times New Roman"/>
          <w:sz w:val="28"/>
          <w:szCs w:val="28"/>
        </w:rPr>
        <w:t>2007</w:t>
      </w:r>
      <w:r w:rsidR="00490F2F" w:rsidRPr="004E7007">
        <w:rPr>
          <w:rFonts w:ascii="Times New Roman" w:hAnsi="Times New Roman" w:cs="Times New Roman"/>
          <w:sz w:val="28"/>
          <w:szCs w:val="28"/>
        </w:rPr>
        <w:t xml:space="preserve">) </w:t>
      </w:r>
      <w:r w:rsidR="009A2448" w:rsidRPr="004E7007">
        <w:rPr>
          <w:rFonts w:ascii="Times New Roman" w:hAnsi="Times New Roman" w:cs="Times New Roman"/>
          <w:sz w:val="28"/>
          <w:szCs w:val="28"/>
        </w:rPr>
        <w:t>1.</w:t>
      </w:r>
    </w:p>
    <w:sectPr w:rsidR="009A2448" w:rsidRPr="004E7007" w:rsidSect="00273B2A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153"/>
    <w:multiLevelType w:val="hybridMultilevel"/>
    <w:tmpl w:val="9B824FB4"/>
    <w:lvl w:ilvl="0" w:tplc="3F04C91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160C32B6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F6CA3F04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D06697C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ED0EEDA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D4A8EC5E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91F4DE72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60564434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F33032FE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743D292F"/>
    <w:multiLevelType w:val="hybridMultilevel"/>
    <w:tmpl w:val="AB58E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92E79"/>
    <w:rsid w:val="00273B2A"/>
    <w:rsid w:val="002B3860"/>
    <w:rsid w:val="002D66F9"/>
    <w:rsid w:val="00315853"/>
    <w:rsid w:val="003C3F37"/>
    <w:rsid w:val="00490F2F"/>
    <w:rsid w:val="004A4A2B"/>
    <w:rsid w:val="004E7007"/>
    <w:rsid w:val="00505203"/>
    <w:rsid w:val="00513EFD"/>
    <w:rsid w:val="005257E3"/>
    <w:rsid w:val="00645362"/>
    <w:rsid w:val="006E5C1B"/>
    <w:rsid w:val="00705164"/>
    <w:rsid w:val="0073790B"/>
    <w:rsid w:val="00753054"/>
    <w:rsid w:val="00790987"/>
    <w:rsid w:val="00792E79"/>
    <w:rsid w:val="007F570C"/>
    <w:rsid w:val="00877FCA"/>
    <w:rsid w:val="008E512A"/>
    <w:rsid w:val="008F4416"/>
    <w:rsid w:val="00942B4E"/>
    <w:rsid w:val="009A2448"/>
    <w:rsid w:val="009D477C"/>
    <w:rsid w:val="00B75A16"/>
    <w:rsid w:val="00BF43B2"/>
    <w:rsid w:val="00C50A63"/>
    <w:rsid w:val="00F94361"/>
    <w:rsid w:val="00FF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2E79"/>
    <w:rPr>
      <w:color w:val="0000FF" w:themeColor="hyperlink"/>
      <w:u w:val="single"/>
    </w:rPr>
  </w:style>
  <w:style w:type="paragraph" w:customStyle="1" w:styleId="a4">
    <w:name w:val="Итоговая информация"/>
    <w:basedOn w:val="a"/>
    <w:rsid w:val="009A2448"/>
    <w:pPr>
      <w:tabs>
        <w:tab w:val="left" w:pos="1134"/>
        <w:tab w:val="right" w:pos="9072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List Paragraph"/>
    <w:basedOn w:val="a"/>
    <w:qFormat/>
    <w:rsid w:val="006E5C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C50A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mailto:dairpalchaev@mail.ru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2014-08-14T10:03:00Z</dcterms:created>
  <dcterms:modified xsi:type="dcterms:W3CDTF">2014-08-14T14:37:00Z</dcterms:modified>
</cp:coreProperties>
</file>