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74" w:rsidRPr="00B24874" w:rsidRDefault="00B24874" w:rsidP="007E543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248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</w:t>
      </w:r>
      <w:r w:rsidR="00D958E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АЗОНАСЫЩЕНИЕ ПОВЕРХНОСТИ ЦВЕТНЫХ МЕТАЛЛОВ С ЦЕЛЬЮ ПОВЫШЕНИЯ ФИЗИКО-МЕХАНИЧЕСКИХ СВОЙСТВ МАТЕРИАЛА</w:t>
      </w:r>
      <w:r w:rsidRPr="00B248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7E5439" w:rsidRDefault="007E5439" w:rsidP="007E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Христолюбова В.И.,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Хубатхузин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А.А., Абдуллин И.Ш.</w:t>
      </w:r>
    </w:p>
    <w:p w:rsidR="007E5439" w:rsidRDefault="007E5439" w:rsidP="007E54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1F11">
        <w:rPr>
          <w:rFonts w:ascii="Times New Roman" w:hAnsi="Times New Roman" w:cs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Казань, ул. К.Маркса, д. 68, 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71F11">
        <w:rPr>
          <w:rFonts w:ascii="Times New Roman" w:hAnsi="Times New Roman" w:cs="Times New Roman"/>
          <w:i/>
          <w:sz w:val="28"/>
          <w:szCs w:val="28"/>
        </w:rPr>
        <w:t>-</w:t>
      </w:r>
      <w:r w:rsidRPr="00A71F11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71F11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valllerrriya</w:t>
      </w:r>
      <w:proofErr w:type="spellEnd"/>
      <w:r w:rsidR="004736D5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begin"/>
      </w:r>
      <w:r w:rsidRPr="005D3D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HYPERLINK</w:instrText>
      </w:r>
      <w:r w:rsidRPr="005D3D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 "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mailto</w:instrText>
      </w:r>
      <w:r w:rsidRPr="005D3D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: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al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_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kstu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@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mail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>.</w:instrText>
      </w:r>
      <w:r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instrText>ru</w:instrText>
      </w:r>
      <w:r w:rsidRPr="005D3D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instrText xml:space="preserve">" </w:instrText>
      </w:r>
      <w:r w:rsidR="004736D5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separate"/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@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mail</w:t>
      </w:r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>.</w:t>
      </w:r>
      <w:proofErr w:type="spellStart"/>
      <w:r w:rsidRPr="00A71F11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4736D5" w:rsidRPr="00A71F1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fldChar w:fldCharType="end"/>
      </w:r>
      <w:r w:rsidRPr="00A71F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B443E" w:rsidRDefault="007B443E" w:rsidP="007E54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443E" w:rsidRDefault="007B443E" w:rsidP="007B44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остро стоит вопрос повышения прочности и износостойкости деталей. Повышение данных свойств позволяет </w:t>
      </w:r>
      <w:r w:rsidR="00743D05">
        <w:rPr>
          <w:rFonts w:ascii="Times New Roman" w:hAnsi="Times New Roman" w:cs="Times New Roman"/>
          <w:sz w:val="28"/>
          <w:szCs w:val="28"/>
        </w:rPr>
        <w:t>улучшать характеристики и надежность работы</w:t>
      </w:r>
      <w:r w:rsidR="00A20173">
        <w:rPr>
          <w:rFonts w:ascii="Times New Roman" w:hAnsi="Times New Roman" w:cs="Times New Roman"/>
          <w:sz w:val="28"/>
          <w:szCs w:val="28"/>
        </w:rPr>
        <w:t xml:space="preserve"> всех узлов машин и агрегатов. На сегодняшний день о</w:t>
      </w:r>
      <w:r w:rsidR="00743D05">
        <w:rPr>
          <w:rFonts w:ascii="Times New Roman" w:hAnsi="Times New Roman" w:cs="Times New Roman"/>
          <w:sz w:val="28"/>
          <w:szCs w:val="28"/>
        </w:rPr>
        <w:t xml:space="preserve">дними из основных конструкционных материалов машиностроительной индустрии являются цветные металлы. Для повышения эксплуатационных свойств материалов широко используется </w:t>
      </w:r>
      <w:r w:rsidR="00A20173">
        <w:rPr>
          <w:rFonts w:ascii="Times New Roman" w:hAnsi="Times New Roman" w:cs="Times New Roman"/>
          <w:sz w:val="28"/>
          <w:szCs w:val="28"/>
        </w:rPr>
        <w:t>универсальный ВЧ-плазменны</w:t>
      </w:r>
      <w:r w:rsidR="002A27D6">
        <w:rPr>
          <w:rFonts w:ascii="Times New Roman" w:hAnsi="Times New Roman" w:cs="Times New Roman"/>
          <w:sz w:val="28"/>
          <w:szCs w:val="28"/>
        </w:rPr>
        <w:t>й</w:t>
      </w:r>
      <w:r w:rsidR="00A20173">
        <w:rPr>
          <w:rFonts w:ascii="Times New Roman" w:hAnsi="Times New Roman" w:cs="Times New Roman"/>
          <w:sz w:val="28"/>
          <w:szCs w:val="28"/>
        </w:rPr>
        <w:t xml:space="preserve"> метод упрочняющей обработки</w:t>
      </w:r>
      <w:r w:rsidR="00743D05">
        <w:rPr>
          <w:rFonts w:ascii="Times New Roman" w:hAnsi="Times New Roman" w:cs="Times New Roman"/>
          <w:sz w:val="28"/>
          <w:szCs w:val="28"/>
        </w:rPr>
        <w:t>.</w:t>
      </w:r>
      <w:r w:rsidR="00A20173">
        <w:rPr>
          <w:rFonts w:ascii="Times New Roman" w:hAnsi="Times New Roman" w:cs="Times New Roman"/>
          <w:sz w:val="28"/>
          <w:szCs w:val="28"/>
        </w:rPr>
        <w:t xml:space="preserve"> Материалы, попадая в условия бомбардирования ионами, претерпевают значительные структурные изменения, что и обуславливает </w:t>
      </w:r>
      <w:r w:rsidR="002A27D6">
        <w:rPr>
          <w:rFonts w:ascii="Times New Roman" w:hAnsi="Times New Roman" w:cs="Times New Roman"/>
          <w:sz w:val="28"/>
          <w:szCs w:val="28"/>
        </w:rPr>
        <w:t xml:space="preserve">нередко </w:t>
      </w:r>
      <w:proofErr w:type="spellStart"/>
      <w:r w:rsidR="002A27D6">
        <w:rPr>
          <w:rFonts w:ascii="Times New Roman" w:hAnsi="Times New Roman" w:cs="Times New Roman"/>
          <w:sz w:val="28"/>
          <w:szCs w:val="28"/>
        </w:rPr>
        <w:t>координальное</w:t>
      </w:r>
      <w:proofErr w:type="spellEnd"/>
      <w:r w:rsidR="002A27D6">
        <w:rPr>
          <w:rFonts w:ascii="Times New Roman" w:hAnsi="Times New Roman" w:cs="Times New Roman"/>
          <w:sz w:val="28"/>
          <w:szCs w:val="28"/>
        </w:rPr>
        <w:t xml:space="preserve"> изменение их свойств.</w:t>
      </w:r>
    </w:p>
    <w:p w:rsidR="00A20173" w:rsidRPr="007B443E" w:rsidRDefault="00743D05" w:rsidP="00A20173">
      <w:pPr>
        <w:tabs>
          <w:tab w:val="left" w:pos="20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исследуемых образцов были выбраны три цилиндра различного материала (рис.1). Для определения элементного состава образцы были исследованы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</w:t>
      </w:r>
      <w:r w:rsidR="00A20173">
        <w:rPr>
          <w:rFonts w:ascii="Times New Roman" w:hAnsi="Times New Roman" w:cs="Times New Roman"/>
          <w:sz w:val="28"/>
          <w:szCs w:val="28"/>
        </w:rPr>
        <w:t>флу</w:t>
      </w:r>
      <w:r>
        <w:rPr>
          <w:rFonts w:ascii="Times New Roman" w:hAnsi="Times New Roman" w:cs="Times New Roman"/>
          <w:sz w:val="28"/>
          <w:szCs w:val="28"/>
        </w:rPr>
        <w:t>оресцентного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спектрометра </w:t>
      </w:r>
      <w:r w:rsidR="00A20173" w:rsidRPr="007B443E">
        <w:rPr>
          <w:rFonts w:ascii="Times New Roman" w:hAnsi="Times New Roman" w:cs="Times New Roman"/>
          <w:sz w:val="28"/>
          <w:szCs w:val="28"/>
        </w:rPr>
        <w:t>СУР–02 «</w:t>
      </w:r>
      <w:proofErr w:type="spellStart"/>
      <w:r w:rsidR="00A20173" w:rsidRPr="007B443E">
        <w:rPr>
          <w:rFonts w:ascii="Times New Roman" w:hAnsi="Times New Roman" w:cs="Times New Roman"/>
          <w:sz w:val="28"/>
          <w:szCs w:val="28"/>
        </w:rPr>
        <w:t>Реном</w:t>
      </w:r>
      <w:proofErr w:type="spellEnd"/>
      <w:r w:rsidR="00A20173">
        <w:rPr>
          <w:rFonts w:ascii="Times New Roman" w:hAnsi="Times New Roman" w:cs="Times New Roman"/>
          <w:sz w:val="28"/>
          <w:szCs w:val="28"/>
        </w:rPr>
        <w:t xml:space="preserve"> ФВ». Результаты оценки представлены ниже (табл. 1)</w:t>
      </w:r>
    </w:p>
    <w:p w:rsidR="00743D05" w:rsidRDefault="00743D05" w:rsidP="00743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3D05" w:rsidRDefault="00743D05" w:rsidP="00743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EFC28D" wp14:editId="2B075CF0">
            <wp:extent cx="3114675" cy="1457325"/>
            <wp:effectExtent l="0" t="0" r="0" b="0"/>
            <wp:docPr id="1" name="Рисунок 1" descr="D:\лера\Исследования\цветные металлы\DSC_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ра\Исследования\цветные металлы\DSC_0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7" t="13498" r="6172" b="36132"/>
                    <a:stretch/>
                  </pic:blipFill>
                  <pic:spPr bwMode="auto">
                    <a:xfrm>
                      <a:off x="0" y="0"/>
                      <a:ext cx="3108939" cy="145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D05" w:rsidRDefault="00743D05" w:rsidP="00743D05">
      <w:pPr>
        <w:tabs>
          <w:tab w:val="left" w:pos="20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Исследуемые образцы</w:t>
      </w:r>
    </w:p>
    <w:p w:rsidR="00743D05" w:rsidRDefault="00743D05" w:rsidP="00743D05">
      <w:pPr>
        <w:tabs>
          <w:tab w:val="left" w:pos="20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DB7" w:rsidRPr="00A20173" w:rsidRDefault="00A20173" w:rsidP="005D3DB7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Табл.1 </w:t>
      </w:r>
      <w:r w:rsidR="005D3DB7" w:rsidRPr="007B443E">
        <w:rPr>
          <w:rFonts w:ascii="Times New Roman" w:hAnsi="Times New Roman" w:cs="Times New Roman"/>
          <w:sz w:val="28"/>
          <w:szCs w:val="28"/>
        </w:rPr>
        <w:t>Соотношения элементов в образцах, %</w:t>
      </w:r>
    </w:p>
    <w:tbl>
      <w:tblPr>
        <w:tblW w:w="4479" w:type="dxa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986"/>
        <w:gridCol w:w="1126"/>
        <w:gridCol w:w="1126"/>
      </w:tblGrid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Код образца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5D3DB7" w:rsidRPr="007B443E" w:rsidRDefault="005D3DB7" w:rsidP="00A2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5D3DB7" w:rsidRPr="007B443E" w:rsidRDefault="005D3DB7" w:rsidP="00A2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:rsidR="005D3DB7" w:rsidRPr="007B443E" w:rsidRDefault="005D3DB7" w:rsidP="00A20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95,098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0,2525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0,0652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0,1961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0,1234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0,0615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0,0137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0,0321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Cr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0,0509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18,1346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0,5755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1,265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0,1201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0,2359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72,5728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0,2432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3,5014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0,0975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63,8446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34,1144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Pb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1,2656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Zr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0,0222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0,0194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Ni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7,3398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0,2161</w:t>
            </w:r>
          </w:p>
        </w:tc>
      </w:tr>
      <w:tr w:rsidR="005D3DB7" w:rsidRPr="007B443E" w:rsidTr="00A20173">
        <w:trPr>
          <w:trHeight w:val="255"/>
          <w:jc w:val="center"/>
        </w:trPr>
        <w:tc>
          <w:tcPr>
            <w:tcW w:w="1241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443E">
              <w:rPr>
                <w:rFonts w:ascii="Times New Roman" w:hAnsi="Times New Roman" w:cs="Times New Roman"/>
                <w:sz w:val="28"/>
                <w:szCs w:val="28"/>
              </w:rPr>
              <w:t>0,4735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:rsidR="005D3DB7" w:rsidRPr="007B443E" w:rsidRDefault="005D3DB7" w:rsidP="00DC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DB7" w:rsidRDefault="005D3DB7"/>
    <w:p w:rsidR="00F84B28" w:rsidRDefault="002A27D6" w:rsidP="002A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D6">
        <w:rPr>
          <w:rFonts w:ascii="Times New Roman" w:hAnsi="Times New Roman" w:cs="Times New Roman"/>
          <w:sz w:val="28"/>
          <w:szCs w:val="28"/>
        </w:rPr>
        <w:t xml:space="preserve">Отмечено повышение </w:t>
      </w:r>
      <w:proofErr w:type="spellStart"/>
      <w:r w:rsidRPr="002A27D6">
        <w:rPr>
          <w:rFonts w:ascii="Times New Roman" w:hAnsi="Times New Roman" w:cs="Times New Roman"/>
          <w:sz w:val="28"/>
          <w:szCs w:val="28"/>
        </w:rPr>
        <w:t>микротвердости</w:t>
      </w:r>
      <w:proofErr w:type="spellEnd"/>
      <w:r w:rsidRPr="002A27D6">
        <w:rPr>
          <w:rFonts w:ascii="Times New Roman" w:hAnsi="Times New Roman" w:cs="Times New Roman"/>
          <w:sz w:val="28"/>
          <w:szCs w:val="28"/>
        </w:rPr>
        <w:t>, модуля упругости, коэффициента упругого восстановления, снижение шероховатости. Результаты серии проведенных экспериментов представлены в табл.2.</w:t>
      </w:r>
      <w:r>
        <w:rPr>
          <w:rFonts w:ascii="Times New Roman" w:hAnsi="Times New Roman" w:cs="Times New Roman"/>
          <w:sz w:val="28"/>
          <w:szCs w:val="28"/>
        </w:rPr>
        <w:t xml:space="preserve"> Как видно из таблицы, обработка проводилась при варьировании различных параметров установки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диапазовах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27D6">
        <w:rPr>
          <w:rFonts w:ascii="Times New Roman" w:hAnsi="Times New Roman" w:cs="Times New Roman"/>
          <w:sz w:val="28"/>
          <w:szCs w:val="28"/>
        </w:rPr>
        <w:t xml:space="preserve">В качестве рабочего газа при исследовании процессов финишной очистки и </w:t>
      </w:r>
      <w:proofErr w:type="spellStart"/>
      <w:r w:rsidRPr="002A27D6">
        <w:rPr>
          <w:rFonts w:ascii="Times New Roman" w:hAnsi="Times New Roman" w:cs="Times New Roman"/>
          <w:sz w:val="28"/>
          <w:szCs w:val="28"/>
        </w:rPr>
        <w:t>нанополировки</w:t>
      </w:r>
      <w:proofErr w:type="spellEnd"/>
      <w:r w:rsidRPr="002A27D6">
        <w:rPr>
          <w:rFonts w:ascii="Times New Roman" w:hAnsi="Times New Roman" w:cs="Times New Roman"/>
          <w:sz w:val="28"/>
          <w:szCs w:val="28"/>
        </w:rPr>
        <w:t xml:space="preserve"> поверхностей использовался технически чистый аргон. Для повышения </w:t>
      </w:r>
      <w:proofErr w:type="spellStart"/>
      <w:r w:rsidRPr="002A27D6">
        <w:rPr>
          <w:rFonts w:ascii="Times New Roman" w:hAnsi="Times New Roman" w:cs="Times New Roman"/>
          <w:sz w:val="28"/>
          <w:szCs w:val="28"/>
        </w:rPr>
        <w:t>микротвердости</w:t>
      </w:r>
      <w:proofErr w:type="spellEnd"/>
      <w:r w:rsidRPr="002A27D6">
        <w:rPr>
          <w:rFonts w:ascii="Times New Roman" w:hAnsi="Times New Roman" w:cs="Times New Roman"/>
          <w:sz w:val="28"/>
          <w:szCs w:val="28"/>
        </w:rPr>
        <w:t xml:space="preserve"> поверхности изделия использовалась смесь газов из аргона и </w:t>
      </w:r>
      <w:r>
        <w:rPr>
          <w:rFonts w:ascii="Times New Roman" w:hAnsi="Times New Roman" w:cs="Times New Roman"/>
          <w:sz w:val="28"/>
          <w:szCs w:val="28"/>
        </w:rPr>
        <w:t>метана в соотношениях, указанных ниже.</w:t>
      </w:r>
    </w:p>
    <w:p w:rsidR="002A27D6" w:rsidRPr="002A27D6" w:rsidRDefault="002A27D6" w:rsidP="002A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D6">
        <w:rPr>
          <w:rFonts w:ascii="Times New Roman" w:hAnsi="Times New Roman" w:cs="Times New Roman"/>
          <w:sz w:val="28"/>
          <w:szCs w:val="28"/>
        </w:rPr>
        <w:t>Образец устанавливался перпендикулярно потоку. Для устранения побочных эффектов образцы перед плазменной обработкой при изучении состава и структуры обезжиривались и обезвоживались.</w:t>
      </w:r>
    </w:p>
    <w:p w:rsidR="002A27D6" w:rsidRPr="002A27D6" w:rsidRDefault="002A27D6" w:rsidP="002A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D6">
        <w:rPr>
          <w:rFonts w:ascii="Times New Roman" w:hAnsi="Times New Roman" w:cs="Times New Roman"/>
          <w:sz w:val="28"/>
          <w:szCs w:val="28"/>
        </w:rPr>
        <w:t>Температура образца при установлении закономерностей изменения свойств поверхностного слоя от плазменных параметров выбиралась такой, чтобы, с одной стороны, максимально интенсифицировать плазменные процессы, а с другой – чтобы при этой температуре термообработка не была бы доминирующим фактором.</w:t>
      </w:r>
    </w:p>
    <w:p w:rsidR="002A27D6" w:rsidRPr="002A27D6" w:rsidRDefault="00963F60" w:rsidP="002A2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 у</w:t>
      </w:r>
      <w:r w:rsidR="002A27D6" w:rsidRPr="002A27D6">
        <w:rPr>
          <w:rFonts w:ascii="Times New Roman" w:hAnsi="Times New Roman" w:cs="Times New Roman"/>
          <w:sz w:val="28"/>
          <w:szCs w:val="28"/>
        </w:rPr>
        <w:t xml:space="preserve">становлено, что время </w:t>
      </w:r>
      <w:r>
        <w:rPr>
          <w:rFonts w:ascii="Times New Roman" w:hAnsi="Times New Roman" w:cs="Times New Roman"/>
          <w:sz w:val="28"/>
          <w:szCs w:val="28"/>
        </w:rPr>
        <w:t>обработки</w:t>
      </w:r>
      <w:r w:rsidR="002A27D6" w:rsidRPr="002A27D6">
        <w:rPr>
          <w:rFonts w:ascii="Times New Roman" w:hAnsi="Times New Roman" w:cs="Times New Roman"/>
          <w:sz w:val="28"/>
          <w:szCs w:val="28"/>
        </w:rPr>
        <w:t xml:space="preserve"> и получения равномерного распределения температуры по всему объёму материала  составляет 15 – 20 минут, поэтому все изделия </w:t>
      </w:r>
      <w:r>
        <w:rPr>
          <w:rFonts w:ascii="Times New Roman" w:hAnsi="Times New Roman" w:cs="Times New Roman"/>
          <w:sz w:val="28"/>
          <w:szCs w:val="28"/>
        </w:rPr>
        <w:t>подвергались обработке</w:t>
      </w:r>
      <w:r w:rsidR="002A27D6" w:rsidRPr="002A27D6">
        <w:rPr>
          <w:rFonts w:ascii="Times New Roman" w:hAnsi="Times New Roman" w:cs="Times New Roman"/>
          <w:sz w:val="28"/>
          <w:szCs w:val="28"/>
        </w:rPr>
        <w:t xml:space="preserve"> в пл</w:t>
      </w:r>
      <w:r>
        <w:rPr>
          <w:rFonts w:ascii="Times New Roman" w:hAnsi="Times New Roman" w:cs="Times New Roman"/>
          <w:sz w:val="28"/>
          <w:szCs w:val="28"/>
        </w:rPr>
        <w:t>азме чистого аргона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A27D6" w:rsidRPr="002A27D6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, с последующей обработкой в смеси газов также в течении 20 минут</w:t>
      </w:r>
      <w:r w:rsidR="002A27D6" w:rsidRPr="002A27D6">
        <w:rPr>
          <w:rFonts w:ascii="Times New Roman" w:hAnsi="Times New Roman" w:cs="Times New Roman"/>
          <w:sz w:val="28"/>
          <w:szCs w:val="28"/>
        </w:rPr>
        <w:t>.</w:t>
      </w:r>
    </w:p>
    <w:p w:rsidR="00A20173" w:rsidRDefault="00A20173"/>
    <w:p w:rsidR="002A27D6" w:rsidRDefault="002A27D6"/>
    <w:p w:rsidR="007B443E" w:rsidRDefault="007B443E" w:rsidP="002A27D6">
      <w:pPr>
        <w:jc w:val="center"/>
      </w:pPr>
    </w:p>
    <w:p w:rsidR="007B443E" w:rsidRPr="002A27D6" w:rsidRDefault="002A27D6" w:rsidP="002A2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27D6">
        <w:rPr>
          <w:rFonts w:ascii="Times New Roman" w:hAnsi="Times New Roman" w:cs="Times New Roman"/>
          <w:sz w:val="28"/>
          <w:szCs w:val="28"/>
        </w:rPr>
        <w:t>Табл.2 Физико-механические свойства образцов до и после обработки</w:t>
      </w:r>
    </w:p>
    <w:tbl>
      <w:tblPr>
        <w:tblStyle w:val="a6"/>
        <w:tblpPr w:leftFromText="180" w:rightFromText="180" w:vertAnchor="page" w:horzAnchor="margin" w:tblpX="148" w:tblpY="2011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276"/>
        <w:gridCol w:w="1275"/>
        <w:gridCol w:w="1276"/>
        <w:gridCol w:w="1276"/>
      </w:tblGrid>
      <w:tr w:rsidR="00F84B28" w:rsidTr="00F84B28">
        <w:tc>
          <w:tcPr>
            <w:tcW w:w="2518" w:type="dxa"/>
            <w:vMerge w:val="restart"/>
            <w:vAlign w:val="center"/>
          </w:tcPr>
          <w:p w:rsidR="00F84B28" w:rsidRPr="0003326F" w:rsidRDefault="00F84B28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F84B28" w:rsidRPr="0003326F" w:rsidRDefault="00F84B28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F84B28" w:rsidTr="00F84B28">
        <w:tc>
          <w:tcPr>
            <w:tcW w:w="2518" w:type="dxa"/>
            <w:vMerge/>
            <w:vAlign w:val="center"/>
          </w:tcPr>
          <w:p w:rsidR="00F84B28" w:rsidRPr="0003326F" w:rsidRDefault="00F84B28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4B28" w:rsidRPr="0003326F" w:rsidRDefault="00F84B28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Дюралюминий</w:t>
            </w:r>
          </w:p>
        </w:tc>
        <w:tc>
          <w:tcPr>
            <w:tcW w:w="2551" w:type="dxa"/>
            <w:gridSpan w:val="2"/>
            <w:vAlign w:val="center"/>
          </w:tcPr>
          <w:p w:rsidR="00F84B28" w:rsidRPr="0003326F" w:rsidRDefault="00F84B28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Нержавеющая сталь</w:t>
            </w:r>
          </w:p>
        </w:tc>
        <w:tc>
          <w:tcPr>
            <w:tcW w:w="2552" w:type="dxa"/>
            <w:gridSpan w:val="2"/>
            <w:vAlign w:val="center"/>
          </w:tcPr>
          <w:p w:rsidR="00F84B28" w:rsidRPr="0003326F" w:rsidRDefault="001D31B5" w:rsidP="002A2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Латунь</w:t>
            </w:r>
          </w:p>
        </w:tc>
      </w:tr>
      <w:tr w:rsidR="00F84B28" w:rsidTr="00F84B28">
        <w:tc>
          <w:tcPr>
            <w:tcW w:w="2518" w:type="dxa"/>
            <w:vAlign w:val="center"/>
          </w:tcPr>
          <w:p w:rsidR="00F84B28" w:rsidRPr="00302B3F" w:rsidRDefault="00F84B28" w:rsidP="00F84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B3F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До обработки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После обработки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До обработки</w:t>
            </w: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После обработки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До обработки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После обработки</w:t>
            </w:r>
          </w:p>
        </w:tc>
      </w:tr>
      <w:tr w:rsidR="00F84B28" w:rsidTr="00F84B28">
        <w:tc>
          <w:tcPr>
            <w:tcW w:w="2518" w:type="dxa"/>
          </w:tcPr>
          <w:p w:rsidR="00F84B28" w:rsidRPr="0003326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Твердость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, ГПа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6,39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84B28" w:rsidTr="00F84B28">
        <w:tc>
          <w:tcPr>
            <w:tcW w:w="2518" w:type="dxa"/>
          </w:tcPr>
          <w:p w:rsidR="00F84B28" w:rsidRPr="0003326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Модуль упругости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, ГПа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74,16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124,07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173,32</w:t>
            </w: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272,93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75,27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131,39</w:t>
            </w:r>
          </w:p>
        </w:tc>
      </w:tr>
      <w:tr w:rsidR="00F84B28" w:rsidTr="00F84B28">
        <w:tc>
          <w:tcPr>
            <w:tcW w:w="2518" w:type="dxa"/>
          </w:tcPr>
          <w:p w:rsidR="00F84B28" w:rsidRPr="0003326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Коэффициент упругого восстановления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17,94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29,89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19,79</w:t>
            </w: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38,45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21,38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23,52</w:t>
            </w:r>
          </w:p>
        </w:tc>
      </w:tr>
      <w:tr w:rsidR="00F84B28" w:rsidTr="00F84B28">
        <w:tc>
          <w:tcPr>
            <w:tcW w:w="2518" w:type="dxa"/>
          </w:tcPr>
          <w:p w:rsidR="00F84B28" w:rsidRPr="0003326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Шероховатость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</w:t>
            </w: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, нм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302,37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76,65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36,17</w:t>
            </w: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6F">
              <w:rPr>
                <w:rFonts w:ascii="Times New Roman" w:hAnsi="Times New Roman" w:cs="Times New Roman"/>
                <w:sz w:val="28"/>
                <w:szCs w:val="28"/>
              </w:rPr>
              <w:t>90,64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47,40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84B28" w:rsidTr="00F84B28">
        <w:tc>
          <w:tcPr>
            <w:tcW w:w="2518" w:type="dxa"/>
          </w:tcPr>
          <w:p w:rsidR="00F84B28" w:rsidRPr="00302B3F" w:rsidRDefault="00F84B28" w:rsidP="00F84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</w:t>
            </w:r>
            <w:r w:rsidRPr="00302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обработки</w:t>
            </w:r>
          </w:p>
        </w:tc>
        <w:tc>
          <w:tcPr>
            <w:tcW w:w="7655" w:type="dxa"/>
            <w:gridSpan w:val="6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B28" w:rsidTr="00F84B28">
        <w:tc>
          <w:tcPr>
            <w:tcW w:w="2518" w:type="dxa"/>
          </w:tcPr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газов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008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84B28" w:rsidRPr="00E74DBB" w:rsidRDefault="00F84B28" w:rsidP="00F84B2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74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proofErr w:type="spellEnd"/>
          </w:p>
          <w:p w:rsidR="00F84B28" w:rsidRPr="00E74DBB" w:rsidRDefault="00F84B28" w:rsidP="00F84B2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74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proofErr w:type="spellEnd"/>
            <w:r w:rsidRPr="00E74DBB">
              <w:rPr>
                <w:rFonts w:ascii="Times New Roman" w:hAnsi="Times New Roman" w:cs="Times New Roman"/>
                <w:sz w:val="28"/>
                <w:szCs w:val="28"/>
              </w:rPr>
              <w:t>+СН4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0,058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0,058+0,002</w:t>
            </w: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0,06+0,002</w:t>
            </w:r>
          </w:p>
        </w:tc>
      </w:tr>
      <w:tr w:rsidR="00F84B28" w:rsidTr="00F84B28">
        <w:tc>
          <w:tcPr>
            <w:tcW w:w="2518" w:type="dxa"/>
          </w:tcPr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обработки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008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F84B28" w:rsidRDefault="00F84B28" w:rsidP="00F84B2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 аргоне</w:t>
            </w:r>
          </w:p>
          <w:p w:rsidR="00F84B28" w:rsidRPr="00302B3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плазмообр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B3F">
              <w:rPr>
                <w:rFonts w:ascii="Times New Roman" w:hAnsi="Times New Roman" w:cs="Times New Roman"/>
                <w:sz w:val="28"/>
                <w:szCs w:val="28"/>
              </w:rPr>
              <w:t>зующем</w:t>
            </w:r>
            <w:proofErr w:type="spellEnd"/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 газе</w:t>
            </w:r>
          </w:p>
        </w:tc>
        <w:tc>
          <w:tcPr>
            <w:tcW w:w="1276" w:type="dxa"/>
          </w:tcPr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4B28" w:rsidTr="00F84B28">
        <w:tc>
          <w:tcPr>
            <w:tcW w:w="2518" w:type="dxa"/>
          </w:tcPr>
          <w:p w:rsidR="00F84B28" w:rsidRPr="0003326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Па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24÷26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24÷26</w:t>
            </w: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21÷26</w:t>
            </w:r>
          </w:p>
        </w:tc>
      </w:tr>
      <w:tr w:rsidR="00F84B28" w:rsidTr="00F84B28">
        <w:trPr>
          <w:trHeight w:val="277"/>
        </w:trPr>
        <w:tc>
          <w:tcPr>
            <w:tcW w:w="2518" w:type="dxa"/>
          </w:tcPr>
          <w:p w:rsidR="00F84B28" w:rsidRPr="00E74DBB" w:rsidRDefault="00F84B28" w:rsidP="00F84B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</w:tc>
      </w:tr>
      <w:tr w:rsidR="00F84B28" w:rsidTr="00F84B28">
        <w:tc>
          <w:tcPr>
            <w:tcW w:w="2518" w:type="dxa"/>
          </w:tcPr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ВЧ генератора</w:t>
            </w:r>
          </w:p>
          <w:p w:rsidR="00F84B28" w:rsidRPr="00302B3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Потребляемая мощность </w:t>
            </w:r>
            <w:r w:rsidRPr="00302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>, кВт</w:t>
            </w:r>
          </w:p>
          <w:p w:rsidR="00F84B28" w:rsidRPr="00302B3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>2. Частота ʋ, МГц</w:t>
            </w:r>
          </w:p>
          <w:p w:rsidR="00F84B28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3. Ток анода </w:t>
            </w:r>
            <w:proofErr w:type="spellStart"/>
            <w:r w:rsidRPr="00302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02B3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2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F84B28" w:rsidRPr="00302B3F" w:rsidRDefault="00F84B28" w:rsidP="00F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B3F">
              <w:rPr>
                <w:rFonts w:ascii="Times New Roman" w:hAnsi="Times New Roman" w:cs="Times New Roman"/>
                <w:sz w:val="28"/>
                <w:szCs w:val="28"/>
              </w:rPr>
              <w:t xml:space="preserve">4. Напряжение анода </w:t>
            </w:r>
            <w:proofErr w:type="spellStart"/>
            <w:r w:rsidRPr="00302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02B3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  <w:r w:rsidRPr="00302B3F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proofErr w:type="gramStart"/>
            <w:r w:rsidRPr="00302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gramEnd"/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0,5÷10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13,56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06÷0,75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0,5÷10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13,56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06÷0,75</w:t>
            </w:r>
          </w:p>
          <w:p w:rsidR="00F84B28" w:rsidRPr="00E74DBB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0,5÷10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13,56</w:t>
            </w:r>
          </w:p>
          <w:p w:rsidR="00F84B28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F84B28" w:rsidRPr="0003326F" w:rsidRDefault="00F84B28" w:rsidP="00F84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D3DB7" w:rsidRPr="000532A1" w:rsidRDefault="00963F60" w:rsidP="000532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A1">
        <w:rPr>
          <w:rFonts w:ascii="Times New Roman" w:hAnsi="Times New Roman" w:cs="Times New Roman"/>
          <w:sz w:val="28"/>
          <w:szCs w:val="28"/>
        </w:rPr>
        <w:t>Анализ свойств обработанных образцов в плазме ВЧ разряда дает возможность утверждать повышение физико-механических значений характеристик материала. Выбранные режимы обработки являются оптимальными. Технологические и эксплуатационные показатели опытных образцов значительно выше контрольных.</w:t>
      </w:r>
      <w:bookmarkStart w:id="0" w:name="_GoBack"/>
      <w:bookmarkEnd w:id="0"/>
    </w:p>
    <w:sectPr w:rsidR="005D3DB7" w:rsidRPr="000532A1" w:rsidSect="007E543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874"/>
    <w:rsid w:val="000532A1"/>
    <w:rsid w:val="001D31B5"/>
    <w:rsid w:val="001E38BB"/>
    <w:rsid w:val="002A27D6"/>
    <w:rsid w:val="004736D5"/>
    <w:rsid w:val="005D3DB7"/>
    <w:rsid w:val="00612E9D"/>
    <w:rsid w:val="00743D05"/>
    <w:rsid w:val="007B443E"/>
    <w:rsid w:val="007E5439"/>
    <w:rsid w:val="00805A79"/>
    <w:rsid w:val="00963F60"/>
    <w:rsid w:val="00A20173"/>
    <w:rsid w:val="00B24874"/>
    <w:rsid w:val="00D958E3"/>
    <w:rsid w:val="00F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4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D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3D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DB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махоткина</dc:creator>
  <cp:keywords/>
  <dc:description/>
  <cp:lastModifiedBy>NSMT</cp:lastModifiedBy>
  <cp:revision>8</cp:revision>
  <dcterms:created xsi:type="dcterms:W3CDTF">2014-04-05T13:49:00Z</dcterms:created>
  <dcterms:modified xsi:type="dcterms:W3CDTF">2014-04-08T10:08:00Z</dcterms:modified>
</cp:coreProperties>
</file>