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B3" w:rsidRPr="00427B50" w:rsidRDefault="005C55B3" w:rsidP="006629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294B">
        <w:rPr>
          <w:rFonts w:ascii="Times New Roman" w:hAnsi="Times New Roman" w:cs="Times New Roman"/>
          <w:b/>
          <w:sz w:val="28"/>
          <w:szCs w:val="28"/>
        </w:rPr>
        <w:t xml:space="preserve">МЕНЕДЖМЕНТ КАЧЕСТВА ПРОФЕССИОНАЛЬНОГО ОБРАЗОВАНИЯ ЧЕРЕЗ ПРИЗМУ </w:t>
      </w:r>
      <w:r w:rsidR="005F31DB" w:rsidRPr="0066294B">
        <w:rPr>
          <w:rFonts w:ascii="Times New Roman" w:hAnsi="Times New Roman" w:cs="Times New Roman"/>
          <w:b/>
          <w:sz w:val="28"/>
          <w:szCs w:val="28"/>
        </w:rPr>
        <w:t>СОЗДАНИЯ КАПИТАЛА</w:t>
      </w:r>
    </w:p>
    <w:p w:rsidR="009961E2" w:rsidRPr="009961E2" w:rsidRDefault="00302311" w:rsidP="0066294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2311">
        <w:rPr>
          <w:rFonts w:ascii="Times New Roman" w:hAnsi="Times New Roman" w:cs="Times New Roman"/>
          <w:sz w:val="28"/>
          <w:szCs w:val="28"/>
        </w:rPr>
        <w:t xml:space="preserve">Алексеева Альбина </w:t>
      </w:r>
      <w:proofErr w:type="spellStart"/>
      <w:r w:rsidRPr="00302311">
        <w:rPr>
          <w:rFonts w:ascii="Times New Roman" w:hAnsi="Times New Roman" w:cs="Times New Roman"/>
          <w:sz w:val="28"/>
          <w:szCs w:val="28"/>
        </w:rPr>
        <w:t>Шагидовна</w:t>
      </w:r>
      <w:proofErr w:type="spellEnd"/>
      <w:r w:rsidR="0066294B">
        <w:rPr>
          <w:rFonts w:ascii="Times New Roman" w:hAnsi="Times New Roman" w:cs="Times New Roman"/>
          <w:sz w:val="28"/>
          <w:szCs w:val="28"/>
        </w:rPr>
        <w:t xml:space="preserve">, </w:t>
      </w:r>
      <w:r w:rsidR="009961E2">
        <w:rPr>
          <w:rFonts w:ascii="Times New Roman" w:hAnsi="Times New Roman" w:cs="Times New Roman"/>
          <w:sz w:val="28"/>
          <w:szCs w:val="28"/>
        </w:rPr>
        <w:t xml:space="preserve">преподаватель специальных дисциплин, </w:t>
      </w:r>
      <w:r w:rsidR="009961E2" w:rsidRPr="009961E2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9961E2" w:rsidRPr="00E165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albina</w:t>
        </w:r>
        <w:r w:rsidR="009961E2" w:rsidRPr="00E16556">
          <w:rPr>
            <w:rStyle w:val="a3"/>
            <w:rFonts w:ascii="Times New Roman" w:hAnsi="Times New Roman" w:cs="Times New Roman"/>
            <w:sz w:val="28"/>
            <w:szCs w:val="28"/>
          </w:rPr>
          <w:t>-822@</w:t>
        </w:r>
        <w:r w:rsidR="009961E2" w:rsidRPr="00E165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9961E2" w:rsidRPr="00E165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961E2" w:rsidRPr="00E165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961E2" w:rsidRPr="009961E2">
        <w:rPr>
          <w:rFonts w:ascii="Times New Roman" w:hAnsi="Times New Roman" w:cs="Times New Roman"/>
          <w:sz w:val="28"/>
          <w:szCs w:val="28"/>
        </w:rPr>
        <w:t>)</w:t>
      </w:r>
    </w:p>
    <w:p w:rsidR="009961E2" w:rsidRDefault="0066294B" w:rsidP="0066294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02311">
        <w:rPr>
          <w:rFonts w:ascii="Times New Roman" w:hAnsi="Times New Roman" w:cs="Times New Roman"/>
          <w:sz w:val="28"/>
          <w:szCs w:val="28"/>
        </w:rPr>
        <w:t>осударственное автономное образовательное учреждение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3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02311">
        <w:rPr>
          <w:rFonts w:ascii="Times New Roman" w:hAnsi="Times New Roman" w:cs="Times New Roman"/>
          <w:sz w:val="28"/>
          <w:szCs w:val="28"/>
        </w:rPr>
        <w:t>азанский торгово-экономический техникум»</w:t>
      </w:r>
      <w:r>
        <w:rPr>
          <w:rFonts w:ascii="Times New Roman" w:hAnsi="Times New Roman" w:cs="Times New Roman"/>
          <w:sz w:val="28"/>
          <w:szCs w:val="28"/>
        </w:rPr>
        <w:t xml:space="preserve">, (ГАОУ СПО «КТЭТ»)  </w:t>
      </w:r>
      <w:r w:rsidR="00FB2A93">
        <w:rPr>
          <w:rFonts w:ascii="Times New Roman" w:hAnsi="Times New Roman" w:cs="Times New Roman"/>
          <w:sz w:val="28"/>
          <w:szCs w:val="28"/>
        </w:rPr>
        <w:t>г.</w:t>
      </w:r>
      <w:r w:rsidR="009961E2">
        <w:rPr>
          <w:rFonts w:ascii="Times New Roman" w:hAnsi="Times New Roman" w:cs="Times New Roman"/>
          <w:sz w:val="28"/>
          <w:szCs w:val="28"/>
        </w:rPr>
        <w:t xml:space="preserve"> Казань</w:t>
      </w:r>
    </w:p>
    <w:p w:rsidR="0066294B" w:rsidRDefault="009961E2" w:rsidP="0066294B">
      <w:pPr>
        <w:tabs>
          <w:tab w:val="left" w:pos="411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61E2" w:rsidRDefault="009961E2" w:rsidP="0066294B">
      <w:pPr>
        <w:tabs>
          <w:tab w:val="left" w:pos="41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1E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B74AB" w:rsidRPr="0066294B" w:rsidRDefault="00EE77F3" w:rsidP="0066294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94B">
        <w:rPr>
          <w:rFonts w:ascii="Times New Roman" w:hAnsi="Times New Roman" w:cs="Times New Roman"/>
          <w:sz w:val="28"/>
          <w:szCs w:val="28"/>
        </w:rPr>
        <w:t xml:space="preserve">Главный капитал обучающегося </w:t>
      </w:r>
      <w:r w:rsidR="0066294B">
        <w:rPr>
          <w:rFonts w:ascii="Times New Roman" w:hAnsi="Times New Roman" w:cs="Times New Roman"/>
          <w:sz w:val="28"/>
          <w:szCs w:val="28"/>
        </w:rPr>
        <w:t>-</w:t>
      </w:r>
      <w:r w:rsidRPr="0066294B">
        <w:rPr>
          <w:rFonts w:ascii="Times New Roman" w:hAnsi="Times New Roman" w:cs="Times New Roman"/>
          <w:sz w:val="28"/>
          <w:szCs w:val="28"/>
        </w:rPr>
        <w:t xml:space="preserve"> его квалификация. Основной задачей деятельности любого коллектива любого образовательного учреждения является обеспечение его педагогической эффективности, выражающейся в повышении качества образовательного процесса. Главный капитал и результат обучения студента </w:t>
      </w:r>
      <w:proofErr w:type="gramStart"/>
      <w:r w:rsidR="0066294B">
        <w:rPr>
          <w:rFonts w:ascii="Times New Roman" w:hAnsi="Times New Roman" w:cs="Times New Roman"/>
          <w:sz w:val="28"/>
          <w:szCs w:val="28"/>
        </w:rPr>
        <w:t>-</w:t>
      </w:r>
      <w:r w:rsidRPr="0066294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66294B">
        <w:rPr>
          <w:rFonts w:ascii="Times New Roman" w:hAnsi="Times New Roman" w:cs="Times New Roman"/>
          <w:sz w:val="28"/>
          <w:szCs w:val="28"/>
        </w:rPr>
        <w:t xml:space="preserve">то выполнение выпускной квалификационной работы. А капитал преподавателя </w:t>
      </w:r>
      <w:r w:rsidR="0066294B">
        <w:rPr>
          <w:rFonts w:ascii="Times New Roman" w:hAnsi="Times New Roman" w:cs="Times New Roman"/>
          <w:sz w:val="28"/>
          <w:szCs w:val="28"/>
        </w:rPr>
        <w:t>-</w:t>
      </w:r>
      <w:r w:rsidRPr="0066294B">
        <w:rPr>
          <w:rFonts w:ascii="Times New Roman" w:hAnsi="Times New Roman" w:cs="Times New Roman"/>
          <w:sz w:val="28"/>
          <w:szCs w:val="28"/>
        </w:rPr>
        <w:t xml:space="preserve"> это огромная методическая работа, выраженная через качественную подготовку квалифицированного специалиста.</w:t>
      </w:r>
    </w:p>
    <w:p w:rsidR="00EE77F3" w:rsidRPr="00EE77F3" w:rsidRDefault="00EE77F3" w:rsidP="0066294B">
      <w:pPr>
        <w:pStyle w:val="a4"/>
        <w:spacing w:line="360" w:lineRule="auto"/>
        <w:ind w:firstLine="709"/>
        <w:rPr>
          <w:rFonts w:ascii="Times New Roman" w:hAnsi="Times New Roman" w:cs="Times New Roman"/>
          <w:b/>
        </w:rPr>
      </w:pPr>
    </w:p>
    <w:p w:rsidR="001A2D9A" w:rsidRDefault="00C95EFA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311">
        <w:rPr>
          <w:rFonts w:ascii="Times New Roman" w:hAnsi="Times New Roman" w:cs="Times New Roman"/>
          <w:sz w:val="28"/>
          <w:szCs w:val="28"/>
        </w:rPr>
        <w:t>Пе</w:t>
      </w:r>
      <w:r w:rsidR="00302311">
        <w:rPr>
          <w:rFonts w:ascii="Times New Roman" w:hAnsi="Times New Roman" w:cs="Times New Roman"/>
          <w:sz w:val="28"/>
          <w:szCs w:val="28"/>
        </w:rPr>
        <w:t xml:space="preserve">реход страны на рыночные условия развития экономики ставит на одно из важнейших мест конкурентоспособность продукции, техники и технологии, кадровых ресурсов. В этих условиях обучающийся-выпускник выступает активным субъектом на рынке труда, имеющим возможность свободно распоряжаться своим главным капиталом </w:t>
      </w:r>
      <w:r w:rsidR="0066294B">
        <w:rPr>
          <w:rFonts w:ascii="Times New Roman" w:hAnsi="Times New Roman" w:cs="Times New Roman"/>
          <w:sz w:val="28"/>
          <w:szCs w:val="28"/>
        </w:rPr>
        <w:t xml:space="preserve">- </w:t>
      </w:r>
      <w:r w:rsidR="00302311">
        <w:rPr>
          <w:rFonts w:ascii="Times New Roman" w:hAnsi="Times New Roman" w:cs="Times New Roman"/>
          <w:sz w:val="28"/>
          <w:szCs w:val="28"/>
        </w:rPr>
        <w:t>своей квалификацией.</w:t>
      </w:r>
    </w:p>
    <w:p w:rsidR="00EB74AB" w:rsidRDefault="003D6573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Создавая этот капитал, обучающийся должен </w:t>
      </w:r>
      <w:r w:rsidRPr="003D6573">
        <w:rPr>
          <w:rFonts w:ascii="Times New Roman" w:hAnsi="Times New Roman" w:cs="Times New Roman"/>
          <w:sz w:val="28"/>
          <w:szCs w:val="28"/>
        </w:rPr>
        <w:t xml:space="preserve">адаптироваться к меняющимся жизненным ситуациям в условиях становления единого информационного пространства, приобретать необходимые </w:t>
      </w:r>
      <w:r>
        <w:rPr>
          <w:rFonts w:ascii="Times New Roman" w:hAnsi="Times New Roman" w:cs="Times New Roman"/>
          <w:sz w:val="28"/>
          <w:szCs w:val="28"/>
        </w:rPr>
        <w:t>общие и профессиональные компетенции</w:t>
      </w:r>
      <w:r w:rsidRPr="003D6573">
        <w:rPr>
          <w:rFonts w:ascii="Times New Roman" w:hAnsi="Times New Roman" w:cs="Times New Roman"/>
          <w:sz w:val="28"/>
          <w:szCs w:val="28"/>
        </w:rPr>
        <w:t xml:space="preserve">, успешно </w:t>
      </w:r>
      <w:r w:rsidR="001A2D9A">
        <w:rPr>
          <w:rFonts w:ascii="Times New Roman" w:hAnsi="Times New Roman" w:cs="Times New Roman"/>
          <w:sz w:val="28"/>
          <w:szCs w:val="28"/>
        </w:rPr>
        <w:t>реализуя</w:t>
      </w:r>
      <w:r w:rsidRPr="003D6573">
        <w:rPr>
          <w:rFonts w:ascii="Times New Roman" w:hAnsi="Times New Roman" w:cs="Times New Roman"/>
          <w:sz w:val="28"/>
          <w:szCs w:val="28"/>
        </w:rPr>
        <w:t xml:space="preserve"> их на практике для решения разнообразных проблем.</w:t>
      </w:r>
      <w:r w:rsidR="001A2D9A">
        <w:rPr>
          <w:rFonts w:ascii="Times New Roman" w:hAnsi="Times New Roman" w:cs="Times New Roman"/>
          <w:sz w:val="28"/>
          <w:szCs w:val="28"/>
        </w:rPr>
        <w:t xml:space="preserve"> Но успех в практике невозможен без умения осмысливать собственную деятельность с научных позиций.</w:t>
      </w:r>
    </w:p>
    <w:p w:rsidR="00E80E70" w:rsidRDefault="00E80E70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70">
        <w:rPr>
          <w:rFonts w:ascii="Times New Roman" w:hAnsi="Times New Roman" w:cs="Times New Roman"/>
          <w:sz w:val="28"/>
          <w:szCs w:val="28"/>
        </w:rPr>
        <w:t xml:space="preserve">В условиях внедрения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8"/>
          <w:szCs w:val="28"/>
        </w:rPr>
        <w:t xml:space="preserve">третьего поколения </w:t>
      </w:r>
      <w:r w:rsidRPr="00E80E70">
        <w:rPr>
          <w:rFonts w:ascii="Times New Roman" w:hAnsi="Times New Roman" w:cs="Times New Roman"/>
          <w:sz w:val="28"/>
          <w:szCs w:val="28"/>
        </w:rPr>
        <w:t xml:space="preserve">целью системы среднего профессионального </w:t>
      </w:r>
      <w:r w:rsidRPr="00E80E70">
        <w:rPr>
          <w:rFonts w:ascii="Times New Roman" w:hAnsi="Times New Roman" w:cs="Times New Roman"/>
          <w:sz w:val="28"/>
          <w:szCs w:val="28"/>
        </w:rPr>
        <w:lastRenderedPageBreak/>
        <w:t>образования является подготов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="001A2D9A"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>
        <w:rPr>
          <w:rFonts w:ascii="Times New Roman" w:hAnsi="Times New Roman" w:cs="Times New Roman"/>
          <w:sz w:val="28"/>
          <w:szCs w:val="28"/>
        </w:rPr>
        <w:t>специалистов среднего  звена.</w:t>
      </w:r>
    </w:p>
    <w:p w:rsidR="00E80E70" w:rsidRDefault="00E80E70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E70">
        <w:rPr>
          <w:rFonts w:ascii="Times New Roman" w:hAnsi="Times New Roman" w:cs="Times New Roman"/>
          <w:sz w:val="28"/>
          <w:szCs w:val="28"/>
        </w:rPr>
        <w:t xml:space="preserve">Важнейшей задачей деятельности любого коллектива любого образовательного учреждения является обеспечение его педагогической эффективности, выражающейся в повышении качества образовательного процесса. В Республике Татарстан вышло Постановление Кабинета Министров от 30.06.2009 № 445 «О стандартах качества государственных услуг» регламентирующее деятельность, в частности, образовательных учреждений в области качества предоставляемых услуг. Услуги - это и есть наши уроки, уроки,  разработанные по инновационным методам преподавания и использованием новейших информационных технологий. Соответственно образовательная среда должна быть устроена таким образом, чтобы для обучающихся </w:t>
      </w:r>
      <w:r w:rsidR="0066294B">
        <w:rPr>
          <w:rFonts w:ascii="Times New Roman" w:hAnsi="Times New Roman" w:cs="Times New Roman"/>
          <w:sz w:val="28"/>
          <w:szCs w:val="28"/>
        </w:rPr>
        <w:t>-</w:t>
      </w:r>
      <w:r w:rsidRPr="00E80E70">
        <w:rPr>
          <w:rFonts w:ascii="Times New Roman" w:hAnsi="Times New Roman" w:cs="Times New Roman"/>
          <w:sz w:val="28"/>
          <w:szCs w:val="28"/>
        </w:rPr>
        <w:t xml:space="preserve"> потребителей наших услуг были созданы качественные условия для формирования профессиональных компетенций. И каждое учебное заведение стремится к повышению качества данных услуг.</w:t>
      </w:r>
      <w:r w:rsidR="001A2D9A">
        <w:rPr>
          <w:rFonts w:ascii="Times New Roman" w:hAnsi="Times New Roman" w:cs="Times New Roman"/>
          <w:sz w:val="28"/>
          <w:szCs w:val="28"/>
        </w:rPr>
        <w:t xml:space="preserve"> И нам педагогам представлены широкие возможности для проявления инициативы, педагогического творчества, для эффективного использования передового педагогического опыта, педагогических экспериментов.</w:t>
      </w:r>
    </w:p>
    <w:p w:rsidR="0073603F" w:rsidRDefault="00770E22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22">
        <w:rPr>
          <w:rFonts w:ascii="Times New Roman" w:hAnsi="Times New Roman" w:cs="Times New Roman"/>
          <w:sz w:val="28"/>
          <w:szCs w:val="28"/>
        </w:rPr>
        <w:t xml:space="preserve">Политика нашего учебного заведения в области качества, включает в себя разработку и внедрение стратегии в системе СМК – система менеджмента качества, (в соответствии с ISO 9001-2008), основных направлений и путей ее реализации. </w:t>
      </w:r>
      <w:r w:rsidR="0073603F">
        <w:rPr>
          <w:rFonts w:ascii="Times New Roman" w:hAnsi="Times New Roman" w:cs="Times New Roman"/>
          <w:sz w:val="28"/>
          <w:szCs w:val="28"/>
        </w:rPr>
        <w:t xml:space="preserve">В 2012 году </w:t>
      </w:r>
      <w:r w:rsidRPr="00770E22">
        <w:rPr>
          <w:rFonts w:ascii="Times New Roman" w:hAnsi="Times New Roman" w:cs="Times New Roman"/>
          <w:sz w:val="28"/>
          <w:szCs w:val="28"/>
        </w:rPr>
        <w:t xml:space="preserve">ГАОУ СПО «Казанский торгово-экономический техникум» получил официальное подтверждение своей деятельности в системе менеджмента качества – Сертификат ISO 9001:2008 Центра сертификации систем управления (Хорватия) </w:t>
      </w:r>
      <w:proofErr w:type="spellStart"/>
      <w:r w:rsidRPr="00770E22">
        <w:rPr>
          <w:rFonts w:ascii="Times New Roman" w:hAnsi="Times New Roman" w:cs="Times New Roman"/>
          <w:sz w:val="28"/>
          <w:szCs w:val="28"/>
        </w:rPr>
        <w:t>CroCert</w:t>
      </w:r>
      <w:proofErr w:type="spellEnd"/>
      <w:r w:rsidRPr="00770E22">
        <w:rPr>
          <w:rFonts w:ascii="Times New Roman" w:hAnsi="Times New Roman" w:cs="Times New Roman"/>
          <w:sz w:val="28"/>
          <w:szCs w:val="28"/>
        </w:rPr>
        <w:t xml:space="preserve"> (№382/1).</w:t>
      </w:r>
      <w:r w:rsidR="0073603F">
        <w:rPr>
          <w:rFonts w:ascii="Times New Roman" w:hAnsi="Times New Roman" w:cs="Times New Roman"/>
          <w:sz w:val="28"/>
          <w:szCs w:val="28"/>
        </w:rPr>
        <w:t xml:space="preserve"> Техникум ежегодно подтверждает свою </w:t>
      </w:r>
      <w:r w:rsidR="00427B50">
        <w:rPr>
          <w:rFonts w:ascii="Times New Roman" w:hAnsi="Times New Roman" w:cs="Times New Roman"/>
          <w:sz w:val="28"/>
          <w:szCs w:val="28"/>
        </w:rPr>
        <w:t xml:space="preserve">лицензию </w:t>
      </w:r>
      <w:r w:rsidR="0073603F">
        <w:rPr>
          <w:rFonts w:ascii="Times New Roman" w:hAnsi="Times New Roman" w:cs="Times New Roman"/>
          <w:sz w:val="28"/>
          <w:szCs w:val="28"/>
        </w:rPr>
        <w:t>в системе СМК.</w:t>
      </w:r>
    </w:p>
    <w:p w:rsidR="00770E22" w:rsidRDefault="0073603F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году техникум </w:t>
      </w:r>
      <w:r w:rsidR="005A69EA">
        <w:rPr>
          <w:rFonts w:ascii="Times New Roman" w:hAnsi="Times New Roman" w:cs="Times New Roman"/>
          <w:sz w:val="28"/>
          <w:szCs w:val="28"/>
        </w:rPr>
        <w:t>участвовал в Республиканском конкурсе на соискание Премии Правительства за качество.</w:t>
      </w:r>
    </w:p>
    <w:p w:rsidR="006458C3" w:rsidRDefault="001A2D9A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9A">
        <w:rPr>
          <w:rFonts w:ascii="Times New Roman" w:hAnsi="Times New Roman" w:cs="Times New Roman"/>
          <w:sz w:val="28"/>
          <w:szCs w:val="28"/>
        </w:rPr>
        <w:t>Деятельность преподавателя техникума и любого учебного заведения,  также сложна</w:t>
      </w:r>
      <w:r w:rsidR="002513C5">
        <w:rPr>
          <w:rFonts w:ascii="Times New Roman" w:hAnsi="Times New Roman" w:cs="Times New Roman"/>
          <w:sz w:val="28"/>
          <w:szCs w:val="28"/>
        </w:rPr>
        <w:t xml:space="preserve"> имногогранна. Моя основная задача довести обучающегося до </w:t>
      </w:r>
      <w:r w:rsidR="002513C5">
        <w:rPr>
          <w:rFonts w:ascii="Times New Roman" w:hAnsi="Times New Roman" w:cs="Times New Roman"/>
          <w:sz w:val="28"/>
          <w:szCs w:val="28"/>
        </w:rPr>
        <w:lastRenderedPageBreak/>
        <w:t xml:space="preserve">последнего этапа  создания своего капитала – это выполнение выпускной квалификационной работы. А что предшествует этому? </w:t>
      </w:r>
      <w:r w:rsidR="00427B50">
        <w:rPr>
          <w:rFonts w:ascii="Times New Roman" w:hAnsi="Times New Roman" w:cs="Times New Roman"/>
          <w:sz w:val="28"/>
          <w:szCs w:val="28"/>
        </w:rPr>
        <w:t xml:space="preserve">Ежедневный труд – выраженный в виде учебного </w:t>
      </w:r>
      <w:r w:rsidR="00B55C17">
        <w:rPr>
          <w:rFonts w:ascii="Times New Roman" w:hAnsi="Times New Roman" w:cs="Times New Roman"/>
          <w:sz w:val="28"/>
          <w:szCs w:val="28"/>
        </w:rPr>
        <w:t xml:space="preserve">и воспитательного </w:t>
      </w:r>
      <w:r w:rsidR="00427B50">
        <w:rPr>
          <w:rFonts w:ascii="Times New Roman" w:hAnsi="Times New Roman" w:cs="Times New Roman"/>
          <w:sz w:val="28"/>
          <w:szCs w:val="28"/>
        </w:rPr>
        <w:t xml:space="preserve">процесса. </w:t>
      </w:r>
    </w:p>
    <w:p w:rsidR="006458C3" w:rsidRDefault="00427B50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обучения – совокупность последовательных и взаимосвязанных действий преподавателя и руководимых им</w:t>
      </w:r>
      <w:r w:rsidR="00CD19BB">
        <w:rPr>
          <w:rFonts w:ascii="Times New Roman" w:hAnsi="Times New Roman" w:cs="Times New Roman"/>
          <w:sz w:val="28"/>
          <w:szCs w:val="28"/>
        </w:rPr>
        <w:t xml:space="preserve"> обучающихся, направленных на сознательное и прочное усвоение системы знаний</w:t>
      </w:r>
      <w:r w:rsidR="000E7D5C">
        <w:rPr>
          <w:rFonts w:ascii="Times New Roman" w:hAnsi="Times New Roman" w:cs="Times New Roman"/>
          <w:sz w:val="28"/>
          <w:szCs w:val="28"/>
        </w:rPr>
        <w:t>,</w:t>
      </w:r>
      <w:r w:rsidR="00CD19BB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0E7D5C">
        <w:rPr>
          <w:rFonts w:ascii="Times New Roman" w:hAnsi="Times New Roman" w:cs="Times New Roman"/>
          <w:sz w:val="28"/>
          <w:szCs w:val="28"/>
        </w:rPr>
        <w:t xml:space="preserve"> и компетенций, формирование умения применять их в жизни, на практике, развитие самостоятельного мышления, наблюдательности и других познавательных способностей и личностных качеств обучающихся, овладение элементами культуры учебного труда, формирование основ мировоззрения.</w:t>
      </w:r>
    </w:p>
    <w:p w:rsidR="00584D1B" w:rsidRDefault="006458C3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обучения</w:t>
      </w:r>
      <w:r w:rsidR="00584D1B">
        <w:rPr>
          <w:rFonts w:ascii="Times New Roman" w:hAnsi="Times New Roman" w:cs="Times New Roman"/>
          <w:sz w:val="28"/>
          <w:szCs w:val="28"/>
        </w:rPr>
        <w:t>:</w:t>
      </w:r>
    </w:p>
    <w:p w:rsidR="00584D1B" w:rsidRPr="00584D1B" w:rsidRDefault="006458C3" w:rsidP="0066294B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4D1B">
        <w:rPr>
          <w:rFonts w:ascii="Times New Roman" w:hAnsi="Times New Roman" w:cs="Times New Roman"/>
          <w:sz w:val="28"/>
          <w:szCs w:val="28"/>
        </w:rPr>
        <w:t>это уроки, проведенные самыми разными методами обучения – деловая игра, интерактивные уроки, беседа, лекции, практические и лабораторные  занятия</w:t>
      </w:r>
      <w:r w:rsidR="00584D1B">
        <w:rPr>
          <w:rFonts w:ascii="Times New Roman" w:hAnsi="Times New Roman" w:cs="Times New Roman"/>
          <w:sz w:val="28"/>
          <w:szCs w:val="28"/>
        </w:rPr>
        <w:t>;</w:t>
      </w:r>
    </w:p>
    <w:p w:rsidR="00584D1B" w:rsidRPr="00584D1B" w:rsidRDefault="00584D1B" w:rsidP="0066294B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4D1B">
        <w:rPr>
          <w:rFonts w:ascii="Times New Roman" w:hAnsi="Times New Roman" w:cs="Times New Roman"/>
          <w:sz w:val="28"/>
          <w:szCs w:val="28"/>
        </w:rPr>
        <w:t>эт</w:t>
      </w:r>
      <w:r w:rsidR="006458C3" w:rsidRPr="00584D1B">
        <w:rPr>
          <w:rFonts w:ascii="Times New Roman" w:hAnsi="Times New Roman" w:cs="Times New Roman"/>
          <w:sz w:val="28"/>
          <w:szCs w:val="28"/>
        </w:rPr>
        <w:t xml:space="preserve">о мастер-классы, проведенные для более глубокого и </w:t>
      </w:r>
      <w:r>
        <w:rPr>
          <w:rFonts w:ascii="Times New Roman" w:hAnsi="Times New Roman" w:cs="Times New Roman"/>
          <w:sz w:val="28"/>
          <w:szCs w:val="28"/>
        </w:rPr>
        <w:t>детального усвоения компетенций;</w:t>
      </w:r>
    </w:p>
    <w:p w:rsidR="002513C5" w:rsidRDefault="00584D1B" w:rsidP="0066294B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4D1B">
        <w:rPr>
          <w:rFonts w:ascii="Times New Roman" w:hAnsi="Times New Roman" w:cs="Times New Roman"/>
          <w:sz w:val="28"/>
          <w:szCs w:val="28"/>
        </w:rPr>
        <w:t>э</w:t>
      </w:r>
      <w:r w:rsidR="006458C3" w:rsidRPr="00584D1B">
        <w:rPr>
          <w:rFonts w:ascii="Times New Roman" w:hAnsi="Times New Roman" w:cs="Times New Roman"/>
          <w:sz w:val="28"/>
          <w:szCs w:val="28"/>
        </w:rPr>
        <w:t xml:space="preserve">то – курсовые работы, отражающие </w:t>
      </w:r>
      <w:r w:rsidR="004E5912" w:rsidRPr="00584D1B">
        <w:rPr>
          <w:rFonts w:ascii="Times New Roman" w:hAnsi="Times New Roman" w:cs="Times New Roman"/>
          <w:sz w:val="28"/>
          <w:szCs w:val="28"/>
        </w:rPr>
        <w:t>исследовательскую</w:t>
      </w:r>
      <w:r w:rsidRPr="00584D1B">
        <w:rPr>
          <w:rFonts w:ascii="Times New Roman" w:hAnsi="Times New Roman" w:cs="Times New Roman"/>
          <w:sz w:val="28"/>
          <w:szCs w:val="28"/>
        </w:rPr>
        <w:t>, творческую и самостоятельную</w:t>
      </w:r>
      <w:r w:rsidR="004E5912" w:rsidRPr="00584D1B">
        <w:rPr>
          <w:rFonts w:ascii="Times New Roman" w:hAnsi="Times New Roman" w:cs="Times New Roman"/>
          <w:sz w:val="28"/>
          <w:szCs w:val="28"/>
        </w:rPr>
        <w:t xml:space="preserve"> деятельность студента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4D1B" w:rsidRDefault="00584D1B" w:rsidP="0066294B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конференции, способствующие к научно-исследовательской деятельности студента;</w:t>
      </w:r>
    </w:p>
    <w:p w:rsidR="00584D1B" w:rsidRDefault="00584D1B" w:rsidP="0066294B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олимпиады, отражающие результаты деятельности, как студента, так и преподавателя;</w:t>
      </w:r>
    </w:p>
    <w:p w:rsidR="00584D1B" w:rsidRDefault="00584D1B" w:rsidP="0066294B">
      <w:pPr>
        <w:pStyle w:val="a5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далее.</w:t>
      </w:r>
    </w:p>
    <w:p w:rsidR="00584D1B" w:rsidRPr="00584D1B" w:rsidRDefault="00584D1B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356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 же, глав</w:t>
      </w:r>
      <w:r w:rsidR="00E35669">
        <w:rPr>
          <w:rFonts w:ascii="Times New Roman" w:hAnsi="Times New Roman" w:cs="Times New Roman"/>
          <w:sz w:val="28"/>
          <w:szCs w:val="28"/>
        </w:rPr>
        <w:t xml:space="preserve">ный капитал и результат обучениястудента </w:t>
      </w:r>
      <w:r>
        <w:rPr>
          <w:rFonts w:ascii="Times New Roman" w:hAnsi="Times New Roman" w:cs="Times New Roman"/>
          <w:sz w:val="28"/>
          <w:szCs w:val="28"/>
        </w:rPr>
        <w:t>– это выполнение выпускной квалификационной дипломной работы</w:t>
      </w:r>
      <w:r w:rsidR="00E35669">
        <w:rPr>
          <w:rFonts w:ascii="Times New Roman" w:hAnsi="Times New Roman" w:cs="Times New Roman"/>
          <w:sz w:val="28"/>
          <w:szCs w:val="28"/>
        </w:rPr>
        <w:t>. А капитал преподавателя – это огромная методическая работа, выраженная через качественную подготовку квалифицированного специалиста.</w:t>
      </w:r>
    </w:p>
    <w:p w:rsidR="003D6573" w:rsidRDefault="00E03FFE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9A1283">
        <w:rPr>
          <w:rFonts w:ascii="Times New Roman" w:hAnsi="Times New Roman" w:cs="Times New Roman"/>
          <w:sz w:val="28"/>
          <w:szCs w:val="28"/>
        </w:rPr>
        <w:t xml:space="preserve">собственный </w:t>
      </w:r>
      <w:r>
        <w:rPr>
          <w:rFonts w:ascii="Times New Roman" w:hAnsi="Times New Roman" w:cs="Times New Roman"/>
          <w:sz w:val="28"/>
          <w:szCs w:val="28"/>
        </w:rPr>
        <w:t>педагогический опыт преподавания</w:t>
      </w:r>
      <w:r w:rsidR="005A69EA">
        <w:rPr>
          <w:rFonts w:ascii="Times New Roman" w:hAnsi="Times New Roman" w:cs="Times New Roman"/>
          <w:sz w:val="28"/>
          <w:szCs w:val="28"/>
        </w:rPr>
        <w:t>по</w:t>
      </w:r>
      <w:r w:rsidR="002513C5">
        <w:rPr>
          <w:rFonts w:ascii="Times New Roman" w:hAnsi="Times New Roman" w:cs="Times New Roman"/>
          <w:sz w:val="28"/>
          <w:szCs w:val="28"/>
        </w:rPr>
        <w:t xml:space="preserve"> специальности 080114 «Экономика и бухгалтерский учет»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техникуме</w:t>
      </w:r>
      <w:r w:rsidR="009A12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процесс</w:t>
      </w:r>
      <w:r w:rsidR="009A12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584D1B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="00EE77F3">
        <w:rPr>
          <w:rFonts w:ascii="Times New Roman" w:hAnsi="Times New Roman" w:cs="Times New Roman"/>
          <w:sz w:val="28"/>
          <w:szCs w:val="28"/>
        </w:rPr>
        <w:t xml:space="preserve"> хочется остановит</w:t>
      </w:r>
      <w:r w:rsidR="00D83C88">
        <w:rPr>
          <w:rFonts w:ascii="Times New Roman" w:hAnsi="Times New Roman" w:cs="Times New Roman"/>
          <w:sz w:val="28"/>
          <w:szCs w:val="28"/>
        </w:rPr>
        <w:t>ь</w:t>
      </w:r>
      <w:r w:rsidR="00EE77F3">
        <w:rPr>
          <w:rFonts w:ascii="Times New Roman" w:hAnsi="Times New Roman" w:cs="Times New Roman"/>
          <w:sz w:val="28"/>
          <w:szCs w:val="28"/>
        </w:rPr>
        <w:t xml:space="preserve">ся на самых ярких моментах </w:t>
      </w:r>
      <w:r w:rsidR="00E2691C">
        <w:rPr>
          <w:rFonts w:ascii="Times New Roman" w:hAnsi="Times New Roman" w:cs="Times New Roman"/>
          <w:sz w:val="28"/>
          <w:szCs w:val="28"/>
        </w:rPr>
        <w:t>учебно-</w:t>
      </w:r>
      <w:r w:rsidR="00EE77F3">
        <w:rPr>
          <w:rFonts w:ascii="Times New Roman" w:hAnsi="Times New Roman" w:cs="Times New Roman"/>
          <w:sz w:val="28"/>
          <w:szCs w:val="28"/>
        </w:rPr>
        <w:t>методической работы.</w:t>
      </w:r>
    </w:p>
    <w:p w:rsidR="00D83C88" w:rsidRDefault="00321AA0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мы принимаем участие в республиканской олимпиаде. </w:t>
      </w:r>
    </w:p>
    <w:p w:rsidR="00EE77F3" w:rsidRDefault="00EE77F3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F3">
        <w:rPr>
          <w:rFonts w:ascii="Times New Roman" w:hAnsi="Times New Roman" w:cs="Times New Roman"/>
          <w:sz w:val="28"/>
          <w:szCs w:val="28"/>
        </w:rPr>
        <w:t xml:space="preserve">В </w:t>
      </w:r>
      <w:r w:rsidR="00945D42">
        <w:rPr>
          <w:rFonts w:ascii="Times New Roman" w:hAnsi="Times New Roman" w:cs="Times New Roman"/>
          <w:sz w:val="28"/>
          <w:szCs w:val="28"/>
        </w:rPr>
        <w:t xml:space="preserve">апреле </w:t>
      </w:r>
      <w:r w:rsidRPr="00EE77F3">
        <w:rPr>
          <w:rFonts w:ascii="Times New Roman" w:hAnsi="Times New Roman" w:cs="Times New Roman"/>
          <w:sz w:val="28"/>
          <w:szCs w:val="28"/>
        </w:rPr>
        <w:t>2012 год</w:t>
      </w:r>
      <w:r w:rsidR="00945D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мы принимали участие в республиканской олимпиаде по </w:t>
      </w:r>
      <w:r w:rsidRPr="00EE77F3">
        <w:rPr>
          <w:rFonts w:ascii="Times New Roman" w:hAnsi="Times New Roman" w:cs="Times New Roman"/>
          <w:sz w:val="28"/>
          <w:szCs w:val="28"/>
        </w:rPr>
        <w:t>специальности «Экономика и бухгалтерский учет»</w:t>
      </w:r>
      <w:r w:rsidR="00945D42">
        <w:rPr>
          <w:rFonts w:ascii="Times New Roman" w:hAnsi="Times New Roman" w:cs="Times New Roman"/>
          <w:sz w:val="28"/>
          <w:szCs w:val="28"/>
        </w:rPr>
        <w:t xml:space="preserve"> проводимой на базе </w:t>
      </w:r>
      <w:r w:rsidRPr="00EE77F3">
        <w:rPr>
          <w:rFonts w:ascii="Times New Roman" w:hAnsi="Times New Roman" w:cs="Times New Roman"/>
          <w:sz w:val="28"/>
          <w:szCs w:val="28"/>
        </w:rPr>
        <w:t>ГАУ СПО «</w:t>
      </w:r>
      <w:proofErr w:type="spellStart"/>
      <w:r w:rsidRPr="00EE77F3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="00945D42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техникум», где мы получили  диплом: </w:t>
      </w:r>
      <w:r w:rsidRPr="00945D42">
        <w:rPr>
          <w:rFonts w:ascii="Times New Roman" w:hAnsi="Times New Roman" w:cs="Times New Roman"/>
          <w:i/>
          <w:sz w:val="28"/>
          <w:szCs w:val="28"/>
        </w:rPr>
        <w:t>За качественную подготовку и участие студентки в Республиканской олимпиаде по специальности «Экономика и бухгалтерский учет»</w:t>
      </w:r>
      <w:r w:rsidR="006629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3CCE">
        <w:rPr>
          <w:rFonts w:ascii="Times New Roman" w:hAnsi="Times New Roman" w:cs="Times New Roman"/>
          <w:sz w:val="28"/>
          <w:szCs w:val="28"/>
        </w:rPr>
        <w:t xml:space="preserve">(Рис.1) </w:t>
      </w:r>
      <w:r w:rsidR="00945D42">
        <w:rPr>
          <w:rFonts w:ascii="Times New Roman" w:hAnsi="Times New Roman" w:cs="Times New Roman"/>
          <w:sz w:val="28"/>
          <w:szCs w:val="28"/>
        </w:rPr>
        <w:t xml:space="preserve">и основным достижением нашей работы было </w:t>
      </w:r>
      <w:proofErr w:type="gramStart"/>
      <w:r w:rsidR="00945D42" w:rsidRPr="00EE77F3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="00945D42">
        <w:rPr>
          <w:rFonts w:ascii="Times New Roman" w:hAnsi="Times New Roman" w:cs="Times New Roman"/>
          <w:sz w:val="28"/>
          <w:szCs w:val="28"/>
        </w:rPr>
        <w:t xml:space="preserve">призовое </w:t>
      </w:r>
      <w:r w:rsidR="00945D42" w:rsidRPr="00EE77F3">
        <w:rPr>
          <w:rFonts w:ascii="Times New Roman" w:hAnsi="Times New Roman" w:cs="Times New Roman"/>
          <w:sz w:val="28"/>
          <w:szCs w:val="28"/>
        </w:rPr>
        <w:t>место в олимпиаде</w:t>
      </w:r>
      <w:r w:rsidR="00321A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85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6"/>
        <w:gridCol w:w="5088"/>
      </w:tblGrid>
      <w:tr w:rsidR="0066294B" w:rsidTr="0066294B">
        <w:tc>
          <w:tcPr>
            <w:tcW w:w="4766" w:type="dxa"/>
          </w:tcPr>
          <w:p w:rsidR="0066294B" w:rsidRDefault="0066294B" w:rsidP="00662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4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321718" cy="3095625"/>
                  <wp:effectExtent l="95250" t="76200" r="78582" b="66675"/>
                  <wp:docPr id="2" name="Picture 4" descr="PA090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36" name="Picture 4" descr="PA090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11" cy="3098816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76200" cmpd="tri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66294B" w:rsidRDefault="0066294B" w:rsidP="00662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4B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093182" cy="2224211"/>
                  <wp:effectExtent l="0" t="514350" r="0" b="499939"/>
                  <wp:docPr id="3" name="Picture 9" descr="PA090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69" name="Picture 9" descr="PA090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118310" cy="224228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CCE" w:rsidRPr="00E53CCE" w:rsidRDefault="00E53CCE" w:rsidP="006629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CCE">
        <w:rPr>
          <w:rFonts w:ascii="Times New Roman" w:hAnsi="Times New Roman" w:cs="Times New Roman"/>
          <w:sz w:val="24"/>
          <w:szCs w:val="24"/>
        </w:rPr>
        <w:t xml:space="preserve">Рис.1 Диплом и грамота за </w:t>
      </w:r>
      <w:r w:rsidRPr="00E53CC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53CCE">
        <w:rPr>
          <w:rFonts w:ascii="Times New Roman" w:hAnsi="Times New Roman" w:cs="Times New Roman"/>
          <w:sz w:val="24"/>
          <w:szCs w:val="24"/>
        </w:rPr>
        <w:t xml:space="preserve"> место в Республиканской олимпиаде</w:t>
      </w:r>
    </w:p>
    <w:p w:rsidR="00ED7387" w:rsidRDefault="00D83C88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2012-2013 году ГАОУ СПО «Казанский торгово-экономический </w:t>
      </w:r>
      <w:r w:rsidRPr="00406DE1">
        <w:rPr>
          <w:rFonts w:ascii="Times New Roman" w:hAnsi="Times New Roman" w:cs="Times New Roman"/>
          <w:sz w:val="28"/>
          <w:szCs w:val="28"/>
        </w:rPr>
        <w:t xml:space="preserve">техникум» </w:t>
      </w:r>
      <w:r w:rsidR="00406DE1" w:rsidRPr="00406DE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406DE1">
        <w:rPr>
          <w:rFonts w:ascii="Times New Roman" w:hAnsi="Times New Roman" w:cs="Times New Roman"/>
          <w:sz w:val="28"/>
          <w:szCs w:val="28"/>
        </w:rPr>
        <w:t xml:space="preserve">080114 </w:t>
      </w:r>
      <w:r w:rsidR="00406DE1" w:rsidRPr="00406DE1">
        <w:rPr>
          <w:rFonts w:ascii="Times New Roman" w:hAnsi="Times New Roman" w:cs="Times New Roman"/>
          <w:sz w:val="28"/>
          <w:szCs w:val="28"/>
        </w:rPr>
        <w:t>«Экономика и бухгалтерский учет»</w:t>
      </w:r>
      <w:r w:rsidR="00406DE1">
        <w:rPr>
          <w:rFonts w:ascii="Times New Roman" w:hAnsi="Times New Roman" w:cs="Times New Roman"/>
          <w:sz w:val="28"/>
          <w:szCs w:val="28"/>
        </w:rPr>
        <w:t xml:space="preserve"> 30 бухгалтеров по ФГОС нового поколения.</w:t>
      </w:r>
      <w:r w:rsidR="00501F29">
        <w:rPr>
          <w:rFonts w:ascii="Times New Roman" w:hAnsi="Times New Roman" w:cs="Times New Roman"/>
          <w:sz w:val="28"/>
          <w:szCs w:val="28"/>
        </w:rPr>
        <w:t xml:space="preserve"> Была проведена огромная работа по созданию учебно-методической базы по специальности: рабочие программы</w:t>
      </w:r>
      <w:r w:rsidR="00ED7387">
        <w:rPr>
          <w:rFonts w:ascii="Times New Roman" w:hAnsi="Times New Roman" w:cs="Times New Roman"/>
          <w:sz w:val="28"/>
          <w:szCs w:val="28"/>
        </w:rPr>
        <w:t xml:space="preserve">, контрольно-оценочные средства, практикумы, программа государственной аттестации. </w:t>
      </w:r>
    </w:p>
    <w:p w:rsidR="00EE0033" w:rsidRDefault="00ED7387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(итоговая) аттестация включает подготовку и защиту выпускной квалификационной работы</w:t>
      </w:r>
      <w:r w:rsidR="00EE00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033" w:rsidRDefault="00406DE1" w:rsidP="006629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Дипломная работа – конечный результат деятельности студента в техникуме, это большой и кропотливый труд преподавателя и студента</w:t>
      </w:r>
      <w:r w:rsidR="00D32B26">
        <w:rPr>
          <w:rFonts w:ascii="Times New Roman" w:hAnsi="Times New Roman" w:cs="Times New Roman"/>
          <w:sz w:val="28"/>
          <w:szCs w:val="28"/>
        </w:rPr>
        <w:t>. Это большая творческая, интеллектуальная и исследовательская работа, начиная с формулировки темы, с составления индивидуального задания, выполнения теоретической и практической части</w:t>
      </w:r>
      <w:r w:rsidR="00501F29">
        <w:rPr>
          <w:rFonts w:ascii="Times New Roman" w:hAnsi="Times New Roman" w:cs="Times New Roman"/>
          <w:sz w:val="28"/>
          <w:szCs w:val="28"/>
        </w:rPr>
        <w:t xml:space="preserve">,составления </w:t>
      </w:r>
      <w:r w:rsidR="00D32B26">
        <w:rPr>
          <w:rFonts w:ascii="Times New Roman" w:hAnsi="Times New Roman" w:cs="Times New Roman"/>
          <w:sz w:val="28"/>
          <w:szCs w:val="28"/>
        </w:rPr>
        <w:t>списка литературы</w:t>
      </w:r>
      <w:r w:rsidR="00501F29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26B39" w:rsidRDefault="00EE0033" w:rsidP="00EE00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23060" cy="3238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9124" cy="323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B39" w:rsidRPr="00E53CCE" w:rsidRDefault="00E53CCE" w:rsidP="0066294B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53CCE">
        <w:rPr>
          <w:rFonts w:ascii="Times New Roman" w:hAnsi="Times New Roman" w:cs="Times New Roman"/>
          <w:sz w:val="24"/>
          <w:szCs w:val="24"/>
        </w:rPr>
        <w:t>Рис.2 Проект защиты дипломной работы</w:t>
      </w:r>
    </w:p>
    <w:p w:rsidR="00A26B39" w:rsidRPr="00A26B39" w:rsidRDefault="00A26B39" w:rsidP="00A26B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B39">
        <w:rPr>
          <w:rFonts w:ascii="Times New Roman" w:hAnsi="Times New Roman" w:cs="Times New Roman"/>
          <w:sz w:val="28"/>
          <w:szCs w:val="28"/>
        </w:rPr>
        <w:t xml:space="preserve">В заключение хотелось бы привести слова немецкого педагога, прогрессивного политика А. </w:t>
      </w:r>
      <w:proofErr w:type="spellStart"/>
      <w:r w:rsidRPr="00A26B39">
        <w:rPr>
          <w:rFonts w:ascii="Times New Roman" w:hAnsi="Times New Roman" w:cs="Times New Roman"/>
          <w:sz w:val="28"/>
          <w:szCs w:val="28"/>
        </w:rPr>
        <w:t>Дистерверга</w:t>
      </w:r>
      <w:proofErr w:type="spellEnd"/>
      <w:r w:rsidRPr="00A26B39">
        <w:rPr>
          <w:rFonts w:ascii="Times New Roman" w:hAnsi="Times New Roman" w:cs="Times New Roman"/>
          <w:sz w:val="28"/>
          <w:szCs w:val="28"/>
        </w:rPr>
        <w:t>: «Развитие и образование ни одному человеку не могут быть даны или сообщены. Всякий, кто желает к ним приобщиться, должен достигнуть этого собственной деятельностью, собственными силами, собственным напряжением.</w:t>
      </w:r>
    </w:p>
    <w:p w:rsidR="00EE77F3" w:rsidRPr="00A26B39" w:rsidRDefault="00EE77F3" w:rsidP="00A26B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E77F3" w:rsidRPr="00A26B39" w:rsidSect="005C27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C4388"/>
    <w:multiLevelType w:val="hybridMultilevel"/>
    <w:tmpl w:val="12023B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1E2"/>
    <w:rsid w:val="000E7D5C"/>
    <w:rsid w:val="001253C6"/>
    <w:rsid w:val="00146CC0"/>
    <w:rsid w:val="001A2D9A"/>
    <w:rsid w:val="002513C5"/>
    <w:rsid w:val="00302311"/>
    <w:rsid w:val="00321AA0"/>
    <w:rsid w:val="003D6573"/>
    <w:rsid w:val="00406DE1"/>
    <w:rsid w:val="00427B50"/>
    <w:rsid w:val="004E5912"/>
    <w:rsid w:val="00501F29"/>
    <w:rsid w:val="00584D1B"/>
    <w:rsid w:val="005A69EA"/>
    <w:rsid w:val="005C27A7"/>
    <w:rsid w:val="005C55B3"/>
    <w:rsid w:val="005F31DB"/>
    <w:rsid w:val="006458C3"/>
    <w:rsid w:val="0066294B"/>
    <w:rsid w:val="0073603F"/>
    <w:rsid w:val="00770E22"/>
    <w:rsid w:val="007D7BE9"/>
    <w:rsid w:val="008A5806"/>
    <w:rsid w:val="00945D42"/>
    <w:rsid w:val="009961E2"/>
    <w:rsid w:val="009A1283"/>
    <w:rsid w:val="009E18C3"/>
    <w:rsid w:val="00A26B39"/>
    <w:rsid w:val="00B55C17"/>
    <w:rsid w:val="00C95EFA"/>
    <w:rsid w:val="00CD19BB"/>
    <w:rsid w:val="00D32B26"/>
    <w:rsid w:val="00D83C88"/>
    <w:rsid w:val="00E03FFE"/>
    <w:rsid w:val="00E2691C"/>
    <w:rsid w:val="00E35669"/>
    <w:rsid w:val="00E53CCE"/>
    <w:rsid w:val="00E80E70"/>
    <w:rsid w:val="00EB74AB"/>
    <w:rsid w:val="00ED7387"/>
    <w:rsid w:val="00EE0033"/>
    <w:rsid w:val="00EE77F3"/>
    <w:rsid w:val="00EE7F95"/>
    <w:rsid w:val="00FB2A93"/>
    <w:rsid w:val="00FC1B9F"/>
    <w:rsid w:val="00FD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C3"/>
  </w:style>
  <w:style w:type="paragraph" w:styleId="1">
    <w:name w:val="heading 1"/>
    <w:basedOn w:val="a"/>
    <w:next w:val="a"/>
    <w:link w:val="10"/>
    <w:uiPriority w:val="9"/>
    <w:qFormat/>
    <w:rsid w:val="00996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1E2"/>
    <w:rPr>
      <w:color w:val="0000FF" w:themeColor="hyperlink"/>
      <w:u w:val="single"/>
    </w:rPr>
  </w:style>
  <w:style w:type="paragraph" w:styleId="a4">
    <w:name w:val="No Spacing"/>
    <w:uiPriority w:val="1"/>
    <w:qFormat/>
    <w:rsid w:val="009961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6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84D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B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62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1E2"/>
    <w:rPr>
      <w:color w:val="0000FF" w:themeColor="hyperlink"/>
      <w:u w:val="single"/>
    </w:rPr>
  </w:style>
  <w:style w:type="paragraph" w:styleId="a4">
    <w:name w:val="No Spacing"/>
    <w:uiPriority w:val="1"/>
    <w:qFormat/>
    <w:rsid w:val="009961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6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84D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mailto:albina-822@bk.ru" TargetMode="Externa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Викторовна</cp:lastModifiedBy>
  <cp:revision>24</cp:revision>
  <cp:lastPrinted>2014-03-13T05:30:00Z</cp:lastPrinted>
  <dcterms:created xsi:type="dcterms:W3CDTF">2014-03-11T08:30:00Z</dcterms:created>
  <dcterms:modified xsi:type="dcterms:W3CDTF">2014-03-17T07:35:00Z</dcterms:modified>
</cp:coreProperties>
</file>