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110" w:rsidRPr="00173EDE" w:rsidRDefault="00676110" w:rsidP="00FA3A70">
      <w:pPr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3EDE">
        <w:rPr>
          <w:rFonts w:ascii="Times New Roman" w:hAnsi="Times New Roman"/>
          <w:bCs/>
          <w:sz w:val="28"/>
          <w:szCs w:val="28"/>
        </w:rPr>
        <w:t>И</w:t>
      </w:r>
      <w:r w:rsidR="00A738D3" w:rsidRPr="00173EDE">
        <w:rPr>
          <w:rFonts w:ascii="Times New Roman" w:hAnsi="Times New Roman"/>
          <w:bCs/>
          <w:sz w:val="28"/>
          <w:szCs w:val="28"/>
        </w:rPr>
        <w:t>НТЕГРИРОВАННЫЙ ПОДХОД В ПРЕПОДАВАНИИ ГЕОГРАФИИ В ОСНОВНОЙ ШКОЛЕ</w:t>
      </w:r>
      <w:r w:rsidR="00B5393D" w:rsidRPr="00173EDE">
        <w:rPr>
          <w:rFonts w:ascii="Times New Roman" w:hAnsi="Times New Roman"/>
          <w:bCs/>
          <w:sz w:val="28"/>
          <w:szCs w:val="28"/>
        </w:rPr>
        <w:t xml:space="preserve"> </w:t>
      </w:r>
    </w:p>
    <w:p w:rsidR="00A738D3" w:rsidRPr="00173EDE" w:rsidRDefault="00A738D3" w:rsidP="00FA3A70">
      <w:pPr>
        <w:spacing w:line="36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73ED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Павлова Юлия Юрьевна (</w:t>
      </w:r>
      <w:hyperlink r:id="rId7" w:history="1">
        <w:r w:rsidRPr="00173EDE">
          <w:rPr>
            <w:rStyle w:val="a5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uu</w:t>
        </w:r>
        <w:r w:rsidRPr="00173EDE">
          <w:rPr>
            <w:rStyle w:val="a5"/>
            <w:rFonts w:ascii="Times New Roman" w:hAnsi="Times New Roman"/>
            <w:sz w:val="28"/>
            <w:szCs w:val="28"/>
            <w:shd w:val="clear" w:color="auto" w:fill="FFFFFF"/>
          </w:rPr>
          <w:t>.30@</w:t>
        </w:r>
        <w:r w:rsidRPr="00173EDE">
          <w:rPr>
            <w:rStyle w:val="a5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mail</w:t>
        </w:r>
        <w:r w:rsidRPr="00173EDE">
          <w:rPr>
            <w:rStyle w:val="a5"/>
            <w:rFonts w:ascii="Times New Roman" w:hAnsi="Times New Roman"/>
            <w:sz w:val="28"/>
            <w:szCs w:val="28"/>
            <w:shd w:val="clear" w:color="auto" w:fill="FFFFFF"/>
          </w:rPr>
          <w:t>.</w:t>
        </w:r>
        <w:r w:rsidRPr="00173EDE">
          <w:rPr>
            <w:rStyle w:val="a5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Pr="00173ED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</w:p>
    <w:p w:rsidR="00A738D3" w:rsidRPr="00173EDE" w:rsidRDefault="00A738D3" w:rsidP="00FA3A70">
      <w:pPr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3EDE">
        <w:rPr>
          <w:rFonts w:ascii="Times New Roman" w:hAnsi="Times New Roman"/>
          <w:bCs/>
          <w:color w:val="000000"/>
          <w:sz w:val="28"/>
          <w:szCs w:val="28"/>
        </w:rPr>
        <w:t>Центр подготовки молодых футболистов (ЦПМФ) ФК «Рубин», г.Казань</w:t>
      </w:r>
    </w:p>
    <w:p w:rsidR="004B01DC" w:rsidRDefault="004B01DC" w:rsidP="004B01D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Аннотация</w:t>
      </w:r>
    </w:p>
    <w:p w:rsidR="008A011A" w:rsidRPr="005D2621" w:rsidRDefault="00F67E51" w:rsidP="00FF474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статье рассматривается формирование </w:t>
      </w:r>
      <w:r w:rsidR="008A011A">
        <w:rPr>
          <w:rFonts w:ascii="Times New Roman" w:hAnsi="Times New Roman"/>
          <w:sz w:val="28"/>
          <w:szCs w:val="28"/>
        </w:rPr>
        <w:t>метапредметных знаний и умений</w:t>
      </w:r>
      <w:r>
        <w:rPr>
          <w:rFonts w:ascii="Times New Roman" w:hAnsi="Times New Roman"/>
          <w:sz w:val="28"/>
          <w:szCs w:val="28"/>
        </w:rPr>
        <w:t xml:space="preserve"> учащихся при изучении темы «Гидросфера»</w:t>
      </w:r>
      <w:r w:rsidR="008A011A">
        <w:rPr>
          <w:rFonts w:ascii="Times New Roman" w:hAnsi="Times New Roman"/>
          <w:sz w:val="28"/>
          <w:szCs w:val="28"/>
        </w:rPr>
        <w:t>.  Метапредметный подход предполагает, что учащийся не только овладевает системой знаний, но и осваивает универсальные способы действий и с их помощью сам добывает информацию об окружающем мире.</w:t>
      </w:r>
      <w:r w:rsidR="00D60A83">
        <w:rPr>
          <w:rFonts w:ascii="Times New Roman" w:hAnsi="Times New Roman"/>
          <w:sz w:val="28"/>
          <w:szCs w:val="28"/>
        </w:rPr>
        <w:t xml:space="preserve"> </w:t>
      </w:r>
      <w:r w:rsidR="008A011A">
        <w:rPr>
          <w:rFonts w:ascii="Times New Roman" w:hAnsi="Times New Roman"/>
          <w:sz w:val="28"/>
          <w:szCs w:val="28"/>
        </w:rPr>
        <w:t>В результате рождается более чёткое и ясное понимание предмета исследования, что способствует  формированию не только научного мировоззрения, но  и пониманию, что мир един.</w:t>
      </w:r>
    </w:p>
    <w:p w:rsidR="00FD1B1B" w:rsidRDefault="00B5393D" w:rsidP="00FA3A7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A3A70">
        <w:rPr>
          <w:rFonts w:ascii="Times New Roman" w:hAnsi="Times New Roman"/>
          <w:sz w:val="28"/>
          <w:szCs w:val="28"/>
        </w:rPr>
        <w:t xml:space="preserve">      </w:t>
      </w:r>
      <w:r w:rsidR="00527813">
        <w:rPr>
          <w:rFonts w:ascii="Times New Roman" w:hAnsi="Times New Roman"/>
          <w:sz w:val="28"/>
          <w:szCs w:val="28"/>
        </w:rPr>
        <w:t xml:space="preserve">С введением </w:t>
      </w:r>
      <w:r w:rsidR="00527813" w:rsidRPr="00FA3A70">
        <w:rPr>
          <w:rFonts w:ascii="Times New Roman" w:hAnsi="Times New Roman"/>
          <w:sz w:val="28"/>
          <w:szCs w:val="28"/>
        </w:rPr>
        <w:t xml:space="preserve">ФГОС </w:t>
      </w:r>
      <w:r w:rsidR="00FD1B1B" w:rsidRPr="00FA3A70">
        <w:rPr>
          <w:rFonts w:ascii="Times New Roman" w:hAnsi="Times New Roman"/>
          <w:sz w:val="28"/>
          <w:szCs w:val="28"/>
        </w:rPr>
        <w:t xml:space="preserve">в преподавании географии </w:t>
      </w:r>
      <w:r w:rsidR="00FD1B1B">
        <w:rPr>
          <w:rFonts w:ascii="Times New Roman" w:hAnsi="Times New Roman"/>
          <w:sz w:val="28"/>
          <w:szCs w:val="28"/>
        </w:rPr>
        <w:t xml:space="preserve">в основной школе произошли изменения: </w:t>
      </w:r>
    </w:p>
    <w:p w:rsidR="00B5393D" w:rsidRPr="00FA3A70" w:rsidRDefault="004F4521" w:rsidP="00FA3A7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A3A70">
        <w:rPr>
          <w:rFonts w:ascii="Times New Roman" w:hAnsi="Times New Roman"/>
          <w:sz w:val="28"/>
          <w:szCs w:val="28"/>
        </w:rPr>
        <w:t xml:space="preserve">1. </w:t>
      </w:r>
      <w:r w:rsidR="00F67E51">
        <w:rPr>
          <w:rFonts w:ascii="Times New Roman" w:hAnsi="Times New Roman"/>
          <w:sz w:val="28"/>
          <w:szCs w:val="28"/>
        </w:rPr>
        <w:t>Просматривается</w:t>
      </w:r>
      <w:r w:rsidR="00B5393D" w:rsidRPr="00FA3A70">
        <w:rPr>
          <w:rFonts w:ascii="Times New Roman" w:hAnsi="Times New Roman"/>
          <w:sz w:val="28"/>
          <w:szCs w:val="28"/>
        </w:rPr>
        <w:t xml:space="preserve"> </w:t>
      </w:r>
      <w:r w:rsidR="004044C6" w:rsidRPr="00FA3A70">
        <w:rPr>
          <w:rFonts w:ascii="Times New Roman" w:hAnsi="Times New Roman"/>
          <w:i/>
          <w:sz w:val="28"/>
          <w:szCs w:val="28"/>
        </w:rPr>
        <w:t>внутрипредметная</w:t>
      </w:r>
      <w:r w:rsidR="004044C6" w:rsidRPr="00FA3A70">
        <w:rPr>
          <w:rFonts w:ascii="Times New Roman" w:hAnsi="Times New Roman"/>
          <w:sz w:val="28"/>
          <w:szCs w:val="28"/>
        </w:rPr>
        <w:t xml:space="preserve"> </w:t>
      </w:r>
      <w:r w:rsidR="00105C01">
        <w:rPr>
          <w:rFonts w:ascii="Times New Roman" w:hAnsi="Times New Roman"/>
          <w:i/>
          <w:sz w:val="28"/>
          <w:szCs w:val="28"/>
        </w:rPr>
        <w:t>интеграция</w:t>
      </w:r>
      <w:r w:rsidRPr="00FA3A70">
        <w:rPr>
          <w:rFonts w:ascii="Times New Roman" w:hAnsi="Times New Roman"/>
          <w:i/>
          <w:sz w:val="28"/>
          <w:szCs w:val="28"/>
        </w:rPr>
        <w:t>.</w:t>
      </w:r>
      <w:r w:rsidR="004044C6" w:rsidRPr="00FA3A70">
        <w:rPr>
          <w:rFonts w:ascii="Times New Roman" w:hAnsi="Times New Roman"/>
          <w:i/>
          <w:sz w:val="28"/>
          <w:szCs w:val="28"/>
        </w:rPr>
        <w:t xml:space="preserve"> </w:t>
      </w:r>
    </w:p>
    <w:p w:rsidR="00B5393D" w:rsidRDefault="004F4521" w:rsidP="00FA3A7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A3A70">
        <w:rPr>
          <w:rFonts w:ascii="Times New Roman" w:hAnsi="Times New Roman"/>
          <w:sz w:val="28"/>
          <w:szCs w:val="28"/>
        </w:rPr>
        <w:t xml:space="preserve">2. </w:t>
      </w:r>
      <w:r w:rsidR="00F67E51">
        <w:rPr>
          <w:rFonts w:ascii="Times New Roman" w:hAnsi="Times New Roman"/>
          <w:sz w:val="28"/>
          <w:szCs w:val="28"/>
        </w:rPr>
        <w:t>Учебный</w:t>
      </w:r>
      <w:r w:rsidR="00B5393D" w:rsidRPr="00FA3A70">
        <w:rPr>
          <w:rFonts w:ascii="Times New Roman" w:hAnsi="Times New Roman"/>
          <w:sz w:val="28"/>
          <w:szCs w:val="28"/>
        </w:rPr>
        <w:t xml:space="preserve"> </w:t>
      </w:r>
      <w:r w:rsidR="00F67E51">
        <w:rPr>
          <w:rFonts w:ascii="Times New Roman" w:hAnsi="Times New Roman"/>
          <w:sz w:val="28"/>
          <w:szCs w:val="28"/>
        </w:rPr>
        <w:t>курс географии  построен</w:t>
      </w:r>
      <w:r w:rsidR="00B5393D" w:rsidRPr="00FA3A70">
        <w:rPr>
          <w:rFonts w:ascii="Times New Roman" w:hAnsi="Times New Roman"/>
          <w:sz w:val="28"/>
          <w:szCs w:val="28"/>
        </w:rPr>
        <w:t xml:space="preserve"> по  принципу </w:t>
      </w:r>
      <w:r w:rsidR="00B5393D" w:rsidRPr="00FA3A70">
        <w:rPr>
          <w:rFonts w:ascii="Times New Roman" w:hAnsi="Times New Roman"/>
          <w:i/>
          <w:sz w:val="28"/>
          <w:szCs w:val="28"/>
        </w:rPr>
        <w:t>от общего к частному</w:t>
      </w:r>
      <w:r w:rsidR="00F67E51">
        <w:rPr>
          <w:rFonts w:ascii="Times New Roman" w:hAnsi="Times New Roman"/>
          <w:sz w:val="28"/>
          <w:szCs w:val="28"/>
        </w:rPr>
        <w:t>.</w:t>
      </w:r>
    </w:p>
    <w:p w:rsidR="00B5393D" w:rsidRDefault="00B5393D" w:rsidP="00086DF8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A70">
        <w:rPr>
          <w:rFonts w:ascii="Times New Roman" w:hAnsi="Times New Roman"/>
          <w:sz w:val="28"/>
          <w:szCs w:val="28"/>
        </w:rPr>
        <w:t>Общая цель преподавания географии как учебного предмета в контексте стандарта общего образ</w:t>
      </w:r>
      <w:r w:rsidR="00FF474A">
        <w:rPr>
          <w:rFonts w:ascii="Times New Roman" w:hAnsi="Times New Roman"/>
          <w:sz w:val="28"/>
          <w:szCs w:val="28"/>
        </w:rPr>
        <w:t xml:space="preserve">ования состоит  в формировании </w:t>
      </w:r>
      <w:r w:rsidRPr="00FA3A70">
        <w:rPr>
          <w:rFonts w:ascii="Times New Roman" w:hAnsi="Times New Roman"/>
          <w:sz w:val="28"/>
          <w:szCs w:val="28"/>
        </w:rPr>
        <w:t>комплексного, системного и социально ориентированного представления о Земле как планете людей, являющейся одной из основ п</w:t>
      </w:r>
      <w:r w:rsidR="00FF474A">
        <w:rPr>
          <w:rFonts w:ascii="Times New Roman" w:hAnsi="Times New Roman"/>
          <w:sz w:val="28"/>
          <w:szCs w:val="28"/>
        </w:rPr>
        <w:t>рактической повседневной жизни.</w:t>
      </w:r>
    </w:p>
    <w:p w:rsidR="00086DF8" w:rsidRPr="00FA3A70" w:rsidRDefault="00B5393D" w:rsidP="00086DF8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A70">
        <w:rPr>
          <w:rFonts w:ascii="Times New Roman" w:hAnsi="Times New Roman"/>
          <w:sz w:val="28"/>
          <w:szCs w:val="28"/>
        </w:rPr>
        <w:t>В стандарте второго поколения в содержании образования чётко обозначены требования к его результатам</w:t>
      </w:r>
      <w:r w:rsidR="00A572CA">
        <w:rPr>
          <w:rFonts w:ascii="Times New Roman" w:hAnsi="Times New Roman"/>
          <w:sz w:val="28"/>
          <w:szCs w:val="28"/>
        </w:rPr>
        <w:t xml:space="preserve"> </w:t>
      </w:r>
      <w:r w:rsidR="000D036E">
        <w:rPr>
          <w:rFonts w:ascii="Times New Roman" w:hAnsi="Times New Roman"/>
          <w:sz w:val="28"/>
          <w:szCs w:val="28"/>
        </w:rPr>
        <w:t xml:space="preserve">- </w:t>
      </w:r>
      <w:r w:rsidR="00A572CA">
        <w:rPr>
          <w:rFonts w:ascii="Times New Roman" w:hAnsi="Times New Roman"/>
          <w:sz w:val="28"/>
          <w:szCs w:val="28"/>
        </w:rPr>
        <w:t>э</w:t>
      </w:r>
      <w:r w:rsidR="00382E84">
        <w:rPr>
          <w:rFonts w:ascii="Times New Roman" w:hAnsi="Times New Roman"/>
          <w:sz w:val="28"/>
          <w:szCs w:val="28"/>
        </w:rPr>
        <w:t xml:space="preserve">то </w:t>
      </w:r>
      <w:r w:rsidR="00086DF8">
        <w:rPr>
          <w:rFonts w:ascii="Times New Roman" w:hAnsi="Times New Roman"/>
          <w:sz w:val="28"/>
          <w:szCs w:val="28"/>
        </w:rPr>
        <w:t>формировани</w:t>
      </w:r>
      <w:r w:rsidR="00382E84">
        <w:rPr>
          <w:rFonts w:ascii="Times New Roman" w:hAnsi="Times New Roman"/>
          <w:sz w:val="28"/>
          <w:szCs w:val="28"/>
        </w:rPr>
        <w:t>е</w:t>
      </w:r>
      <w:r w:rsidR="00086DF8">
        <w:rPr>
          <w:rFonts w:ascii="Times New Roman" w:hAnsi="Times New Roman"/>
          <w:sz w:val="28"/>
          <w:szCs w:val="28"/>
        </w:rPr>
        <w:t xml:space="preserve"> не только предметных, но и межпредметных умений</w:t>
      </w:r>
      <w:r w:rsidR="00382E84">
        <w:rPr>
          <w:rFonts w:ascii="Times New Roman" w:hAnsi="Times New Roman"/>
          <w:sz w:val="28"/>
          <w:szCs w:val="28"/>
        </w:rPr>
        <w:t>.</w:t>
      </w:r>
    </w:p>
    <w:p w:rsidR="006904E8" w:rsidRPr="00FA3A70" w:rsidRDefault="003E1FE4" w:rsidP="00382E8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Рассмотрим </w:t>
      </w:r>
      <w:r w:rsidR="00903253">
        <w:rPr>
          <w:rFonts w:ascii="Times New Roman" w:hAnsi="Times New Roman"/>
          <w:sz w:val="28"/>
          <w:szCs w:val="28"/>
        </w:rPr>
        <w:t xml:space="preserve">формирование метапредметных знаний </w:t>
      </w:r>
      <w:r w:rsidR="00F23EDF" w:rsidRPr="00FA3A70">
        <w:rPr>
          <w:rFonts w:ascii="Times New Roman" w:hAnsi="Times New Roman"/>
          <w:sz w:val="28"/>
          <w:szCs w:val="28"/>
        </w:rPr>
        <w:t>на при</w:t>
      </w:r>
      <w:r w:rsidR="00903253">
        <w:rPr>
          <w:rFonts w:ascii="Times New Roman" w:hAnsi="Times New Roman"/>
          <w:sz w:val="28"/>
          <w:szCs w:val="28"/>
        </w:rPr>
        <w:t>мере изуч</w:t>
      </w:r>
      <w:r>
        <w:rPr>
          <w:rFonts w:ascii="Times New Roman" w:hAnsi="Times New Roman"/>
          <w:sz w:val="28"/>
          <w:szCs w:val="28"/>
        </w:rPr>
        <w:t xml:space="preserve">ения темы «Гидросфера» </w:t>
      </w:r>
      <w:r w:rsidR="00DB1A01" w:rsidRPr="00FA3A70">
        <w:rPr>
          <w:rFonts w:ascii="Times New Roman" w:hAnsi="Times New Roman"/>
          <w:sz w:val="28"/>
          <w:szCs w:val="28"/>
        </w:rPr>
        <w:t>на уроках географии в 6-8 классах.</w:t>
      </w:r>
      <w:r w:rsidR="00F23EDF" w:rsidRPr="00FA3A70">
        <w:rPr>
          <w:rFonts w:ascii="Times New Roman" w:hAnsi="Times New Roman"/>
          <w:sz w:val="28"/>
          <w:szCs w:val="28"/>
        </w:rPr>
        <w:t xml:space="preserve"> </w:t>
      </w:r>
      <w:r w:rsidR="008B3A65" w:rsidRPr="00FA3A70">
        <w:rPr>
          <w:rFonts w:ascii="Times New Roman" w:hAnsi="Times New Roman"/>
          <w:sz w:val="28"/>
          <w:szCs w:val="28"/>
        </w:rPr>
        <w:t xml:space="preserve"> </w:t>
      </w:r>
      <w:r w:rsidR="00903253">
        <w:rPr>
          <w:rFonts w:ascii="Times New Roman" w:hAnsi="Times New Roman"/>
          <w:sz w:val="28"/>
          <w:szCs w:val="28"/>
        </w:rPr>
        <w:t>О</w:t>
      </w:r>
      <w:r w:rsidR="00D56D34" w:rsidRPr="00FA3A70">
        <w:rPr>
          <w:rFonts w:ascii="Times New Roman" w:hAnsi="Times New Roman"/>
          <w:sz w:val="28"/>
          <w:szCs w:val="28"/>
        </w:rPr>
        <w:t>сновные связи реализу</w:t>
      </w:r>
      <w:r w:rsidR="00B13CFE" w:rsidRPr="00FA3A70">
        <w:rPr>
          <w:rFonts w:ascii="Times New Roman" w:hAnsi="Times New Roman"/>
          <w:sz w:val="28"/>
          <w:szCs w:val="28"/>
        </w:rPr>
        <w:t xml:space="preserve">ются с курсами физики, биологии, химии, </w:t>
      </w:r>
      <w:r w:rsidR="004A6303">
        <w:rPr>
          <w:rFonts w:ascii="Times New Roman" w:hAnsi="Times New Roman"/>
          <w:sz w:val="28"/>
          <w:szCs w:val="28"/>
        </w:rPr>
        <w:t>истории, математики</w:t>
      </w:r>
      <w:r w:rsidR="00B13CFE" w:rsidRPr="00FA3A70">
        <w:rPr>
          <w:rFonts w:ascii="Times New Roman" w:hAnsi="Times New Roman"/>
          <w:sz w:val="28"/>
          <w:szCs w:val="28"/>
        </w:rPr>
        <w:t xml:space="preserve">. </w:t>
      </w:r>
    </w:p>
    <w:p w:rsidR="00011431" w:rsidRPr="00FA3A70" w:rsidRDefault="00011431" w:rsidP="00382E8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A70">
        <w:rPr>
          <w:rFonts w:ascii="Times New Roman" w:hAnsi="Times New Roman"/>
          <w:sz w:val="28"/>
          <w:szCs w:val="28"/>
        </w:rPr>
        <w:lastRenderedPageBreak/>
        <w:t xml:space="preserve">Связи </w:t>
      </w:r>
      <w:r w:rsidRPr="00FA3A70">
        <w:rPr>
          <w:rFonts w:ascii="Times New Roman" w:hAnsi="Times New Roman"/>
          <w:b/>
          <w:i/>
          <w:sz w:val="28"/>
          <w:szCs w:val="28"/>
        </w:rPr>
        <w:t>с историей</w:t>
      </w:r>
      <w:r w:rsidRPr="00FA3A70">
        <w:rPr>
          <w:rFonts w:ascii="Times New Roman" w:hAnsi="Times New Roman"/>
          <w:sz w:val="28"/>
          <w:szCs w:val="28"/>
        </w:rPr>
        <w:t xml:space="preserve"> – это, прежде всего, открытия отдельных географических объектов и </w:t>
      </w:r>
      <w:r w:rsidR="007A51A3" w:rsidRPr="00FA3A70">
        <w:rPr>
          <w:rFonts w:ascii="Times New Roman" w:hAnsi="Times New Roman"/>
          <w:sz w:val="28"/>
          <w:szCs w:val="28"/>
        </w:rPr>
        <w:t>присвоение им топонимов (названий). Так, в 6 классе при изучении Мирового океана, учащиеся узнают, что впервые это название ввёл Фернан Магеллан, экспедиция которого совершила кругосветное плавание и доказала единство водного пространства Земли.</w:t>
      </w:r>
      <w:r w:rsidR="004D4D75" w:rsidRPr="00FA3A70">
        <w:rPr>
          <w:rFonts w:ascii="Times New Roman" w:hAnsi="Times New Roman"/>
          <w:sz w:val="28"/>
          <w:szCs w:val="28"/>
        </w:rPr>
        <w:t xml:space="preserve"> Она же открыла пролив Всех Святых (ныне Магелланов пролив) между Юж.</w:t>
      </w:r>
      <w:r w:rsidR="004E7ABE">
        <w:rPr>
          <w:rFonts w:ascii="Times New Roman" w:hAnsi="Times New Roman"/>
          <w:sz w:val="28"/>
          <w:szCs w:val="28"/>
        </w:rPr>
        <w:t xml:space="preserve"> </w:t>
      </w:r>
      <w:r w:rsidR="004D4D75" w:rsidRPr="00FA3A70">
        <w:rPr>
          <w:rFonts w:ascii="Times New Roman" w:hAnsi="Times New Roman"/>
          <w:sz w:val="28"/>
          <w:szCs w:val="28"/>
        </w:rPr>
        <w:t>Америкой</w:t>
      </w:r>
      <w:r w:rsidR="003C74D0" w:rsidRPr="00FA3A70">
        <w:rPr>
          <w:rFonts w:ascii="Times New Roman" w:hAnsi="Times New Roman"/>
          <w:sz w:val="28"/>
          <w:szCs w:val="28"/>
        </w:rPr>
        <w:t xml:space="preserve"> и о-вом Огненная Земля, сам указанный  остров, Тихий океан (за 100 дней плавания не было ни одного шторма) и Филиппинские острова (названные в честь наследного принца).</w:t>
      </w:r>
      <w:r w:rsidR="000D1AB4" w:rsidRPr="00FA3A70">
        <w:rPr>
          <w:rFonts w:ascii="Times New Roman" w:hAnsi="Times New Roman"/>
          <w:sz w:val="28"/>
          <w:szCs w:val="28"/>
        </w:rPr>
        <w:t xml:space="preserve"> Таких эпизодов очень много, и в курсах географии 6-7 класса они используются почти на каждом уроке.</w:t>
      </w:r>
    </w:p>
    <w:p w:rsidR="000D1AB4" w:rsidRPr="00FA3A70" w:rsidRDefault="00E920CD" w:rsidP="00382E8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A70">
        <w:rPr>
          <w:rFonts w:ascii="Times New Roman" w:hAnsi="Times New Roman"/>
          <w:sz w:val="28"/>
          <w:szCs w:val="28"/>
        </w:rPr>
        <w:t xml:space="preserve">Весь курс </w:t>
      </w:r>
      <w:r w:rsidR="00E83FB3" w:rsidRPr="00FA3A70">
        <w:rPr>
          <w:rFonts w:ascii="Times New Roman" w:hAnsi="Times New Roman"/>
          <w:sz w:val="28"/>
          <w:szCs w:val="28"/>
        </w:rPr>
        <w:t>землеведения</w:t>
      </w:r>
      <w:r w:rsidRPr="00FA3A70">
        <w:rPr>
          <w:rFonts w:ascii="Times New Roman" w:hAnsi="Times New Roman"/>
          <w:sz w:val="28"/>
          <w:szCs w:val="28"/>
        </w:rPr>
        <w:t xml:space="preserve"> (6-7 классы)</w:t>
      </w:r>
      <w:r w:rsidR="00E83FB3" w:rsidRPr="00FA3A70">
        <w:rPr>
          <w:rFonts w:ascii="Times New Roman" w:hAnsi="Times New Roman"/>
          <w:sz w:val="28"/>
          <w:szCs w:val="28"/>
        </w:rPr>
        <w:t xml:space="preserve"> тесно связан </w:t>
      </w:r>
      <w:r w:rsidRPr="00FA3A70">
        <w:rPr>
          <w:rFonts w:ascii="Times New Roman" w:hAnsi="Times New Roman"/>
          <w:sz w:val="28"/>
          <w:szCs w:val="28"/>
        </w:rPr>
        <w:t xml:space="preserve">с пониманием природных явлений и процессов, изучением которых занимается </w:t>
      </w:r>
      <w:r w:rsidRPr="00FA3A70">
        <w:rPr>
          <w:rFonts w:ascii="Times New Roman" w:hAnsi="Times New Roman"/>
          <w:b/>
          <w:i/>
          <w:sz w:val="28"/>
          <w:szCs w:val="28"/>
        </w:rPr>
        <w:t>физика</w:t>
      </w:r>
      <w:r w:rsidRPr="00FA3A70">
        <w:rPr>
          <w:rFonts w:ascii="Times New Roman" w:hAnsi="Times New Roman"/>
          <w:sz w:val="28"/>
          <w:szCs w:val="28"/>
        </w:rPr>
        <w:t xml:space="preserve">. </w:t>
      </w:r>
      <w:r w:rsidR="00C849B8" w:rsidRPr="00FA3A70">
        <w:rPr>
          <w:rFonts w:ascii="Times New Roman" w:hAnsi="Times New Roman"/>
          <w:sz w:val="28"/>
          <w:szCs w:val="28"/>
        </w:rPr>
        <w:t>Сложность изучения географии в том, что многие из общих с физикой тем изучаются гораздо раньше отведенного программой времени (</w:t>
      </w:r>
      <w:r w:rsidR="00000124" w:rsidRPr="00FA3A70">
        <w:rPr>
          <w:rFonts w:ascii="Times New Roman" w:hAnsi="Times New Roman"/>
          <w:sz w:val="28"/>
          <w:szCs w:val="28"/>
        </w:rPr>
        <w:t>знакомство с физикой</w:t>
      </w:r>
      <w:r w:rsidR="00C849B8" w:rsidRPr="00FA3A70">
        <w:rPr>
          <w:rFonts w:ascii="Times New Roman" w:hAnsi="Times New Roman"/>
          <w:sz w:val="28"/>
          <w:szCs w:val="28"/>
        </w:rPr>
        <w:t xml:space="preserve"> </w:t>
      </w:r>
      <w:r w:rsidR="00C849B8" w:rsidRPr="00FA3A70">
        <w:rPr>
          <w:rFonts w:ascii="Times New Roman" w:hAnsi="Times New Roman"/>
          <w:i/>
          <w:sz w:val="28"/>
          <w:szCs w:val="28"/>
        </w:rPr>
        <w:t>только начинается</w:t>
      </w:r>
      <w:r w:rsidR="00C849B8" w:rsidRPr="00FA3A70">
        <w:rPr>
          <w:rFonts w:ascii="Times New Roman" w:hAnsi="Times New Roman"/>
          <w:sz w:val="28"/>
          <w:szCs w:val="28"/>
        </w:rPr>
        <w:t xml:space="preserve"> в 7</w:t>
      </w:r>
      <w:r w:rsidR="00000124" w:rsidRPr="00FA3A70">
        <w:rPr>
          <w:rFonts w:ascii="Times New Roman" w:hAnsi="Times New Roman"/>
          <w:sz w:val="28"/>
          <w:szCs w:val="28"/>
        </w:rPr>
        <w:t xml:space="preserve"> классе</w:t>
      </w:r>
      <w:r w:rsidR="00C849B8" w:rsidRPr="00FA3A70">
        <w:rPr>
          <w:rFonts w:ascii="Times New Roman" w:hAnsi="Times New Roman"/>
          <w:sz w:val="28"/>
          <w:szCs w:val="28"/>
        </w:rPr>
        <w:t>)</w:t>
      </w:r>
      <w:r w:rsidR="00000124" w:rsidRPr="00FA3A70">
        <w:rPr>
          <w:rFonts w:ascii="Times New Roman" w:hAnsi="Times New Roman"/>
          <w:sz w:val="28"/>
          <w:szCs w:val="28"/>
        </w:rPr>
        <w:t>.</w:t>
      </w:r>
      <w:r w:rsidR="009C1263" w:rsidRPr="00FA3A70">
        <w:rPr>
          <w:rFonts w:ascii="Times New Roman" w:hAnsi="Times New Roman"/>
          <w:sz w:val="28"/>
          <w:szCs w:val="28"/>
        </w:rPr>
        <w:t xml:space="preserve"> Мы разбираем такие понятия, как сила Кориолиса, испарение, испаряемость, конденсация, </w:t>
      </w:r>
      <w:r w:rsidR="002535E9" w:rsidRPr="00FA3A70">
        <w:rPr>
          <w:rFonts w:ascii="Times New Roman" w:hAnsi="Times New Roman"/>
          <w:sz w:val="28"/>
          <w:szCs w:val="28"/>
        </w:rPr>
        <w:t xml:space="preserve">сублимация, </w:t>
      </w:r>
      <w:r w:rsidR="009C1263" w:rsidRPr="00FA3A70">
        <w:rPr>
          <w:rFonts w:ascii="Times New Roman" w:hAnsi="Times New Roman"/>
          <w:sz w:val="28"/>
          <w:szCs w:val="28"/>
        </w:rPr>
        <w:t xml:space="preserve">конвекция, </w:t>
      </w:r>
      <w:r w:rsidR="002535E9" w:rsidRPr="00FA3A70">
        <w:rPr>
          <w:rFonts w:ascii="Times New Roman" w:hAnsi="Times New Roman"/>
          <w:sz w:val="28"/>
          <w:szCs w:val="28"/>
        </w:rPr>
        <w:t xml:space="preserve"> </w:t>
      </w:r>
      <w:r w:rsidR="00287170" w:rsidRPr="00FA3A70">
        <w:rPr>
          <w:rFonts w:ascii="Times New Roman" w:hAnsi="Times New Roman"/>
          <w:sz w:val="28"/>
          <w:szCs w:val="28"/>
        </w:rPr>
        <w:t xml:space="preserve">плотность, </w:t>
      </w:r>
      <w:r w:rsidR="00090C82" w:rsidRPr="00FA3A70">
        <w:rPr>
          <w:rFonts w:ascii="Times New Roman" w:hAnsi="Times New Roman"/>
          <w:sz w:val="28"/>
          <w:szCs w:val="28"/>
        </w:rPr>
        <w:t>давление</w:t>
      </w:r>
      <w:r w:rsidR="002535E9" w:rsidRPr="00FA3A70">
        <w:rPr>
          <w:rFonts w:ascii="Times New Roman" w:hAnsi="Times New Roman"/>
          <w:sz w:val="28"/>
          <w:szCs w:val="28"/>
        </w:rPr>
        <w:t xml:space="preserve"> и т.д.</w:t>
      </w:r>
      <w:r w:rsidR="00287170" w:rsidRPr="00FA3A70">
        <w:rPr>
          <w:rFonts w:ascii="Times New Roman" w:hAnsi="Times New Roman"/>
          <w:sz w:val="28"/>
          <w:szCs w:val="28"/>
        </w:rPr>
        <w:t xml:space="preserve"> Примеры заданий: </w:t>
      </w:r>
    </w:p>
    <w:p w:rsidR="00287170" w:rsidRPr="00FA3A70" w:rsidRDefault="00287170" w:rsidP="00FA3A70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A3A70">
        <w:rPr>
          <w:rFonts w:ascii="Times New Roman" w:hAnsi="Times New Roman"/>
          <w:sz w:val="28"/>
          <w:szCs w:val="28"/>
        </w:rPr>
        <w:t>Почему температура замерзания воды в океане составляет не 0 градусов, а -2? Почему температура кипения океанической воды</w:t>
      </w:r>
      <w:r w:rsidR="00F22A89" w:rsidRPr="00FA3A70">
        <w:rPr>
          <w:rFonts w:ascii="Times New Roman" w:hAnsi="Times New Roman"/>
          <w:sz w:val="28"/>
          <w:szCs w:val="28"/>
        </w:rPr>
        <w:t xml:space="preserve"> составляет более 100 градусов?</w:t>
      </w:r>
    </w:p>
    <w:p w:rsidR="00F22A89" w:rsidRPr="00FA3A70" w:rsidRDefault="00F22A89" w:rsidP="00FA3A70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A3A70">
        <w:rPr>
          <w:rFonts w:ascii="Times New Roman" w:hAnsi="Times New Roman"/>
          <w:sz w:val="28"/>
          <w:szCs w:val="28"/>
        </w:rPr>
        <w:t>Почему в тропических широтах солёность океанических вод выше, чем на экваторе?</w:t>
      </w:r>
    </w:p>
    <w:p w:rsidR="005E5612" w:rsidRPr="003E1FE4" w:rsidRDefault="000B142E" w:rsidP="003E1FE4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A3A70">
        <w:rPr>
          <w:rFonts w:ascii="Times New Roman" w:hAnsi="Times New Roman"/>
          <w:sz w:val="28"/>
          <w:szCs w:val="28"/>
        </w:rPr>
        <w:t>Почему течения в океане образуют замкнутые кольца?</w:t>
      </w:r>
      <w:r w:rsidR="003E1FE4">
        <w:rPr>
          <w:rFonts w:ascii="Times New Roman" w:hAnsi="Times New Roman"/>
          <w:sz w:val="28"/>
          <w:szCs w:val="28"/>
        </w:rPr>
        <w:t xml:space="preserve"> </w:t>
      </w:r>
      <w:r w:rsidR="005E5612" w:rsidRPr="003E1FE4">
        <w:rPr>
          <w:rFonts w:ascii="Times New Roman" w:hAnsi="Times New Roman"/>
          <w:sz w:val="28"/>
          <w:szCs w:val="28"/>
        </w:rPr>
        <w:t>Почему течения в Атлантическом океане расположены в меридиональном направлении, а в Тихом – в широтном?</w:t>
      </w:r>
    </w:p>
    <w:p w:rsidR="009723D4" w:rsidRPr="00FA3A70" w:rsidRDefault="009723D4" w:rsidP="00FA3A70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A3A70">
        <w:rPr>
          <w:rFonts w:ascii="Times New Roman" w:hAnsi="Times New Roman"/>
          <w:sz w:val="28"/>
          <w:szCs w:val="28"/>
        </w:rPr>
        <w:t xml:space="preserve">Каким фактом объясняется существование кораблей-призраков («Летучий голландец»)? </w:t>
      </w:r>
    </w:p>
    <w:p w:rsidR="00001E36" w:rsidRPr="00E77C25" w:rsidRDefault="00140904" w:rsidP="00E77C25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A3A70">
        <w:rPr>
          <w:rFonts w:ascii="Times New Roman" w:hAnsi="Times New Roman"/>
          <w:sz w:val="28"/>
          <w:szCs w:val="28"/>
        </w:rPr>
        <w:lastRenderedPageBreak/>
        <w:t xml:space="preserve">Посмотрите на физическую карту России. Найдите крупные реки. </w:t>
      </w:r>
      <w:r w:rsidR="00001E36" w:rsidRPr="00FA3A70">
        <w:rPr>
          <w:rFonts w:ascii="Times New Roman" w:hAnsi="Times New Roman"/>
          <w:sz w:val="28"/>
          <w:szCs w:val="28"/>
        </w:rPr>
        <w:t xml:space="preserve">Почему русла равнинных рек часто петляют (меандрируют)? </w:t>
      </w:r>
      <w:r w:rsidR="00001E36" w:rsidRPr="00E77C25">
        <w:rPr>
          <w:rFonts w:ascii="Times New Roman" w:hAnsi="Times New Roman"/>
          <w:sz w:val="28"/>
          <w:szCs w:val="28"/>
        </w:rPr>
        <w:t xml:space="preserve">Чем объяснить, что правые </w:t>
      </w:r>
      <w:r w:rsidR="00090C82" w:rsidRPr="00E77C25">
        <w:rPr>
          <w:rFonts w:ascii="Times New Roman" w:hAnsi="Times New Roman"/>
          <w:sz w:val="28"/>
          <w:szCs w:val="28"/>
        </w:rPr>
        <w:t>берега рек в северном полушарии крутые, а левые – пологие?</w:t>
      </w:r>
    </w:p>
    <w:p w:rsidR="00C665DB" w:rsidRPr="00FA3A70" w:rsidRDefault="00C665DB" w:rsidP="00FA3A70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A3A70">
        <w:rPr>
          <w:rFonts w:ascii="Times New Roman" w:hAnsi="Times New Roman"/>
          <w:sz w:val="28"/>
          <w:szCs w:val="28"/>
        </w:rPr>
        <w:t>По каким признакам различаются равнинные и горные реки?</w:t>
      </w:r>
    </w:p>
    <w:p w:rsidR="00AB2D1F" w:rsidRPr="00FA3A70" w:rsidRDefault="00AB2D1F" w:rsidP="00150271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A3A70">
        <w:rPr>
          <w:rFonts w:ascii="Times New Roman" w:hAnsi="Times New Roman"/>
          <w:sz w:val="28"/>
          <w:szCs w:val="28"/>
        </w:rPr>
        <w:t>Какие приспособления существуют  у животных, обитающих в толще воды, для того, чтобы не быть раздавленными под действием давления воды?</w:t>
      </w:r>
    </w:p>
    <w:p w:rsidR="005E44C4" w:rsidRPr="00FA3A70" w:rsidRDefault="00E77C25" w:rsidP="00FA3A70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5E44C4" w:rsidRPr="00FA3A70">
        <w:rPr>
          <w:rFonts w:ascii="Times New Roman" w:hAnsi="Times New Roman"/>
          <w:sz w:val="28"/>
          <w:szCs w:val="28"/>
        </w:rPr>
        <w:t>)</w:t>
      </w:r>
      <w:r w:rsidR="00C82D21" w:rsidRPr="00FA3A70">
        <w:rPr>
          <w:rFonts w:ascii="Times New Roman" w:hAnsi="Times New Roman"/>
          <w:sz w:val="28"/>
          <w:szCs w:val="28"/>
        </w:rPr>
        <w:t xml:space="preserve"> </w:t>
      </w:r>
      <w:r w:rsidR="005E44C4" w:rsidRPr="00FA3A70">
        <w:rPr>
          <w:rFonts w:ascii="Times New Roman" w:hAnsi="Times New Roman"/>
          <w:sz w:val="28"/>
          <w:szCs w:val="28"/>
        </w:rPr>
        <w:t>Киты живут в воде, но дышат лёгкими. Несмотря на наличие лёгких, кит не проживёт и часа, если будет выброшен на сушу. Почему?</w:t>
      </w:r>
    </w:p>
    <w:p w:rsidR="00DC651A" w:rsidRPr="00FA3A70" w:rsidRDefault="00E77C25" w:rsidP="00FA3A70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DC651A" w:rsidRPr="00FA3A70">
        <w:rPr>
          <w:rFonts w:ascii="Times New Roman" w:hAnsi="Times New Roman"/>
          <w:sz w:val="28"/>
          <w:szCs w:val="28"/>
        </w:rPr>
        <w:t>)</w:t>
      </w:r>
      <w:r w:rsidR="00C82D21" w:rsidRPr="00FA3A70">
        <w:rPr>
          <w:rFonts w:ascii="Times New Roman" w:hAnsi="Times New Roman"/>
          <w:sz w:val="28"/>
          <w:szCs w:val="28"/>
        </w:rPr>
        <w:t xml:space="preserve"> </w:t>
      </w:r>
      <w:r w:rsidR="00DC651A" w:rsidRPr="00FA3A70">
        <w:rPr>
          <w:rFonts w:ascii="Times New Roman" w:hAnsi="Times New Roman"/>
          <w:sz w:val="28"/>
          <w:szCs w:val="28"/>
        </w:rPr>
        <w:t>Многие рыбы легко меняют плотность тела за счёт изменен</w:t>
      </w:r>
      <w:r w:rsidR="003C0343" w:rsidRPr="00FA3A70">
        <w:rPr>
          <w:rFonts w:ascii="Times New Roman" w:hAnsi="Times New Roman"/>
          <w:sz w:val="28"/>
          <w:szCs w:val="28"/>
        </w:rPr>
        <w:t>ия объёма плавательного пузыря и благодаря этому регулируют глубину погружения. Но у некоторых рыб, например акул, его нет. Что позволяет им всплывать или погружаться?</w:t>
      </w:r>
    </w:p>
    <w:p w:rsidR="00090C82" w:rsidRPr="00FA3A70" w:rsidRDefault="003A071B" w:rsidP="00382E84">
      <w:pPr>
        <w:spacing w:line="36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FA3A70">
        <w:rPr>
          <w:rFonts w:ascii="Times New Roman" w:hAnsi="Times New Roman"/>
          <w:sz w:val="28"/>
          <w:szCs w:val="28"/>
        </w:rPr>
        <w:t xml:space="preserve">Связи </w:t>
      </w:r>
      <w:r w:rsidR="00140904" w:rsidRPr="00FA3A70">
        <w:rPr>
          <w:rFonts w:ascii="Times New Roman" w:hAnsi="Times New Roman"/>
          <w:b/>
          <w:i/>
          <w:sz w:val="28"/>
          <w:szCs w:val="28"/>
        </w:rPr>
        <w:t>с химией</w:t>
      </w:r>
      <w:r w:rsidR="00140904" w:rsidRPr="00FA3A70">
        <w:rPr>
          <w:rFonts w:ascii="Times New Roman" w:hAnsi="Times New Roman"/>
          <w:sz w:val="28"/>
          <w:szCs w:val="28"/>
        </w:rPr>
        <w:t xml:space="preserve"> реализуются через изучение</w:t>
      </w:r>
      <w:r w:rsidRPr="00FA3A70">
        <w:rPr>
          <w:rFonts w:ascii="Times New Roman" w:hAnsi="Times New Roman"/>
          <w:sz w:val="28"/>
          <w:szCs w:val="28"/>
        </w:rPr>
        <w:t xml:space="preserve"> химического состава океанических и пресных вод, </w:t>
      </w:r>
      <w:r w:rsidR="00806B4E" w:rsidRPr="00FA3A70">
        <w:rPr>
          <w:rFonts w:ascii="Times New Roman" w:hAnsi="Times New Roman"/>
          <w:sz w:val="28"/>
          <w:szCs w:val="28"/>
        </w:rPr>
        <w:t>растворения горных пород с образованием</w:t>
      </w:r>
      <w:r w:rsidR="00393994" w:rsidRPr="00FA3A70">
        <w:rPr>
          <w:rFonts w:ascii="Times New Roman" w:hAnsi="Times New Roman"/>
          <w:sz w:val="28"/>
          <w:szCs w:val="28"/>
        </w:rPr>
        <w:t xml:space="preserve"> пещер и других карстовых форм, растворение газов </w:t>
      </w:r>
      <w:r w:rsidR="00C458E7" w:rsidRPr="00FA3A70">
        <w:rPr>
          <w:rFonts w:ascii="Times New Roman" w:hAnsi="Times New Roman"/>
          <w:sz w:val="28"/>
          <w:szCs w:val="28"/>
        </w:rPr>
        <w:t xml:space="preserve">(кислорода, углекислого) </w:t>
      </w:r>
      <w:r w:rsidR="00393994" w:rsidRPr="00FA3A70">
        <w:rPr>
          <w:rFonts w:ascii="Times New Roman" w:hAnsi="Times New Roman"/>
          <w:sz w:val="28"/>
          <w:szCs w:val="28"/>
        </w:rPr>
        <w:t>в воде и т.д.. Примеры вопросов и заданий:</w:t>
      </w:r>
    </w:p>
    <w:p w:rsidR="00393994" w:rsidRPr="00FA3A70" w:rsidRDefault="007E24E0" w:rsidP="00FA3A70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A3A70">
        <w:rPr>
          <w:rFonts w:ascii="Times New Roman" w:hAnsi="Times New Roman"/>
          <w:sz w:val="28"/>
          <w:szCs w:val="28"/>
        </w:rPr>
        <w:t>Почему морскую воду называют «жидкой рудой»?</w:t>
      </w:r>
    </w:p>
    <w:p w:rsidR="00BC6303" w:rsidRPr="00FA3A70" w:rsidRDefault="00BC6303" w:rsidP="00FA3A70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A3A70">
        <w:rPr>
          <w:rFonts w:ascii="Times New Roman" w:hAnsi="Times New Roman"/>
          <w:sz w:val="28"/>
          <w:szCs w:val="28"/>
        </w:rPr>
        <w:t xml:space="preserve">Как объяснить тот факт, </w:t>
      </w:r>
      <w:r w:rsidR="000E7B8E" w:rsidRPr="00FA3A70">
        <w:rPr>
          <w:rFonts w:ascii="Times New Roman" w:hAnsi="Times New Roman"/>
          <w:sz w:val="28"/>
          <w:szCs w:val="28"/>
        </w:rPr>
        <w:t xml:space="preserve">что в умеренных и приполярных широтах в океане более разнообразный органический мир, чем </w:t>
      </w:r>
      <w:r w:rsidR="00451C5A" w:rsidRPr="00FA3A70">
        <w:rPr>
          <w:rFonts w:ascii="Times New Roman" w:hAnsi="Times New Roman"/>
          <w:sz w:val="28"/>
          <w:szCs w:val="28"/>
        </w:rPr>
        <w:t>в экваториальных или тропических?</w:t>
      </w:r>
    </w:p>
    <w:p w:rsidR="00135FFF" w:rsidRDefault="00135FFF" w:rsidP="00FA3A70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A3A70">
        <w:rPr>
          <w:rFonts w:ascii="Times New Roman" w:hAnsi="Times New Roman"/>
          <w:sz w:val="28"/>
          <w:szCs w:val="28"/>
        </w:rPr>
        <w:t>За что Чёрное море получило своё название?</w:t>
      </w:r>
    </w:p>
    <w:p w:rsidR="00955DDE" w:rsidRPr="00FA3A70" w:rsidRDefault="00955DDE" w:rsidP="00FA3A70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обусловлены целебные свойства минеральных источников</w:t>
      </w:r>
      <w:r w:rsidR="00AA6B7B">
        <w:rPr>
          <w:rFonts w:ascii="Times New Roman" w:hAnsi="Times New Roman"/>
          <w:sz w:val="28"/>
          <w:szCs w:val="28"/>
        </w:rPr>
        <w:t>? Приведите примеры.</w:t>
      </w:r>
    </w:p>
    <w:p w:rsidR="008242CC" w:rsidRPr="00FA3A70" w:rsidRDefault="00AA6B7B" w:rsidP="004A6303">
      <w:pPr>
        <w:spacing w:line="36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Связи с </w:t>
      </w:r>
      <w:r w:rsidRPr="004A6303">
        <w:rPr>
          <w:rFonts w:ascii="Times New Roman" w:hAnsi="Times New Roman"/>
          <w:b/>
          <w:i/>
          <w:sz w:val="28"/>
          <w:szCs w:val="28"/>
        </w:rPr>
        <w:t>биологией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C82D21" w:rsidRPr="00FA3A70">
        <w:rPr>
          <w:rFonts w:ascii="Times New Roman" w:hAnsi="Times New Roman"/>
          <w:sz w:val="28"/>
          <w:szCs w:val="28"/>
        </w:rPr>
        <w:t xml:space="preserve">наиболее обширные, так как жизнь любого существа мы изучаем с точки зрения влияния на него условий обитания. </w:t>
      </w:r>
    </w:p>
    <w:p w:rsidR="00451C5A" w:rsidRPr="00FA3A70" w:rsidRDefault="00451C5A" w:rsidP="00FA3A70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A3A70">
        <w:rPr>
          <w:rFonts w:ascii="Times New Roman" w:hAnsi="Times New Roman"/>
          <w:sz w:val="28"/>
          <w:szCs w:val="28"/>
        </w:rPr>
        <w:lastRenderedPageBreak/>
        <w:t>Почему зимой, подо льдом, жизнь в водоёмах не прекращается?</w:t>
      </w:r>
    </w:p>
    <w:p w:rsidR="00451C5A" w:rsidRPr="00FA3A70" w:rsidRDefault="00A565EB" w:rsidP="00FA3A70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A3A70">
        <w:rPr>
          <w:rFonts w:ascii="Times New Roman" w:hAnsi="Times New Roman"/>
          <w:sz w:val="28"/>
          <w:szCs w:val="28"/>
        </w:rPr>
        <w:t>Для чего необходимо бурить лунки на ледяном покрове реки?</w:t>
      </w:r>
    </w:p>
    <w:p w:rsidR="00A565EB" w:rsidRPr="00FA3A70" w:rsidRDefault="00A565EB" w:rsidP="00FA3A70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A3A70">
        <w:rPr>
          <w:rFonts w:ascii="Times New Roman" w:hAnsi="Times New Roman"/>
          <w:sz w:val="28"/>
          <w:szCs w:val="28"/>
        </w:rPr>
        <w:t xml:space="preserve">В поверхностном слое </w:t>
      </w:r>
      <w:r w:rsidR="00EA2D1B" w:rsidRPr="00FA3A70">
        <w:rPr>
          <w:rFonts w:ascii="Times New Roman" w:hAnsi="Times New Roman"/>
          <w:sz w:val="28"/>
          <w:szCs w:val="28"/>
        </w:rPr>
        <w:t xml:space="preserve">океана плавают серебристые рыбы, на глубине 200-400 м – красноватого цвета, </w:t>
      </w:r>
      <w:r w:rsidR="00135FFF" w:rsidRPr="00FA3A70">
        <w:rPr>
          <w:rFonts w:ascii="Times New Roman" w:hAnsi="Times New Roman"/>
          <w:sz w:val="28"/>
          <w:szCs w:val="28"/>
        </w:rPr>
        <w:t xml:space="preserve">ещё глубже – фиолетовые и чёрные, а вот донные глубоководные рыбы вовсе не окрашены. </w:t>
      </w:r>
      <w:r w:rsidR="00CF02DA" w:rsidRPr="00FA3A70">
        <w:rPr>
          <w:rFonts w:ascii="Times New Roman" w:hAnsi="Times New Roman"/>
          <w:sz w:val="28"/>
          <w:szCs w:val="28"/>
        </w:rPr>
        <w:t>Раскройте биологическое значение окраски рыб.</w:t>
      </w:r>
    </w:p>
    <w:p w:rsidR="00CF02DA" w:rsidRPr="00FA3A70" w:rsidRDefault="00CF02DA" w:rsidP="00FA3A70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A3A70">
        <w:rPr>
          <w:rFonts w:ascii="Times New Roman" w:hAnsi="Times New Roman"/>
          <w:sz w:val="28"/>
          <w:szCs w:val="28"/>
        </w:rPr>
        <w:t>Форель может жить в водоёме с медленнотекущей водой, но метать икру уходит в быстротекущие реки.</w:t>
      </w:r>
      <w:r w:rsidR="004A40BF" w:rsidRPr="00FA3A70">
        <w:rPr>
          <w:rFonts w:ascii="Times New Roman" w:hAnsi="Times New Roman"/>
          <w:sz w:val="28"/>
          <w:szCs w:val="28"/>
        </w:rPr>
        <w:t xml:space="preserve"> Можно ли разводить форель в прудовых хозяйствах?</w:t>
      </w:r>
    </w:p>
    <w:p w:rsidR="00DC60AA" w:rsidRPr="00FA3A70" w:rsidRDefault="008978AD" w:rsidP="00FA3A70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A3A70">
        <w:rPr>
          <w:rFonts w:ascii="Times New Roman" w:hAnsi="Times New Roman"/>
          <w:sz w:val="28"/>
          <w:szCs w:val="28"/>
        </w:rPr>
        <w:t>Известно, что максимальной плотности воды достигает при температуре +4 градуса. Именно такая вода в зимних водоёмах</w:t>
      </w:r>
      <w:r w:rsidR="00FF454C" w:rsidRPr="00FA3A70">
        <w:rPr>
          <w:rFonts w:ascii="Times New Roman" w:hAnsi="Times New Roman"/>
          <w:sz w:val="28"/>
          <w:szCs w:val="28"/>
        </w:rPr>
        <w:t>. Предположите последствия, к которым приводит работа турбины Красноярской ГЭС в зимний период.</w:t>
      </w:r>
    </w:p>
    <w:p w:rsidR="00370D87" w:rsidRPr="00FA3A70" w:rsidRDefault="00370D87" w:rsidP="00FA3A70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A3A70">
        <w:rPr>
          <w:rFonts w:ascii="Times New Roman" w:hAnsi="Times New Roman"/>
          <w:sz w:val="28"/>
          <w:szCs w:val="28"/>
        </w:rPr>
        <w:t>Почему моллюсков используют в качестве индикаторов чистоты водоёмов?</w:t>
      </w:r>
    </w:p>
    <w:p w:rsidR="00030EAE" w:rsidRPr="00150271" w:rsidRDefault="00370D87" w:rsidP="004A6303">
      <w:pPr>
        <w:spacing w:line="36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150271">
        <w:rPr>
          <w:rFonts w:ascii="Times New Roman" w:hAnsi="Times New Roman"/>
          <w:b/>
          <w:i/>
          <w:sz w:val="28"/>
          <w:szCs w:val="28"/>
        </w:rPr>
        <w:t xml:space="preserve">Связи с математикой </w:t>
      </w:r>
      <w:r w:rsidR="00150271">
        <w:rPr>
          <w:rFonts w:ascii="Times New Roman" w:hAnsi="Times New Roman"/>
          <w:sz w:val="28"/>
          <w:szCs w:val="28"/>
        </w:rPr>
        <w:t>реализуются при решении расчётных задач.</w:t>
      </w:r>
    </w:p>
    <w:p w:rsidR="00030EAE" w:rsidRPr="00FA3A70" w:rsidRDefault="00030EAE" w:rsidP="00FA3A70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A3A70">
        <w:rPr>
          <w:rFonts w:ascii="Times New Roman" w:hAnsi="Times New Roman"/>
          <w:sz w:val="28"/>
          <w:szCs w:val="28"/>
        </w:rPr>
        <w:t>Объём воды в мировом океане составляет 1340,7 млн куб.км, а объём вод суши – 35,8 млн.куб.км. Каких вод больше и во сколько раз?</w:t>
      </w:r>
    </w:p>
    <w:p w:rsidR="0081408A" w:rsidRPr="00FA3A70" w:rsidRDefault="00030EAE" w:rsidP="00FA3A70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A3A70">
        <w:rPr>
          <w:rFonts w:ascii="Times New Roman" w:hAnsi="Times New Roman"/>
          <w:sz w:val="28"/>
          <w:szCs w:val="28"/>
        </w:rPr>
        <w:t xml:space="preserve">Солёность воды в Красном море составляет 42 промилле. </w:t>
      </w:r>
      <w:r w:rsidR="0081408A" w:rsidRPr="00FA3A70">
        <w:rPr>
          <w:rFonts w:ascii="Times New Roman" w:hAnsi="Times New Roman"/>
          <w:sz w:val="28"/>
          <w:szCs w:val="28"/>
        </w:rPr>
        <w:t>Определите количество соли, которое можно получить из 1 тонны данной воды.</w:t>
      </w:r>
    </w:p>
    <w:p w:rsidR="00447F4E" w:rsidRPr="00FA3A70" w:rsidRDefault="0081408A" w:rsidP="00FA3A70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A3A70">
        <w:rPr>
          <w:rFonts w:ascii="Times New Roman" w:hAnsi="Times New Roman"/>
          <w:sz w:val="28"/>
          <w:szCs w:val="28"/>
        </w:rPr>
        <w:t xml:space="preserve">Пользуясь картами, рассчитайте падение и уклон реки </w:t>
      </w:r>
      <w:r w:rsidR="00C76145" w:rsidRPr="00FA3A70">
        <w:rPr>
          <w:rFonts w:ascii="Times New Roman" w:hAnsi="Times New Roman"/>
          <w:sz w:val="28"/>
          <w:szCs w:val="28"/>
        </w:rPr>
        <w:t xml:space="preserve">Обь. Исходя из полученных данных поясните, какие виды хозяйственной деятельности здесь возможны. </w:t>
      </w:r>
      <w:r w:rsidR="00447F4E" w:rsidRPr="00FA3A70">
        <w:rPr>
          <w:rFonts w:ascii="Times New Roman" w:hAnsi="Times New Roman"/>
          <w:sz w:val="28"/>
          <w:szCs w:val="28"/>
        </w:rPr>
        <w:t>Почему на реке Обь не строят ГЭС?</w:t>
      </w:r>
    </w:p>
    <w:p w:rsidR="004A40BF" w:rsidRDefault="00447F4E" w:rsidP="00FA3A70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A3A70">
        <w:rPr>
          <w:rFonts w:ascii="Times New Roman" w:hAnsi="Times New Roman"/>
          <w:sz w:val="28"/>
          <w:szCs w:val="28"/>
        </w:rPr>
        <w:t>Определите температуру воды на поверхности озера Байкал</w:t>
      </w:r>
      <w:r w:rsidR="00546511" w:rsidRPr="00FA3A70">
        <w:rPr>
          <w:rFonts w:ascii="Times New Roman" w:hAnsi="Times New Roman"/>
          <w:sz w:val="28"/>
          <w:szCs w:val="28"/>
        </w:rPr>
        <w:t xml:space="preserve"> в летнее время</w:t>
      </w:r>
      <w:r w:rsidRPr="00FA3A70">
        <w:rPr>
          <w:rFonts w:ascii="Times New Roman" w:hAnsi="Times New Roman"/>
          <w:sz w:val="28"/>
          <w:szCs w:val="28"/>
        </w:rPr>
        <w:t xml:space="preserve">, зная, что зеркало озера находится на высоте 455 м над уровнем </w:t>
      </w:r>
      <w:r w:rsidRPr="00FA3A70">
        <w:rPr>
          <w:rFonts w:ascii="Times New Roman" w:hAnsi="Times New Roman"/>
          <w:sz w:val="28"/>
          <w:szCs w:val="28"/>
        </w:rPr>
        <w:lastRenderedPageBreak/>
        <w:t>моря, а т</w:t>
      </w:r>
      <w:r w:rsidR="00546511" w:rsidRPr="00FA3A70">
        <w:rPr>
          <w:rFonts w:ascii="Times New Roman" w:hAnsi="Times New Roman"/>
          <w:sz w:val="28"/>
          <w:szCs w:val="28"/>
        </w:rPr>
        <w:t>емпература воздуха у подножия горных хребтов составляет +24 градуса.</w:t>
      </w:r>
    </w:p>
    <w:p w:rsidR="00D60A83" w:rsidRDefault="00D60A83" w:rsidP="00D74937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Применение заданий метапредмет</w:t>
      </w:r>
      <w:r w:rsidR="00F94B2E">
        <w:rPr>
          <w:rFonts w:ascii="Times New Roman" w:hAnsi="Times New Roman"/>
          <w:sz w:val="28"/>
          <w:szCs w:val="28"/>
        </w:rPr>
        <w:t xml:space="preserve">ного содержания возможно </w:t>
      </w:r>
      <w:r w:rsidR="00FC68AE">
        <w:rPr>
          <w:rFonts w:ascii="Times New Roman" w:hAnsi="Times New Roman"/>
          <w:sz w:val="28"/>
          <w:szCs w:val="28"/>
        </w:rPr>
        <w:t xml:space="preserve">и в качестве домашнего задания, когда необходимо больше затратить времени на поиск информации. </w:t>
      </w:r>
      <w:r w:rsidR="00C66D54">
        <w:rPr>
          <w:rFonts w:ascii="Times New Roman" w:hAnsi="Times New Roman"/>
          <w:sz w:val="28"/>
          <w:szCs w:val="28"/>
        </w:rPr>
        <w:t>Кроме того, уже в 8 классе школы, когда учащиеся начинают изучать курс химии</w:t>
      </w:r>
      <w:r w:rsidR="008D556E">
        <w:rPr>
          <w:rFonts w:ascii="Times New Roman" w:hAnsi="Times New Roman"/>
          <w:sz w:val="28"/>
          <w:szCs w:val="28"/>
        </w:rPr>
        <w:t xml:space="preserve">, </w:t>
      </w:r>
      <w:r w:rsidR="008F236F">
        <w:rPr>
          <w:rFonts w:ascii="Times New Roman" w:hAnsi="Times New Roman"/>
          <w:sz w:val="28"/>
          <w:szCs w:val="28"/>
        </w:rPr>
        <w:t>совместно с учителем проводится работа по изучению экологических особенностей ближайшего водоёма. В этой работе синтезируются знания и из географии</w:t>
      </w:r>
      <w:r w:rsidR="001A2E6C">
        <w:rPr>
          <w:rFonts w:ascii="Times New Roman" w:hAnsi="Times New Roman"/>
          <w:sz w:val="28"/>
          <w:szCs w:val="28"/>
        </w:rPr>
        <w:t xml:space="preserve">  (строение </w:t>
      </w:r>
      <w:r w:rsidR="006024D3">
        <w:rPr>
          <w:rFonts w:ascii="Times New Roman" w:hAnsi="Times New Roman"/>
          <w:sz w:val="28"/>
          <w:szCs w:val="28"/>
        </w:rPr>
        <w:t>речной долины и состав горных пород</w:t>
      </w:r>
      <w:r w:rsidR="001A2E6C">
        <w:rPr>
          <w:rFonts w:ascii="Times New Roman" w:hAnsi="Times New Roman"/>
          <w:sz w:val="28"/>
          <w:szCs w:val="28"/>
        </w:rPr>
        <w:t>)</w:t>
      </w:r>
      <w:r w:rsidR="008F236F">
        <w:rPr>
          <w:rFonts w:ascii="Times New Roman" w:hAnsi="Times New Roman"/>
          <w:sz w:val="28"/>
          <w:szCs w:val="28"/>
        </w:rPr>
        <w:t>, из биологии</w:t>
      </w:r>
      <w:r w:rsidR="006024D3">
        <w:rPr>
          <w:rFonts w:ascii="Times New Roman" w:hAnsi="Times New Roman"/>
          <w:sz w:val="28"/>
          <w:szCs w:val="28"/>
        </w:rPr>
        <w:t xml:space="preserve"> (типы живых организмов, условия их обитания)</w:t>
      </w:r>
      <w:r w:rsidR="00F72B65">
        <w:rPr>
          <w:rFonts w:ascii="Times New Roman" w:hAnsi="Times New Roman"/>
          <w:sz w:val="28"/>
          <w:szCs w:val="28"/>
        </w:rPr>
        <w:t>, из химии (наличие минеральных солей и загрязнителей в воде), из физики (скорость течения, размыв берегов</w:t>
      </w:r>
      <w:r w:rsidR="005E6503">
        <w:rPr>
          <w:rFonts w:ascii="Times New Roman" w:hAnsi="Times New Roman"/>
          <w:sz w:val="28"/>
          <w:szCs w:val="28"/>
        </w:rPr>
        <w:t xml:space="preserve">, мутность воды, </w:t>
      </w:r>
      <w:r w:rsidR="00D0667C">
        <w:rPr>
          <w:rFonts w:ascii="Times New Roman" w:hAnsi="Times New Roman"/>
          <w:sz w:val="28"/>
          <w:szCs w:val="28"/>
        </w:rPr>
        <w:t>глубина водоёма</w:t>
      </w:r>
      <w:r w:rsidR="00F72B65">
        <w:rPr>
          <w:rFonts w:ascii="Times New Roman" w:hAnsi="Times New Roman"/>
          <w:sz w:val="28"/>
          <w:szCs w:val="28"/>
        </w:rPr>
        <w:t>)</w:t>
      </w:r>
      <w:r w:rsidR="00D0667C">
        <w:rPr>
          <w:rFonts w:ascii="Times New Roman" w:hAnsi="Times New Roman"/>
          <w:sz w:val="28"/>
          <w:szCs w:val="28"/>
        </w:rPr>
        <w:t xml:space="preserve"> и т.д.</w:t>
      </w:r>
    </w:p>
    <w:p w:rsidR="006E3AD8" w:rsidRPr="00FA3A70" w:rsidRDefault="00700FD5" w:rsidP="00D74937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</w:t>
      </w:r>
      <w:r w:rsidR="00382E84">
        <w:rPr>
          <w:rFonts w:ascii="Times New Roman" w:hAnsi="Times New Roman"/>
          <w:sz w:val="28"/>
          <w:szCs w:val="28"/>
        </w:rPr>
        <w:t xml:space="preserve">тщательный подбор дидактических материалов, систематизация и использование их на различных этапах урока, домашней работы, позволяет </w:t>
      </w:r>
      <w:r w:rsidR="00D36488">
        <w:rPr>
          <w:rFonts w:ascii="Times New Roman" w:hAnsi="Times New Roman"/>
          <w:sz w:val="28"/>
          <w:szCs w:val="28"/>
        </w:rPr>
        <w:t xml:space="preserve">создать более целостное представление об изучаемом </w:t>
      </w:r>
      <w:r w:rsidR="00382E84">
        <w:rPr>
          <w:rFonts w:ascii="Times New Roman" w:hAnsi="Times New Roman"/>
          <w:sz w:val="28"/>
          <w:szCs w:val="28"/>
        </w:rPr>
        <w:t xml:space="preserve">географическом </w:t>
      </w:r>
      <w:r w:rsidR="00D36488">
        <w:rPr>
          <w:rFonts w:ascii="Times New Roman" w:hAnsi="Times New Roman"/>
          <w:sz w:val="28"/>
          <w:szCs w:val="28"/>
        </w:rPr>
        <w:t xml:space="preserve">объекте или </w:t>
      </w:r>
      <w:r w:rsidR="00382E84">
        <w:rPr>
          <w:rFonts w:ascii="Times New Roman" w:hAnsi="Times New Roman"/>
          <w:sz w:val="28"/>
          <w:szCs w:val="28"/>
        </w:rPr>
        <w:t xml:space="preserve">природном </w:t>
      </w:r>
      <w:r w:rsidR="00D36488">
        <w:rPr>
          <w:rFonts w:ascii="Times New Roman" w:hAnsi="Times New Roman"/>
          <w:sz w:val="28"/>
          <w:szCs w:val="28"/>
        </w:rPr>
        <w:t>явлении.</w:t>
      </w:r>
    </w:p>
    <w:p w:rsidR="00BC6303" w:rsidRPr="00FA3A70" w:rsidRDefault="00BC6303" w:rsidP="00FA3A70">
      <w:pPr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sectPr w:rsidR="00BC6303" w:rsidRPr="00FA3A70" w:rsidSect="00F67E5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58C" w:rsidRDefault="00BD758C" w:rsidP="00584664">
      <w:pPr>
        <w:spacing w:after="0" w:line="240" w:lineRule="auto"/>
      </w:pPr>
      <w:r>
        <w:separator/>
      </w:r>
    </w:p>
  </w:endnote>
  <w:endnote w:type="continuationSeparator" w:id="1">
    <w:p w:rsidR="00BD758C" w:rsidRDefault="00BD758C" w:rsidP="00584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58C" w:rsidRDefault="00BD758C" w:rsidP="00584664">
      <w:pPr>
        <w:spacing w:after="0" w:line="240" w:lineRule="auto"/>
      </w:pPr>
      <w:r>
        <w:separator/>
      </w:r>
    </w:p>
  </w:footnote>
  <w:footnote w:type="continuationSeparator" w:id="1">
    <w:p w:rsidR="00BD758C" w:rsidRDefault="00BD758C" w:rsidP="005846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417F9"/>
    <w:multiLevelType w:val="hybridMultilevel"/>
    <w:tmpl w:val="8670F5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24E7D"/>
    <w:multiLevelType w:val="hybridMultilevel"/>
    <w:tmpl w:val="AC4A31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F601F3"/>
    <w:multiLevelType w:val="hybridMultilevel"/>
    <w:tmpl w:val="E9727162"/>
    <w:lvl w:ilvl="0" w:tplc="22CC74E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662EA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84A1E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A6ED6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FE5FC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B0646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3ADE3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A45F8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FC1C2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EF405A6"/>
    <w:multiLevelType w:val="hybridMultilevel"/>
    <w:tmpl w:val="3E7465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5B53A6"/>
    <w:multiLevelType w:val="hybridMultilevel"/>
    <w:tmpl w:val="EC9E01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857E77"/>
    <w:multiLevelType w:val="multilevel"/>
    <w:tmpl w:val="FF6A3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5ACF"/>
    <w:rsid w:val="00000124"/>
    <w:rsid w:val="00001E36"/>
    <w:rsid w:val="00011431"/>
    <w:rsid w:val="00030EAE"/>
    <w:rsid w:val="000379D9"/>
    <w:rsid w:val="00040E60"/>
    <w:rsid w:val="00041AD9"/>
    <w:rsid w:val="00052126"/>
    <w:rsid w:val="00086DF8"/>
    <w:rsid w:val="00090C82"/>
    <w:rsid w:val="00091046"/>
    <w:rsid w:val="00095498"/>
    <w:rsid w:val="000955E7"/>
    <w:rsid w:val="000B142E"/>
    <w:rsid w:val="000B1E6E"/>
    <w:rsid w:val="000B6F62"/>
    <w:rsid w:val="000B7A54"/>
    <w:rsid w:val="000D036E"/>
    <w:rsid w:val="000D1AB4"/>
    <w:rsid w:val="000E3CB9"/>
    <w:rsid w:val="000E7B8E"/>
    <w:rsid w:val="00105C01"/>
    <w:rsid w:val="0012098E"/>
    <w:rsid w:val="00135FFF"/>
    <w:rsid w:val="00140904"/>
    <w:rsid w:val="00140F07"/>
    <w:rsid w:val="00150271"/>
    <w:rsid w:val="00150A8A"/>
    <w:rsid w:val="00151C2D"/>
    <w:rsid w:val="00153A04"/>
    <w:rsid w:val="00154DA4"/>
    <w:rsid w:val="00173EDE"/>
    <w:rsid w:val="00180DB7"/>
    <w:rsid w:val="001911F1"/>
    <w:rsid w:val="00197280"/>
    <w:rsid w:val="001A01DC"/>
    <w:rsid w:val="001A01E9"/>
    <w:rsid w:val="001A2E6C"/>
    <w:rsid w:val="001B4FA3"/>
    <w:rsid w:val="001F04F4"/>
    <w:rsid w:val="00201026"/>
    <w:rsid w:val="0021321B"/>
    <w:rsid w:val="00244CB0"/>
    <w:rsid w:val="002459E0"/>
    <w:rsid w:val="002535E9"/>
    <w:rsid w:val="002806B8"/>
    <w:rsid w:val="00287170"/>
    <w:rsid w:val="002C3EDA"/>
    <w:rsid w:val="002D0D84"/>
    <w:rsid w:val="00302FAF"/>
    <w:rsid w:val="003308D8"/>
    <w:rsid w:val="00344AD8"/>
    <w:rsid w:val="00370D87"/>
    <w:rsid w:val="003719B9"/>
    <w:rsid w:val="00382E84"/>
    <w:rsid w:val="00393994"/>
    <w:rsid w:val="003A071B"/>
    <w:rsid w:val="003A1568"/>
    <w:rsid w:val="003A50FB"/>
    <w:rsid w:val="003C0343"/>
    <w:rsid w:val="003C74D0"/>
    <w:rsid w:val="003D1A40"/>
    <w:rsid w:val="003E1FE4"/>
    <w:rsid w:val="003F41D7"/>
    <w:rsid w:val="003F4984"/>
    <w:rsid w:val="004044C6"/>
    <w:rsid w:val="00421492"/>
    <w:rsid w:val="004238B4"/>
    <w:rsid w:val="00423D47"/>
    <w:rsid w:val="00447F4E"/>
    <w:rsid w:val="00450847"/>
    <w:rsid w:val="00451C5A"/>
    <w:rsid w:val="004A40BF"/>
    <w:rsid w:val="004A4121"/>
    <w:rsid w:val="004A6303"/>
    <w:rsid w:val="004B01DC"/>
    <w:rsid w:val="004B6EA8"/>
    <w:rsid w:val="004C7727"/>
    <w:rsid w:val="004D4D75"/>
    <w:rsid w:val="004E7ABE"/>
    <w:rsid w:val="004F255E"/>
    <w:rsid w:val="004F4521"/>
    <w:rsid w:val="00511FEE"/>
    <w:rsid w:val="00527813"/>
    <w:rsid w:val="00527867"/>
    <w:rsid w:val="005445C6"/>
    <w:rsid w:val="00546511"/>
    <w:rsid w:val="00567893"/>
    <w:rsid w:val="005804A7"/>
    <w:rsid w:val="00584664"/>
    <w:rsid w:val="005B5D8B"/>
    <w:rsid w:val="005E2CE6"/>
    <w:rsid w:val="005E3DCC"/>
    <w:rsid w:val="005E44C4"/>
    <w:rsid w:val="005E5612"/>
    <w:rsid w:val="005E6503"/>
    <w:rsid w:val="005F0717"/>
    <w:rsid w:val="006024D3"/>
    <w:rsid w:val="00604D1E"/>
    <w:rsid w:val="00607EE8"/>
    <w:rsid w:val="0063378E"/>
    <w:rsid w:val="00676110"/>
    <w:rsid w:val="006904E8"/>
    <w:rsid w:val="006B2659"/>
    <w:rsid w:val="006C20F3"/>
    <w:rsid w:val="006D3547"/>
    <w:rsid w:val="006E0400"/>
    <w:rsid w:val="006E05B1"/>
    <w:rsid w:val="006E3AD8"/>
    <w:rsid w:val="00700FD5"/>
    <w:rsid w:val="00723617"/>
    <w:rsid w:val="007265AC"/>
    <w:rsid w:val="00732420"/>
    <w:rsid w:val="00742A77"/>
    <w:rsid w:val="00753A9C"/>
    <w:rsid w:val="00777AE1"/>
    <w:rsid w:val="0078492A"/>
    <w:rsid w:val="00790F17"/>
    <w:rsid w:val="00796205"/>
    <w:rsid w:val="007A51A3"/>
    <w:rsid w:val="007C66EB"/>
    <w:rsid w:val="007D1AFB"/>
    <w:rsid w:val="007E24E0"/>
    <w:rsid w:val="007E428C"/>
    <w:rsid w:val="007F6BA5"/>
    <w:rsid w:val="00802822"/>
    <w:rsid w:val="00806B4E"/>
    <w:rsid w:val="0081408A"/>
    <w:rsid w:val="008242CC"/>
    <w:rsid w:val="00826EA2"/>
    <w:rsid w:val="00836DF6"/>
    <w:rsid w:val="008418AF"/>
    <w:rsid w:val="00867E19"/>
    <w:rsid w:val="008978AD"/>
    <w:rsid w:val="00897EAF"/>
    <w:rsid w:val="008A011A"/>
    <w:rsid w:val="008A3AD8"/>
    <w:rsid w:val="008B3A65"/>
    <w:rsid w:val="008D3315"/>
    <w:rsid w:val="008D556E"/>
    <w:rsid w:val="008D78D5"/>
    <w:rsid w:val="008E22BA"/>
    <w:rsid w:val="008E585D"/>
    <w:rsid w:val="008E7EB6"/>
    <w:rsid w:val="008F12C3"/>
    <w:rsid w:val="008F236F"/>
    <w:rsid w:val="008F7CAF"/>
    <w:rsid w:val="00902EA5"/>
    <w:rsid w:val="00903253"/>
    <w:rsid w:val="00912F02"/>
    <w:rsid w:val="00930CD7"/>
    <w:rsid w:val="00955DDE"/>
    <w:rsid w:val="009618B8"/>
    <w:rsid w:val="009723D4"/>
    <w:rsid w:val="00993C2F"/>
    <w:rsid w:val="009A46C9"/>
    <w:rsid w:val="009C1263"/>
    <w:rsid w:val="009D1CD0"/>
    <w:rsid w:val="009F1E43"/>
    <w:rsid w:val="00A05ACF"/>
    <w:rsid w:val="00A16456"/>
    <w:rsid w:val="00A44D89"/>
    <w:rsid w:val="00A5298D"/>
    <w:rsid w:val="00A5653E"/>
    <w:rsid w:val="00A565EB"/>
    <w:rsid w:val="00A572CA"/>
    <w:rsid w:val="00A57D23"/>
    <w:rsid w:val="00A738D3"/>
    <w:rsid w:val="00A93A7F"/>
    <w:rsid w:val="00AA6B7B"/>
    <w:rsid w:val="00AB2D1F"/>
    <w:rsid w:val="00AD1DD6"/>
    <w:rsid w:val="00AD4B5D"/>
    <w:rsid w:val="00AE2FD3"/>
    <w:rsid w:val="00AE3BF8"/>
    <w:rsid w:val="00B05B3B"/>
    <w:rsid w:val="00B117D3"/>
    <w:rsid w:val="00B13CFE"/>
    <w:rsid w:val="00B45B5D"/>
    <w:rsid w:val="00B5393D"/>
    <w:rsid w:val="00BA7B00"/>
    <w:rsid w:val="00BC534F"/>
    <w:rsid w:val="00BC6303"/>
    <w:rsid w:val="00BD758C"/>
    <w:rsid w:val="00BE1F78"/>
    <w:rsid w:val="00C12D80"/>
    <w:rsid w:val="00C1561B"/>
    <w:rsid w:val="00C22766"/>
    <w:rsid w:val="00C2431D"/>
    <w:rsid w:val="00C34F01"/>
    <w:rsid w:val="00C35760"/>
    <w:rsid w:val="00C42F16"/>
    <w:rsid w:val="00C43423"/>
    <w:rsid w:val="00C458E7"/>
    <w:rsid w:val="00C665DB"/>
    <w:rsid w:val="00C66D54"/>
    <w:rsid w:val="00C67644"/>
    <w:rsid w:val="00C76145"/>
    <w:rsid w:val="00C82D21"/>
    <w:rsid w:val="00C849B8"/>
    <w:rsid w:val="00C850E9"/>
    <w:rsid w:val="00C87D45"/>
    <w:rsid w:val="00C96082"/>
    <w:rsid w:val="00CE3EBD"/>
    <w:rsid w:val="00CF02DA"/>
    <w:rsid w:val="00D0667C"/>
    <w:rsid w:val="00D06E4F"/>
    <w:rsid w:val="00D22292"/>
    <w:rsid w:val="00D36488"/>
    <w:rsid w:val="00D56D34"/>
    <w:rsid w:val="00D60A77"/>
    <w:rsid w:val="00D60A83"/>
    <w:rsid w:val="00D734E5"/>
    <w:rsid w:val="00D74937"/>
    <w:rsid w:val="00D81131"/>
    <w:rsid w:val="00D87B6C"/>
    <w:rsid w:val="00DB1A01"/>
    <w:rsid w:val="00DC1CF0"/>
    <w:rsid w:val="00DC60AA"/>
    <w:rsid w:val="00DC651A"/>
    <w:rsid w:val="00DF593E"/>
    <w:rsid w:val="00E06C3A"/>
    <w:rsid w:val="00E23968"/>
    <w:rsid w:val="00E23E2B"/>
    <w:rsid w:val="00E347F4"/>
    <w:rsid w:val="00E661FB"/>
    <w:rsid w:val="00E66DE0"/>
    <w:rsid w:val="00E7448B"/>
    <w:rsid w:val="00E77C25"/>
    <w:rsid w:val="00E83FB3"/>
    <w:rsid w:val="00E920CD"/>
    <w:rsid w:val="00E96370"/>
    <w:rsid w:val="00EA2D1B"/>
    <w:rsid w:val="00EA7F11"/>
    <w:rsid w:val="00ED0385"/>
    <w:rsid w:val="00EF7264"/>
    <w:rsid w:val="00F02C27"/>
    <w:rsid w:val="00F10A3C"/>
    <w:rsid w:val="00F215A0"/>
    <w:rsid w:val="00F22A89"/>
    <w:rsid w:val="00F23EDF"/>
    <w:rsid w:val="00F25ADA"/>
    <w:rsid w:val="00F5256B"/>
    <w:rsid w:val="00F67E51"/>
    <w:rsid w:val="00F72B65"/>
    <w:rsid w:val="00F905D9"/>
    <w:rsid w:val="00F94B2E"/>
    <w:rsid w:val="00F97300"/>
    <w:rsid w:val="00FA3A70"/>
    <w:rsid w:val="00FB306F"/>
    <w:rsid w:val="00FC68AE"/>
    <w:rsid w:val="00FD140E"/>
    <w:rsid w:val="00FD1B1B"/>
    <w:rsid w:val="00FF454C"/>
    <w:rsid w:val="00FF4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D8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E05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C243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uiPriority w:val="99"/>
    <w:rsid w:val="000E3CB9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91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9104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353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3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352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3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3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3528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3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73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73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735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35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735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735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735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735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735266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735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9735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9735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9735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9735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9735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9735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97352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97352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73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3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3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7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73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73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u.3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Учителя</cp:lastModifiedBy>
  <cp:revision>18</cp:revision>
  <cp:lastPrinted>2014-03-17T07:33:00Z</cp:lastPrinted>
  <dcterms:created xsi:type="dcterms:W3CDTF">2013-12-25T09:12:00Z</dcterms:created>
  <dcterms:modified xsi:type="dcterms:W3CDTF">2014-03-17T07:33:00Z</dcterms:modified>
</cp:coreProperties>
</file>