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520" w:rsidRDefault="00B2038A" w:rsidP="00B2038A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715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</w:t>
      </w:r>
      <w:r w:rsidR="00842C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СПОЛЬЗОВАНИЕ ДИСТ</w:t>
      </w:r>
      <w:r w:rsidR="00A7137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</w:t>
      </w:r>
      <w:r w:rsidR="00842C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НЦИОН</w:t>
      </w:r>
      <w:r w:rsidR="00DE23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</w:t>
      </w:r>
      <w:r w:rsidR="00842C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ОГО ОБУЧЕНИЯ </w:t>
      </w:r>
    </w:p>
    <w:p w:rsidR="00842C78" w:rsidRDefault="00842C78" w:rsidP="00B2038A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УРОКАХ ОБЩЕСТВОЗНАНИЯ ПО КУРСУ «ЭКОНОМИКА»</w:t>
      </w:r>
    </w:p>
    <w:p w:rsidR="00B2038A" w:rsidRPr="0057151A" w:rsidRDefault="00B2038A" w:rsidP="00B2038A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715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Кораблева Наталья Юрьевна, учитель истории и обществознания</w:t>
      </w:r>
    </w:p>
    <w:p w:rsidR="00B2038A" w:rsidRPr="0057151A" w:rsidRDefault="00E973B4" w:rsidP="00B2038A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ш</w:t>
      </w:r>
      <w:r w:rsidR="00B2038A" w:rsidRPr="005715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колы ЦПМФ ФК « Рубин»</w:t>
      </w:r>
    </w:p>
    <w:p w:rsidR="00B2038A" w:rsidRPr="0057151A" w:rsidRDefault="00B2038A" w:rsidP="00DE23D6">
      <w:pPr>
        <w:spacing w:line="360" w:lineRule="auto"/>
        <w:ind w:firstLine="5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модернизации  современного образования дистанционное обучение занимает</w:t>
      </w:r>
      <w:r w:rsidR="00571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одну из лидирующих  позиций в образовании.</w:t>
      </w:r>
      <w:r w:rsidR="00FB79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71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Дистанционное образование (</w:t>
      </w:r>
      <w:proofErr w:type="spellStart"/>
      <w:r w:rsidRPr="00571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Distance</w:t>
      </w:r>
      <w:proofErr w:type="spellEnd"/>
      <w:r w:rsidRPr="00571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1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education</w:t>
      </w:r>
      <w:proofErr w:type="spellEnd"/>
      <w:r w:rsidRPr="00571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– процесс приобретения знаний и навыков с помощью образовательной среды, основанной на использовании информационных технологий, обеспечивающих обмен учебной информацией на расстоянии, и реализующей систему сопровождения и администрирования учебного процесса. </w:t>
      </w:r>
    </w:p>
    <w:p w:rsidR="0057151A" w:rsidRDefault="0057151A" w:rsidP="0057151A">
      <w:pPr>
        <w:spacing w:line="360" w:lineRule="auto"/>
        <w:ind w:left="57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Технологизацию </w:t>
      </w:r>
      <w:r w:rsidR="00B2038A" w:rsidRPr="00571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процесса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обучения </w:t>
      </w:r>
      <w:r w:rsidR="00B2038A" w:rsidRPr="00571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особым восторгом встречают именно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учащиеся</w:t>
      </w:r>
      <w:r w:rsidR="00B2038A" w:rsidRPr="00571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 поэтому дистанционное обучение позволяет</w:t>
      </w:r>
      <w:r w:rsidR="00B2038A" w:rsidRPr="0057151A">
        <w:rPr>
          <w:rFonts w:ascii="Times New Roman" w:hAnsi="Times New Roman" w:cs="Times New Roman"/>
          <w:sz w:val="28"/>
          <w:szCs w:val="28"/>
        </w:rPr>
        <w:t xml:space="preserve"> </w:t>
      </w:r>
      <w:r w:rsidR="00B2038A" w:rsidRPr="00571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использовать любознательность</w:t>
      </w:r>
      <w:proofErr w:type="gramStart"/>
      <w:r w:rsidR="00B2038A" w:rsidRPr="00571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="00B2038A" w:rsidRPr="00571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высокую познавательную активность для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всестороннего </w:t>
      </w:r>
      <w:r w:rsidR="00B2038A" w:rsidRPr="00571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развития их личности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B79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B2038A" w:rsidRPr="00571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имеет  большое значение для формирования познавательного интереса учащихся  и для  осознанного усвоения курса обществознания, а в частности  курса экономика.</w:t>
      </w:r>
      <w:r w:rsidR="00B2038A" w:rsidRPr="0057151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2038A" w:rsidRPr="0057151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Одним из </w:t>
      </w:r>
      <w:r w:rsidR="00B2038A" w:rsidRPr="00571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достоинств дистанционного обучения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</w:t>
      </w:r>
      <w:r w:rsidR="00B2038A" w:rsidRPr="00571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гибкость, позволяющая обучаемому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возможность</w:t>
      </w:r>
      <w:r w:rsidR="00B2038A" w:rsidRPr="00571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самостоятельно выбирать время занятий и определять их интенсивность.</w:t>
      </w:r>
      <w:r w:rsidR="00B2038A" w:rsidRPr="0057151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B2038A" w:rsidRPr="0057151A" w:rsidRDefault="0057151A" w:rsidP="00655892">
      <w:pPr>
        <w:spacing w:line="360" w:lineRule="auto"/>
        <w:ind w:left="5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Наши воспитанники, уезжая на соревнования, получают индивидуальные задания на </w:t>
      </w:r>
      <w:proofErr w:type="spellStart"/>
      <w:r w:rsidRPr="00571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флешке</w:t>
      </w:r>
      <w:proofErr w:type="spellEnd"/>
      <w:r w:rsidRPr="00571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диске, а при возвращении в школу защищает свою работу.  Учащийся становится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центральной </w:t>
      </w:r>
      <w:r w:rsidRPr="00571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фигурой в процессе дистанционного обучения.</w:t>
      </w:r>
      <w:r w:rsidR="006558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2038A" w:rsidRPr="00571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наших воспитанников это особо значимо из-за необходимости сочетания учебной деятельности и спортивной, связанной с интенсивным тренировочным процессом, значительным количеством учебно-тренировочных сборов и соревнований.</w:t>
      </w:r>
      <w:r w:rsidR="00B2038A" w:rsidRPr="0057151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5589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связи с этим учащиеся </w:t>
      </w:r>
      <w:r w:rsidR="0065589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осознают необходимость введения в образовательный процесс дистанционного обучения.</w:t>
      </w:r>
    </w:p>
    <w:p w:rsidR="00B2038A" w:rsidRPr="0057151A" w:rsidRDefault="00B2038A" w:rsidP="00B2038A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Дистанционный курс по теме « экономика»   создан по  модульной технологии.  Где каждое занятие  обеспечивается специальной, программой и методическими указаниями, помогающими осваивать учебный материал. </w:t>
      </w:r>
    </w:p>
    <w:p w:rsidR="00B2038A" w:rsidRPr="00655892" w:rsidRDefault="00B2038A" w:rsidP="00B2038A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58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подготовке курса</w:t>
      </w:r>
      <w:proofErr w:type="gramStart"/>
      <w:r w:rsidRPr="006558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6558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достижения гарантированного результата и формирования образовательных компетенций  формиру</w:t>
      </w:r>
      <w:r w:rsidR="00655892" w:rsidRPr="006558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ется </w:t>
      </w:r>
      <w:r w:rsidRPr="006558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блок целевых установок.</w:t>
      </w:r>
    </w:p>
    <w:p w:rsidR="00B2038A" w:rsidRPr="0057151A" w:rsidRDefault="00B2038A" w:rsidP="00B2038A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7151A">
        <w:rPr>
          <w:rFonts w:ascii="Times New Roman" w:eastAsia="Times New Roman" w:hAnsi="Times New Roman" w:cs="Times New Roman"/>
          <w:color w:val="000000"/>
          <w:sz w:val="28"/>
          <w:szCs w:val="28"/>
        </w:rPr>
        <w:t>1.Освоение системы знаний об экономической деятельности и об экономике России </w:t>
      </w:r>
      <w:r w:rsidRPr="005715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2038A" w:rsidRPr="0057151A" w:rsidRDefault="00B2038A" w:rsidP="00B2038A">
      <w:pPr>
        <w:pStyle w:val="a3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57151A">
        <w:rPr>
          <w:color w:val="000000"/>
          <w:sz w:val="28"/>
          <w:szCs w:val="28"/>
        </w:rPr>
        <w:t>2.Формирование основ экономического мышления и привитие навыков в принятии самостоятельных решений в различных жизненных ситуациях;</w:t>
      </w:r>
    </w:p>
    <w:p w:rsidR="00B2038A" w:rsidRPr="0057151A" w:rsidRDefault="00B2038A" w:rsidP="00B2038A">
      <w:pPr>
        <w:pStyle w:val="a3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57151A">
        <w:rPr>
          <w:color w:val="000000"/>
          <w:sz w:val="28"/>
          <w:szCs w:val="28"/>
        </w:rPr>
        <w:t>3.Развитие предпринимательской инициативы молодежи и ознакомление предпринимательством и прикладным экономическими дисциплинами.</w:t>
      </w:r>
    </w:p>
    <w:p w:rsidR="00B2038A" w:rsidRPr="0057151A" w:rsidRDefault="00B2038A" w:rsidP="00B2038A">
      <w:pPr>
        <w:pStyle w:val="a3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57151A">
        <w:rPr>
          <w:color w:val="000000"/>
          <w:sz w:val="28"/>
          <w:szCs w:val="28"/>
        </w:rPr>
        <w:t>  4.Социальная адаптация учащихся к происходящим изменениям в жизни российского общества;</w:t>
      </w:r>
    </w:p>
    <w:p w:rsidR="00B2038A" w:rsidRPr="0057151A" w:rsidRDefault="00B2038A" w:rsidP="00B2038A">
      <w:pPr>
        <w:pStyle w:val="a3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57151A">
        <w:rPr>
          <w:color w:val="000000"/>
          <w:sz w:val="28"/>
          <w:szCs w:val="28"/>
        </w:rPr>
        <w:t>5.Профессиональная ориентация и развитие способностей учащихся к деятельности в сфере экономики и предпринимательства;</w:t>
      </w:r>
    </w:p>
    <w:p w:rsidR="00B2038A" w:rsidRPr="0057151A" w:rsidRDefault="00B2038A" w:rsidP="00B2038A">
      <w:pPr>
        <w:pStyle w:val="a3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57151A">
        <w:rPr>
          <w:color w:val="000000"/>
          <w:sz w:val="28"/>
          <w:szCs w:val="28"/>
        </w:rPr>
        <w:t>  Программа  курса рассчитана  на  изучение в10  -  11 классе, на что отводится 20 занятий. Каждое занятие учащийся может дробить по собственному желанию на несколько часов изучения.</w:t>
      </w:r>
    </w:p>
    <w:p w:rsidR="00B2038A" w:rsidRPr="00655892" w:rsidRDefault="00B2038A" w:rsidP="00B2038A">
      <w:pPr>
        <w:pStyle w:val="a3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FB7901">
        <w:rPr>
          <w:color w:val="000000"/>
          <w:sz w:val="28"/>
          <w:szCs w:val="28"/>
          <w:shd w:val="clear" w:color="auto" w:fill="FFFFFF"/>
        </w:rPr>
        <w:t xml:space="preserve"> </w:t>
      </w:r>
      <w:r w:rsidR="00FB7901" w:rsidRPr="00FB7901">
        <w:rPr>
          <w:color w:val="000000"/>
          <w:sz w:val="28"/>
          <w:szCs w:val="28"/>
          <w:shd w:val="clear" w:color="auto" w:fill="FFFFFF"/>
        </w:rPr>
        <w:t>В</w:t>
      </w:r>
      <w:r w:rsidRPr="00FB7901">
        <w:rPr>
          <w:color w:val="000000"/>
          <w:sz w:val="28"/>
          <w:szCs w:val="28"/>
          <w:shd w:val="clear" w:color="auto" w:fill="FFFFFF"/>
        </w:rPr>
        <w:t>ид</w:t>
      </w:r>
      <w:r w:rsidR="00655892" w:rsidRPr="00FB7901">
        <w:rPr>
          <w:color w:val="000000"/>
          <w:sz w:val="28"/>
          <w:szCs w:val="28"/>
          <w:shd w:val="clear" w:color="auto" w:fill="FFFFFF"/>
        </w:rPr>
        <w:t>ами</w:t>
      </w:r>
      <w:r w:rsidRPr="00655892">
        <w:rPr>
          <w:color w:val="000000"/>
          <w:sz w:val="28"/>
          <w:szCs w:val="28"/>
          <w:shd w:val="clear" w:color="auto" w:fill="FFFFFF"/>
        </w:rPr>
        <w:t xml:space="preserve"> учебной деятельности</w:t>
      </w:r>
      <w:r w:rsidR="00BB5DEE">
        <w:rPr>
          <w:color w:val="000000"/>
          <w:sz w:val="28"/>
          <w:szCs w:val="28"/>
          <w:shd w:val="clear" w:color="auto" w:fill="FFFFFF"/>
        </w:rPr>
        <w:t>,</w:t>
      </w:r>
      <w:r w:rsidRPr="00655892">
        <w:rPr>
          <w:color w:val="000000"/>
          <w:sz w:val="28"/>
          <w:szCs w:val="28"/>
          <w:shd w:val="clear" w:color="auto" w:fill="FFFFFF"/>
        </w:rPr>
        <w:t xml:space="preserve"> </w:t>
      </w:r>
      <w:r w:rsidR="00046472">
        <w:rPr>
          <w:color w:val="000000"/>
          <w:sz w:val="28"/>
          <w:szCs w:val="28"/>
          <w:shd w:val="clear" w:color="auto" w:fill="FFFFFF"/>
        </w:rPr>
        <w:t xml:space="preserve"> </w:t>
      </w:r>
      <w:r w:rsidRPr="00655892">
        <w:rPr>
          <w:color w:val="000000"/>
          <w:sz w:val="28"/>
          <w:szCs w:val="28"/>
          <w:shd w:val="clear" w:color="auto" w:fill="FFFFFF"/>
        </w:rPr>
        <w:t>используемые в дистанционно</w:t>
      </w:r>
      <w:r w:rsidR="00655892" w:rsidRPr="00655892">
        <w:rPr>
          <w:color w:val="000000"/>
          <w:sz w:val="28"/>
          <w:szCs w:val="28"/>
          <w:shd w:val="clear" w:color="auto" w:fill="FFFFFF"/>
        </w:rPr>
        <w:t>м</w:t>
      </w:r>
      <w:r w:rsidRPr="00655892">
        <w:rPr>
          <w:color w:val="000000"/>
          <w:sz w:val="28"/>
          <w:szCs w:val="28"/>
          <w:shd w:val="clear" w:color="auto" w:fill="FFFFFF"/>
        </w:rPr>
        <w:t xml:space="preserve"> </w:t>
      </w:r>
      <w:r w:rsidR="00655892" w:rsidRPr="00655892">
        <w:rPr>
          <w:color w:val="000000"/>
          <w:sz w:val="28"/>
          <w:szCs w:val="28"/>
          <w:shd w:val="clear" w:color="auto" w:fill="FFFFFF"/>
        </w:rPr>
        <w:t>курсе являются:</w:t>
      </w:r>
      <w:r w:rsidRPr="0065589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B2038A" w:rsidRPr="0057151A" w:rsidRDefault="00B2038A" w:rsidP="00B2038A">
      <w:pPr>
        <w:pStyle w:val="a3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57151A">
        <w:rPr>
          <w:color w:val="000000"/>
          <w:sz w:val="28"/>
          <w:szCs w:val="28"/>
        </w:rPr>
        <w:t>Теоретический материал  излагается в виде лекций, таблиц, схем.</w:t>
      </w:r>
    </w:p>
    <w:p w:rsidR="00B2038A" w:rsidRPr="0057151A" w:rsidRDefault="00B2038A" w:rsidP="00B2038A">
      <w:pPr>
        <w:pStyle w:val="a3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  <w:shd w:val="clear" w:color="auto" w:fill="FFFFFF"/>
        </w:rPr>
      </w:pPr>
      <w:proofErr w:type="spellStart"/>
      <w:r w:rsidRPr="0057151A">
        <w:rPr>
          <w:color w:val="000000"/>
          <w:sz w:val="28"/>
          <w:szCs w:val="28"/>
          <w:shd w:val="clear" w:color="auto" w:fill="FFFFFF"/>
        </w:rPr>
        <w:t>Видеолекция</w:t>
      </w:r>
      <w:proofErr w:type="spellEnd"/>
      <w:r w:rsidRPr="0057151A">
        <w:rPr>
          <w:color w:val="000000"/>
          <w:sz w:val="28"/>
          <w:szCs w:val="28"/>
          <w:shd w:val="clear" w:color="auto" w:fill="FFFFFF"/>
        </w:rPr>
        <w:t xml:space="preserve">, подающая учебный материал в динамике и с использованием слухового и зрительного каналов восприятия информации, а также </w:t>
      </w:r>
      <w:proofErr w:type="spellStart"/>
      <w:r w:rsidRPr="0057151A">
        <w:rPr>
          <w:color w:val="000000"/>
          <w:sz w:val="28"/>
          <w:szCs w:val="28"/>
          <w:shd w:val="clear" w:color="auto" w:fill="FFFFFF"/>
        </w:rPr>
        <w:t>Аудиолекция</w:t>
      </w:r>
      <w:proofErr w:type="spellEnd"/>
      <w:r w:rsidRPr="0057151A">
        <w:rPr>
          <w:color w:val="000000"/>
          <w:sz w:val="28"/>
          <w:szCs w:val="28"/>
          <w:shd w:val="clear" w:color="auto" w:fill="FFFFFF"/>
        </w:rPr>
        <w:t xml:space="preserve">, усиливающая усвоение материала с помощью эмоционального </w:t>
      </w:r>
      <w:r w:rsidRPr="0057151A">
        <w:rPr>
          <w:color w:val="000000"/>
          <w:sz w:val="28"/>
          <w:szCs w:val="28"/>
          <w:shd w:val="clear" w:color="auto" w:fill="FFFFFF"/>
        </w:rPr>
        <w:lastRenderedPageBreak/>
        <w:t>воздействия на слушателя (обзорное обучение);</w:t>
      </w:r>
      <w:r w:rsidRPr="0057151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7151A">
        <w:rPr>
          <w:color w:val="000000"/>
          <w:sz w:val="28"/>
          <w:szCs w:val="28"/>
        </w:rPr>
        <w:br/>
      </w:r>
      <w:r w:rsidRPr="0057151A">
        <w:rPr>
          <w:color w:val="000000"/>
          <w:sz w:val="28"/>
          <w:szCs w:val="28"/>
          <w:shd w:val="clear" w:color="auto" w:fill="FFFFFF"/>
        </w:rPr>
        <w:t xml:space="preserve"> Обобщение и систематизация знаний – для этого используются различные варианты заданий различного уровня и характера выполнения  Дополнительный материал   -</w:t>
      </w:r>
      <w:r w:rsidR="00655892">
        <w:rPr>
          <w:color w:val="000000"/>
          <w:sz w:val="28"/>
          <w:szCs w:val="28"/>
          <w:shd w:val="clear" w:color="auto" w:fill="FFFFFF"/>
        </w:rPr>
        <w:t xml:space="preserve"> </w:t>
      </w:r>
      <w:r w:rsidRPr="0057151A">
        <w:rPr>
          <w:color w:val="000000"/>
          <w:sz w:val="28"/>
          <w:szCs w:val="28"/>
          <w:shd w:val="clear" w:color="auto" w:fill="FFFFFF"/>
        </w:rPr>
        <w:t>биографии ученых экономистов.</w:t>
      </w:r>
    </w:p>
    <w:p w:rsidR="00B2038A" w:rsidRPr="0057151A" w:rsidRDefault="00B2038A" w:rsidP="00B2038A">
      <w:pPr>
        <w:pStyle w:val="a3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57151A">
        <w:rPr>
          <w:color w:val="000000"/>
          <w:sz w:val="28"/>
          <w:szCs w:val="28"/>
        </w:rPr>
        <w:t xml:space="preserve"> Справочный материал – тезаурус.</w:t>
      </w:r>
    </w:p>
    <w:p w:rsidR="00B2038A" w:rsidRPr="0057151A" w:rsidRDefault="00655892" w:rsidP="00B2038A">
      <w:pPr>
        <w:pStyle w:val="a3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Каждое занятие сопровождается </w:t>
      </w:r>
      <w:r w:rsidR="00B2038A" w:rsidRPr="0057151A">
        <w:rPr>
          <w:color w:val="000000"/>
          <w:sz w:val="28"/>
          <w:szCs w:val="28"/>
        </w:rPr>
        <w:t>гиперссылками</w:t>
      </w:r>
      <w:r>
        <w:rPr>
          <w:color w:val="000000"/>
          <w:sz w:val="28"/>
          <w:szCs w:val="28"/>
        </w:rPr>
        <w:t>,</w:t>
      </w:r>
      <w:r w:rsidR="00B2038A" w:rsidRPr="0057151A">
        <w:rPr>
          <w:color w:val="000000"/>
          <w:sz w:val="28"/>
          <w:szCs w:val="28"/>
        </w:rPr>
        <w:t xml:space="preserve"> поэтому учащийся свободно  может переходить из темы в тему, возвращаться обратно при возможных затруднениях.</w:t>
      </w:r>
    </w:p>
    <w:p w:rsidR="00FB7901" w:rsidRPr="00FB7901" w:rsidRDefault="00B2038A" w:rsidP="00FB7901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начальном этапе обучения используется кейс-технология. </w:t>
      </w:r>
      <w:r w:rsidR="00655892" w:rsidRPr="00FB79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Которая позволяет </w:t>
      </w:r>
      <w:r w:rsidR="00FB7901" w:rsidRPr="00FB7901">
        <w:rPr>
          <w:rFonts w:ascii="Times New Roman" w:hAnsi="Times New Roman" w:cs="Times New Roman"/>
          <w:bCs/>
          <w:sz w:val="28"/>
          <w:szCs w:val="28"/>
        </w:rPr>
        <w:t>повысить интерес учащихся к изучаемому предмету, развивает у школьников такие качества, как социальная активность, коммуникабельность, умение слушать и грамотно излагать свои мысли.</w:t>
      </w:r>
    </w:p>
    <w:p w:rsidR="00B2038A" w:rsidRPr="0057151A" w:rsidRDefault="00B2038A" w:rsidP="00B2038A">
      <w:pPr>
        <w:pStyle w:val="a3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FB7901">
        <w:rPr>
          <w:color w:val="000000"/>
          <w:sz w:val="28"/>
          <w:szCs w:val="28"/>
          <w:shd w:val="clear" w:color="auto" w:fill="FFFFFF"/>
        </w:rPr>
        <w:t>Каждый воспитанник при отъезде получает набор пособий по модулям изучаемой дисциплины, который содержит:</w:t>
      </w:r>
      <w:r w:rsidRPr="00FB790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B7901">
        <w:rPr>
          <w:color w:val="000000"/>
          <w:sz w:val="28"/>
          <w:szCs w:val="28"/>
        </w:rPr>
        <w:br/>
      </w:r>
      <w:r w:rsidRPr="00FB7901">
        <w:rPr>
          <w:color w:val="000000"/>
          <w:sz w:val="28"/>
          <w:szCs w:val="28"/>
          <w:shd w:val="clear" w:color="auto" w:fill="FFFFFF"/>
        </w:rPr>
        <w:t>• основные сведения по изучаемому предмету;</w:t>
      </w:r>
      <w:r w:rsidRPr="00FB790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B7901">
        <w:rPr>
          <w:color w:val="000000"/>
          <w:sz w:val="28"/>
          <w:szCs w:val="28"/>
        </w:rPr>
        <w:br/>
      </w:r>
      <w:r w:rsidRPr="0057151A">
        <w:rPr>
          <w:color w:val="000000"/>
          <w:sz w:val="28"/>
          <w:szCs w:val="28"/>
          <w:shd w:val="clear" w:color="auto" w:fill="FFFFFF"/>
        </w:rPr>
        <w:t>• указатель основной и рекомендуемой литературы;</w:t>
      </w:r>
      <w:r w:rsidRPr="0057151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7151A">
        <w:rPr>
          <w:color w:val="000000"/>
          <w:sz w:val="28"/>
          <w:szCs w:val="28"/>
        </w:rPr>
        <w:br/>
      </w:r>
      <w:r w:rsidRPr="0057151A">
        <w:rPr>
          <w:color w:val="000000"/>
          <w:sz w:val="28"/>
          <w:szCs w:val="28"/>
          <w:shd w:val="clear" w:color="auto" w:fill="FFFFFF"/>
        </w:rPr>
        <w:t>• методические рекомендации по выполнению индивидуальных заданий по пройденному материалу;</w:t>
      </w:r>
      <w:r w:rsidRPr="0057151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7151A">
        <w:rPr>
          <w:color w:val="000000"/>
          <w:sz w:val="28"/>
          <w:szCs w:val="28"/>
        </w:rPr>
        <w:br/>
      </w:r>
      <w:r w:rsidRPr="0057151A">
        <w:rPr>
          <w:color w:val="000000"/>
          <w:sz w:val="28"/>
          <w:szCs w:val="28"/>
          <w:shd w:val="clear" w:color="auto" w:fill="FFFFFF"/>
        </w:rPr>
        <w:t>• домашнее задание, которое сводится к логическому упорядочению усвоенной воспитанником информации и компактному её представлению в виде схем, логических игр;</w:t>
      </w:r>
      <w:r w:rsidRPr="0057151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7151A">
        <w:rPr>
          <w:color w:val="000000"/>
          <w:sz w:val="28"/>
          <w:szCs w:val="28"/>
        </w:rPr>
        <w:br/>
      </w:r>
      <w:r w:rsidRPr="0057151A">
        <w:rPr>
          <w:color w:val="000000"/>
          <w:sz w:val="28"/>
          <w:szCs w:val="28"/>
          <w:shd w:val="clear" w:color="auto" w:fill="FFFFFF"/>
        </w:rPr>
        <w:t xml:space="preserve">Данный курс не противопоставляется существующей в России системе образования и не является самостоятельной формой обучения, а предусматривает внедрение в образовательную практику </w:t>
      </w:r>
      <w:r w:rsidR="00FB7901">
        <w:rPr>
          <w:color w:val="000000"/>
          <w:sz w:val="28"/>
          <w:szCs w:val="28"/>
          <w:shd w:val="clear" w:color="auto" w:fill="FFFFFF"/>
        </w:rPr>
        <w:t xml:space="preserve"> дистанционного </w:t>
      </w:r>
      <w:r w:rsidRPr="0057151A">
        <w:rPr>
          <w:color w:val="000000"/>
          <w:sz w:val="28"/>
          <w:szCs w:val="28"/>
          <w:shd w:val="clear" w:color="auto" w:fill="FFFFFF"/>
        </w:rPr>
        <w:t>обучения.</w:t>
      </w:r>
      <w:r w:rsidRPr="0057151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7151A">
        <w:rPr>
          <w:color w:val="000000"/>
          <w:sz w:val="28"/>
          <w:szCs w:val="28"/>
        </w:rPr>
        <w:br/>
      </w:r>
    </w:p>
    <w:p w:rsidR="00B2038A" w:rsidRPr="00FB7901" w:rsidRDefault="00B2038A" w:rsidP="00B2038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9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В результате изучения экономики на базовом уровне </w:t>
      </w:r>
      <w:r w:rsidR="00FB7901" w:rsidRPr="00FB79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у </w:t>
      </w:r>
      <w:r w:rsidRPr="00FB79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ученик</w:t>
      </w:r>
      <w:r w:rsidR="00FB7901" w:rsidRPr="00FB79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</w:t>
      </w:r>
      <w:r w:rsidRPr="00FB79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должн</w:t>
      </w:r>
      <w:r w:rsidR="00FB7901" w:rsidRPr="00FB79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ы быть сформированы</w:t>
      </w:r>
      <w:r w:rsidR="00FB79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понятия</w:t>
      </w:r>
      <w:r w:rsidR="00FB7901" w:rsidRPr="00FB79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:</w:t>
      </w:r>
    </w:p>
    <w:p w:rsidR="00B2038A" w:rsidRPr="0057151A" w:rsidRDefault="00B2038A" w:rsidP="00B2038A">
      <w:pPr>
        <w:numPr>
          <w:ilvl w:val="0"/>
          <w:numId w:val="1"/>
        </w:numPr>
        <w:spacing w:after="0" w:line="360" w:lineRule="auto"/>
        <w:ind w:left="0" w:hanging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15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функции денег, банковскую систему, причины различий в уровне оплаты труда, основные виды налогов, организационно-правовые формы предпринимательства, виды ценных бумаг, факторы экономического роста.</w:t>
      </w:r>
    </w:p>
    <w:p w:rsidR="00B2038A" w:rsidRPr="00FB7901" w:rsidRDefault="00B2038A" w:rsidP="00B2038A">
      <w:pPr>
        <w:numPr>
          <w:ilvl w:val="0"/>
          <w:numId w:val="2"/>
        </w:numPr>
        <w:spacing w:after="0" w:line="360" w:lineRule="auto"/>
        <w:ind w:left="0" w:hanging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9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приводить примеры:</w:t>
      </w:r>
      <w:r w:rsidRPr="00FB7901">
        <w:rPr>
          <w:rFonts w:ascii="Times New Roman" w:eastAsia="Times New Roman" w:hAnsi="Times New Roman" w:cs="Times New Roman"/>
          <w:color w:val="000000"/>
          <w:sz w:val="28"/>
          <w:szCs w:val="28"/>
        </w:rPr>
        <w:t> факторов производства и факторных доходов, общественных благ, внешних эффектов, российских предприятий разных организационных форм, глобальных экономических проблем;</w:t>
      </w:r>
    </w:p>
    <w:p w:rsidR="00B2038A" w:rsidRPr="00FB7901" w:rsidRDefault="00B2038A" w:rsidP="00B2038A">
      <w:pPr>
        <w:numPr>
          <w:ilvl w:val="0"/>
          <w:numId w:val="2"/>
        </w:numPr>
        <w:spacing w:after="0" w:line="360" w:lineRule="auto"/>
        <w:ind w:left="0" w:hanging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9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описывать:</w:t>
      </w:r>
      <w:r w:rsidRPr="00FB7901">
        <w:rPr>
          <w:rFonts w:ascii="Times New Roman" w:eastAsia="Times New Roman" w:hAnsi="Times New Roman" w:cs="Times New Roman"/>
          <w:color w:val="000000"/>
          <w:sz w:val="28"/>
          <w:szCs w:val="28"/>
        </w:rPr>
        <w:t> действие рынка, основные формы заработной платы и стимулирования труда, инфляцию, основные статьи госбюджета России, экономический рост, глобализацию мировой экономики;</w:t>
      </w:r>
    </w:p>
    <w:p w:rsidR="00B2038A" w:rsidRPr="0057151A" w:rsidRDefault="00B2038A" w:rsidP="00B2038A">
      <w:pPr>
        <w:numPr>
          <w:ilvl w:val="0"/>
          <w:numId w:val="2"/>
        </w:numPr>
        <w:spacing w:after="0" w:line="360" w:lineRule="auto"/>
        <w:ind w:left="0" w:hanging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9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объяснять:</w:t>
      </w:r>
      <w:r w:rsidRPr="00FB7901">
        <w:rPr>
          <w:rFonts w:ascii="Times New Roman" w:eastAsia="Times New Roman" w:hAnsi="Times New Roman" w:cs="Times New Roman"/>
          <w:color w:val="000000"/>
          <w:sz w:val="28"/>
          <w:szCs w:val="28"/>
        </w:rPr>
        <w:t> взаимо</w:t>
      </w:r>
      <w:r w:rsidRPr="0057151A">
        <w:rPr>
          <w:rFonts w:ascii="Times New Roman" w:eastAsia="Times New Roman" w:hAnsi="Times New Roman" w:cs="Times New Roman"/>
          <w:color w:val="000000"/>
          <w:sz w:val="28"/>
          <w:szCs w:val="28"/>
        </w:rPr>
        <w:t>выгодность добровольного обмена, причины неравенства доходов, виды инфляции, причины международной торговли.</w:t>
      </w:r>
    </w:p>
    <w:p w:rsidR="00B2038A" w:rsidRPr="00FB7901" w:rsidRDefault="00B2038A" w:rsidP="00B2038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9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B79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</w:t>
      </w:r>
      <w:proofErr w:type="gramEnd"/>
      <w:r w:rsidRPr="00FB79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B2038A" w:rsidRPr="00FB7901" w:rsidRDefault="00B2038A" w:rsidP="00B2038A">
      <w:pPr>
        <w:numPr>
          <w:ilvl w:val="0"/>
          <w:numId w:val="3"/>
        </w:numPr>
        <w:spacing w:after="0" w:line="360" w:lineRule="auto"/>
        <w:ind w:left="0" w:hanging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901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получения  и оценки экономической информации;</w:t>
      </w:r>
    </w:p>
    <w:p w:rsidR="00B2038A" w:rsidRPr="00FB7901" w:rsidRDefault="00B2038A" w:rsidP="00B2038A">
      <w:pPr>
        <w:numPr>
          <w:ilvl w:val="0"/>
          <w:numId w:val="3"/>
        </w:numPr>
        <w:spacing w:after="0" w:line="360" w:lineRule="auto"/>
        <w:ind w:left="0" w:hanging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901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составления семейного бюджета;</w:t>
      </w:r>
    </w:p>
    <w:p w:rsidR="00B2038A" w:rsidRPr="00FB7901" w:rsidRDefault="00B2038A" w:rsidP="00B2038A">
      <w:pPr>
        <w:numPr>
          <w:ilvl w:val="0"/>
          <w:numId w:val="3"/>
        </w:numPr>
        <w:spacing w:after="0" w:line="360" w:lineRule="auto"/>
        <w:ind w:left="0" w:hanging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901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 собственных экономических действий в качестве потребителя, члена семьи и гражданина.</w:t>
      </w:r>
    </w:p>
    <w:p w:rsidR="00B2038A" w:rsidRPr="0057151A" w:rsidRDefault="00B2038A" w:rsidP="00B2038A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79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Заключение.</w:t>
      </w:r>
      <w:r w:rsidRPr="00FB790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B79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Создание дистанционного  курса « Экономика» дает возможность учащимся изучить основной раздел обществознания.  И соответствует современным требованиям к образованию: включение учащихся в активный процесс познания, формирование навыков самостоятельного добывания знаний, сотрудничество.</w:t>
      </w:r>
      <w:r w:rsidRPr="0057151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715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Дистанционное обучение позволяют поднять процесс обучения на совершенно другой, современный уровень, даёт широкий простор для творчества.</w:t>
      </w:r>
    </w:p>
    <w:p w:rsidR="00AB6FFD" w:rsidRPr="0057151A" w:rsidRDefault="00AB6FFD">
      <w:pPr>
        <w:rPr>
          <w:rFonts w:ascii="Times New Roman" w:hAnsi="Times New Roman" w:cs="Times New Roman"/>
          <w:sz w:val="28"/>
          <w:szCs w:val="28"/>
        </w:rPr>
      </w:pPr>
    </w:p>
    <w:sectPr w:rsidR="00AB6FFD" w:rsidRPr="0057151A" w:rsidSect="00AB6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50A4"/>
    <w:multiLevelType w:val="multilevel"/>
    <w:tmpl w:val="F9223238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5343FC"/>
    <w:multiLevelType w:val="multilevel"/>
    <w:tmpl w:val="B886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627714"/>
    <w:multiLevelType w:val="multilevel"/>
    <w:tmpl w:val="2E1408C8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038A"/>
    <w:rsid w:val="00046472"/>
    <w:rsid w:val="000767B7"/>
    <w:rsid w:val="00105675"/>
    <w:rsid w:val="002A3FD2"/>
    <w:rsid w:val="0057151A"/>
    <w:rsid w:val="00655892"/>
    <w:rsid w:val="00842C78"/>
    <w:rsid w:val="009A6F6D"/>
    <w:rsid w:val="00A7137C"/>
    <w:rsid w:val="00AB6FFD"/>
    <w:rsid w:val="00B2038A"/>
    <w:rsid w:val="00BB5DEE"/>
    <w:rsid w:val="00D33520"/>
    <w:rsid w:val="00DE23D6"/>
    <w:rsid w:val="00E973B4"/>
    <w:rsid w:val="00FB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0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203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Учителя</cp:lastModifiedBy>
  <cp:revision>11</cp:revision>
  <cp:lastPrinted>2014-03-17T08:38:00Z</cp:lastPrinted>
  <dcterms:created xsi:type="dcterms:W3CDTF">2014-03-12T10:30:00Z</dcterms:created>
  <dcterms:modified xsi:type="dcterms:W3CDTF">2014-03-17T08:39:00Z</dcterms:modified>
</cp:coreProperties>
</file>