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45" w:rsidRPr="000E4345" w:rsidRDefault="000E4345" w:rsidP="000E4345">
      <w:pPr>
        <w:pStyle w:val="a6"/>
        <w:tabs>
          <w:tab w:val="left" w:pos="720"/>
        </w:tabs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>ИКТ И УЧЕБНИК</w:t>
      </w:r>
      <w:r w:rsidR="00EE7A86">
        <w:rPr>
          <w:szCs w:val="28"/>
        </w:rPr>
        <w:t xml:space="preserve">- </w:t>
      </w:r>
      <w:r>
        <w:rPr>
          <w:szCs w:val="28"/>
        </w:rPr>
        <w:t xml:space="preserve"> ДОБРЫЕ СОЮЗНИКИ В ОБУЧЕНИИ МАТЕМАТИК</w:t>
      </w:r>
      <w:r w:rsidR="00EE7A86">
        <w:rPr>
          <w:szCs w:val="28"/>
        </w:rPr>
        <w:t>И</w:t>
      </w:r>
    </w:p>
    <w:p w:rsidR="000E4345" w:rsidRDefault="000E4345" w:rsidP="000E4345">
      <w:pPr>
        <w:pStyle w:val="a6"/>
        <w:tabs>
          <w:tab w:val="left" w:pos="720"/>
        </w:tabs>
        <w:spacing w:line="360" w:lineRule="auto"/>
        <w:ind w:firstLine="567"/>
        <w:jc w:val="center"/>
      </w:pPr>
      <w:r>
        <w:rPr>
          <w:szCs w:val="28"/>
        </w:rPr>
        <w:t xml:space="preserve">Хакимов </w:t>
      </w:r>
      <w:r>
        <w:t xml:space="preserve"> </w:t>
      </w:r>
      <w:proofErr w:type="spellStart"/>
      <w:r>
        <w:t>Ильнур</w:t>
      </w:r>
      <w:proofErr w:type="spellEnd"/>
      <w:r>
        <w:t xml:space="preserve"> </w:t>
      </w:r>
      <w:proofErr w:type="spellStart"/>
      <w:r>
        <w:t>Харисович</w:t>
      </w:r>
      <w:proofErr w:type="spellEnd"/>
      <w:r>
        <w:t xml:space="preserve"> (</w:t>
      </w:r>
      <w:hyperlink r:id="rId5" w:history="1">
        <w:r w:rsidRPr="005052B1">
          <w:rPr>
            <w:rStyle w:val="aa"/>
            <w:lang w:val="en-US"/>
          </w:rPr>
          <w:t>chakim</w:t>
        </w:r>
        <w:r w:rsidRPr="000E4345">
          <w:rPr>
            <w:rStyle w:val="aa"/>
          </w:rPr>
          <w:t>73</w:t>
        </w:r>
        <w:r w:rsidRPr="005052B1">
          <w:rPr>
            <w:rStyle w:val="aa"/>
          </w:rPr>
          <w:t>@</w:t>
        </w:r>
        <w:r w:rsidRPr="005052B1">
          <w:rPr>
            <w:rStyle w:val="aa"/>
            <w:lang w:val="en-US"/>
          </w:rPr>
          <w:t>mail</w:t>
        </w:r>
        <w:r w:rsidRPr="005052B1">
          <w:rPr>
            <w:rStyle w:val="aa"/>
          </w:rPr>
          <w:t>.</w:t>
        </w:r>
        <w:r w:rsidRPr="005052B1">
          <w:rPr>
            <w:rStyle w:val="aa"/>
            <w:lang w:val="en-US"/>
          </w:rPr>
          <w:t>ru</w:t>
        </w:r>
      </w:hyperlink>
      <w:r>
        <w:t>)</w:t>
      </w:r>
    </w:p>
    <w:p w:rsidR="000E4345" w:rsidRPr="000E4345" w:rsidRDefault="000E4345" w:rsidP="000E4345">
      <w:pPr>
        <w:pStyle w:val="a8"/>
        <w:spacing w:line="360" w:lineRule="auto"/>
        <w:jc w:val="center"/>
        <w:rPr>
          <w:rStyle w:val="a9"/>
          <w:rFonts w:ascii="Times New Roman" w:hAnsi="Times New Roman"/>
          <w:b w:val="0"/>
          <w:sz w:val="28"/>
          <w:szCs w:val="28"/>
        </w:rPr>
      </w:pPr>
      <w:r w:rsidRPr="000E4345">
        <w:rPr>
          <w:rStyle w:val="a9"/>
          <w:rFonts w:ascii="Times New Roman" w:hAnsi="Times New Roman"/>
          <w:b w:val="0"/>
          <w:sz w:val="28"/>
          <w:szCs w:val="28"/>
        </w:rPr>
        <w:t>МБОУ «Арская средняя общеобразовательная школа №1 им.</w:t>
      </w:r>
      <w:r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r w:rsidRPr="000E4345">
        <w:rPr>
          <w:rStyle w:val="a9"/>
          <w:rFonts w:ascii="Times New Roman" w:hAnsi="Times New Roman"/>
          <w:b w:val="0"/>
          <w:sz w:val="28"/>
          <w:szCs w:val="28"/>
        </w:rPr>
        <w:t>В.Ф.Ежкова</w:t>
      </w:r>
    </w:p>
    <w:p w:rsidR="000E4345" w:rsidRPr="000E4345" w:rsidRDefault="000E4345" w:rsidP="000E4345">
      <w:pPr>
        <w:pStyle w:val="a8"/>
        <w:spacing w:line="360" w:lineRule="auto"/>
        <w:jc w:val="center"/>
        <w:rPr>
          <w:rStyle w:val="a9"/>
          <w:rFonts w:ascii="Times New Roman" w:hAnsi="Times New Roman"/>
          <w:b w:val="0"/>
          <w:sz w:val="28"/>
          <w:szCs w:val="28"/>
        </w:rPr>
      </w:pPr>
      <w:r w:rsidRPr="000E4345">
        <w:rPr>
          <w:rStyle w:val="a9"/>
          <w:rFonts w:ascii="Times New Roman" w:hAnsi="Times New Roman"/>
          <w:b w:val="0"/>
          <w:sz w:val="28"/>
          <w:szCs w:val="28"/>
        </w:rPr>
        <w:t xml:space="preserve"> с углубленным изучением отдельных предметов»</w:t>
      </w:r>
    </w:p>
    <w:p w:rsidR="000E4345" w:rsidRPr="000E4345" w:rsidRDefault="000E4345" w:rsidP="000E4345">
      <w:pPr>
        <w:pStyle w:val="a6"/>
        <w:tabs>
          <w:tab w:val="left" w:pos="720"/>
        </w:tabs>
        <w:spacing w:line="360" w:lineRule="auto"/>
        <w:ind w:firstLine="567"/>
        <w:jc w:val="center"/>
        <w:rPr>
          <w:rStyle w:val="a9"/>
          <w:b w:val="0"/>
          <w:szCs w:val="28"/>
        </w:rPr>
      </w:pPr>
      <w:r w:rsidRPr="000E4345">
        <w:rPr>
          <w:rStyle w:val="a9"/>
          <w:b w:val="0"/>
          <w:szCs w:val="28"/>
        </w:rPr>
        <w:t>Арского района Республики Татарстан</w:t>
      </w:r>
    </w:p>
    <w:p w:rsidR="000E4345" w:rsidRDefault="000E4345" w:rsidP="000E4345">
      <w:pPr>
        <w:pStyle w:val="a6"/>
        <w:tabs>
          <w:tab w:val="left" w:pos="720"/>
        </w:tabs>
        <w:spacing w:line="360" w:lineRule="auto"/>
        <w:ind w:firstLine="567"/>
        <w:jc w:val="center"/>
      </w:pPr>
    </w:p>
    <w:p w:rsidR="000E4345" w:rsidRDefault="000E4345" w:rsidP="000E4345">
      <w:pPr>
        <w:pStyle w:val="a6"/>
        <w:tabs>
          <w:tab w:val="left" w:pos="720"/>
        </w:tabs>
        <w:spacing w:line="360" w:lineRule="auto"/>
        <w:ind w:firstLine="567"/>
        <w:jc w:val="center"/>
        <w:rPr>
          <w:b/>
        </w:rPr>
      </w:pPr>
      <w:r w:rsidRPr="000B6DF0">
        <w:rPr>
          <w:b/>
        </w:rPr>
        <w:t>Аннотация</w:t>
      </w:r>
    </w:p>
    <w:p w:rsidR="000E4345" w:rsidRDefault="000E4345" w:rsidP="00D55896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7A86">
        <w:rPr>
          <w:sz w:val="28"/>
          <w:szCs w:val="28"/>
        </w:rPr>
        <w:t xml:space="preserve">   </w:t>
      </w:r>
      <w:r w:rsidR="00D55896" w:rsidRPr="00D55896">
        <w:rPr>
          <w:sz w:val="28"/>
          <w:szCs w:val="28"/>
        </w:rPr>
        <w:t xml:space="preserve"> Информатизация современного общества оказывает влияние на все сферы жизни, в том числе и на образование. Применение компьютера в школе теперь не является редкостью. Подрастающему поколению необходимо научиться жить и работать в качественно новой информационной среде. Компьютер служит не только предметом изучения на уроках информатики, но и хорошим помощником учителя. Учитель,</w:t>
      </w:r>
      <w:r w:rsidR="00D55896">
        <w:rPr>
          <w:sz w:val="28"/>
          <w:szCs w:val="28"/>
        </w:rPr>
        <w:t xml:space="preserve"> </w:t>
      </w:r>
      <w:r w:rsidR="00D55896" w:rsidRPr="00D55896">
        <w:rPr>
          <w:sz w:val="28"/>
          <w:szCs w:val="28"/>
        </w:rPr>
        <w:t xml:space="preserve">владеющий компьютерной грамотностью, имеет возможность разнообразить процесс обучения, сделать его более наглядным и динамичным. </w:t>
      </w:r>
      <w:r>
        <w:rPr>
          <w:sz w:val="28"/>
          <w:szCs w:val="28"/>
        </w:rPr>
        <w:t xml:space="preserve"> В своем докладе хочу отразить роль </w:t>
      </w:r>
      <w:r w:rsidR="00603161">
        <w:rPr>
          <w:sz w:val="28"/>
          <w:szCs w:val="28"/>
        </w:rPr>
        <w:t xml:space="preserve">бумажного </w:t>
      </w:r>
      <w:r>
        <w:rPr>
          <w:sz w:val="28"/>
          <w:szCs w:val="28"/>
        </w:rPr>
        <w:t xml:space="preserve">учебника и ИКТ в образовательном процессе. </w:t>
      </w:r>
      <w:r w:rsidR="00603161">
        <w:rPr>
          <w:sz w:val="28"/>
          <w:szCs w:val="28"/>
        </w:rPr>
        <w:t xml:space="preserve">Ведь компьютеризация школ  не означает отказ от учебников. Учебники были и остаются надежными помощниками учителя и ученика. Задача учителя </w:t>
      </w:r>
      <w:r w:rsidR="00EE7A86">
        <w:rPr>
          <w:sz w:val="28"/>
          <w:szCs w:val="28"/>
        </w:rPr>
        <w:t xml:space="preserve">- </w:t>
      </w:r>
      <w:r w:rsidR="00603161">
        <w:rPr>
          <w:sz w:val="28"/>
          <w:szCs w:val="28"/>
        </w:rPr>
        <w:t>научить детей одинаково грамотно использовать и учебник</w:t>
      </w:r>
      <w:r w:rsidR="00EE7A86">
        <w:rPr>
          <w:sz w:val="28"/>
          <w:szCs w:val="28"/>
        </w:rPr>
        <w:t>,</w:t>
      </w:r>
      <w:r w:rsidR="00603161">
        <w:rPr>
          <w:sz w:val="28"/>
          <w:szCs w:val="28"/>
        </w:rPr>
        <w:t xml:space="preserve"> и ИКТ.</w:t>
      </w:r>
    </w:p>
    <w:p w:rsidR="000E4345" w:rsidRDefault="000E4345" w:rsidP="00D55896">
      <w:pPr>
        <w:spacing w:line="360" w:lineRule="auto"/>
        <w:ind w:left="180"/>
        <w:jc w:val="both"/>
        <w:rPr>
          <w:sz w:val="28"/>
          <w:szCs w:val="28"/>
        </w:rPr>
      </w:pPr>
    </w:p>
    <w:p w:rsidR="00D55896" w:rsidRPr="00D55896" w:rsidRDefault="000E4345" w:rsidP="00EE7A86">
      <w:pPr>
        <w:spacing w:line="360" w:lineRule="auto"/>
        <w:ind w:left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5896" w:rsidRPr="00D55896">
        <w:rPr>
          <w:sz w:val="28"/>
          <w:szCs w:val="28"/>
        </w:rPr>
        <w:t>По данным исследований, в памяти человека остается ¼ часть услышанного материала, 1/3 часть увиденного, ½ часть увиденного и услышанного, ¾ части материала, если ученик привлечен в активные действия в процессе обучения. Компьютер позволяет создать условия для повышения процесса обучения.                           Использование информационно-коммуникационных технологий на уроках математики становится обычным явлением и позволяет расширить информационное поле урока, стимулирует интерес и пытливость ребенка. Поэтому нужно  применять компьютер в преподавании математики:</w:t>
      </w:r>
    </w:p>
    <w:p w:rsidR="00D55896" w:rsidRPr="00D55896" w:rsidRDefault="00D55896" w:rsidP="00EE7A8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181" w:firstLine="0"/>
        <w:contextualSpacing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для диагностического тестирования качества усвоения материала;</w:t>
      </w:r>
    </w:p>
    <w:p w:rsidR="00D55896" w:rsidRPr="00D55896" w:rsidRDefault="00D55896" w:rsidP="00D5589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180" w:firstLine="0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lastRenderedPageBreak/>
        <w:t>в тренировочном режиме для отработки элементарных умений и навыков после изучения   темы;</w:t>
      </w:r>
    </w:p>
    <w:p w:rsidR="00D55896" w:rsidRPr="00D55896" w:rsidRDefault="00D55896" w:rsidP="00D5589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180" w:firstLine="0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в обучающем режиме; при работе с отстающими учениками, для которых применение компьютера обычно значительно повышает интерес к процессу обучения;</w:t>
      </w:r>
    </w:p>
    <w:p w:rsidR="00D55896" w:rsidRPr="00D55896" w:rsidRDefault="00D55896" w:rsidP="00D5589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180" w:firstLine="0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в режиме самообучения;</w:t>
      </w:r>
    </w:p>
    <w:p w:rsidR="00D55896" w:rsidRPr="00D55896" w:rsidRDefault="00D55896" w:rsidP="00EE7A86">
      <w:pPr>
        <w:numPr>
          <w:ilvl w:val="0"/>
          <w:numId w:val="1"/>
        </w:numPr>
        <w:tabs>
          <w:tab w:val="clear" w:pos="720"/>
        </w:tabs>
        <w:spacing w:line="360" w:lineRule="auto"/>
        <w:ind w:left="181" w:firstLine="0"/>
        <w:contextualSpacing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в режиме графической иллюстрации изучаемого материала.</w:t>
      </w:r>
    </w:p>
    <w:p w:rsidR="00EE7A86" w:rsidRDefault="00D55896" w:rsidP="00EE7A86">
      <w:pPr>
        <w:pStyle w:val="a3"/>
        <w:spacing w:before="0" w:beforeAutospacing="0" w:after="0" w:afterAutospacing="0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 xml:space="preserve">      Эффективна на уроке лекция с использованием </w:t>
      </w:r>
      <w:proofErr w:type="spellStart"/>
      <w:r w:rsidRPr="00D55896">
        <w:rPr>
          <w:color w:val="000000"/>
          <w:sz w:val="28"/>
          <w:szCs w:val="28"/>
        </w:rPr>
        <w:t>мультимедийного</w:t>
      </w:r>
      <w:proofErr w:type="spellEnd"/>
      <w:r w:rsidRPr="00D55896">
        <w:rPr>
          <w:color w:val="000000"/>
          <w:sz w:val="28"/>
          <w:szCs w:val="28"/>
        </w:rPr>
        <w:t xml:space="preserve"> проектора, когда компьютер позволяет расширить возможности обычной лекции, демонстрировать учащимся красочные чертежи и проводить построения «в реальном времени», для пояснения использовать звук и анимацию, быстрые ссылки на ранее изученный материал.    </w:t>
      </w:r>
    </w:p>
    <w:p w:rsidR="00D55896" w:rsidRPr="00D55896" w:rsidRDefault="00EE7A86" w:rsidP="00EE7A86">
      <w:pPr>
        <w:pStyle w:val="a3"/>
        <w:spacing w:before="0" w:beforeAutospacing="0" w:after="0" w:afterAutospacing="0" w:line="360" w:lineRule="auto"/>
        <w:ind w:left="18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5896" w:rsidRPr="00D55896">
        <w:rPr>
          <w:color w:val="000000"/>
          <w:sz w:val="28"/>
          <w:szCs w:val="28"/>
        </w:rPr>
        <w:t xml:space="preserve">    В своей работе часто использую презентации, созданные самостоятельно средствами </w:t>
      </w:r>
      <w:proofErr w:type="spellStart"/>
      <w:r w:rsidR="00D55896" w:rsidRPr="00D55896">
        <w:rPr>
          <w:color w:val="000000"/>
          <w:sz w:val="28"/>
          <w:szCs w:val="28"/>
        </w:rPr>
        <w:t>Microsoft</w:t>
      </w:r>
      <w:proofErr w:type="spellEnd"/>
      <w:r w:rsidR="00D55896" w:rsidRPr="00D55896">
        <w:rPr>
          <w:color w:val="000000"/>
          <w:sz w:val="28"/>
          <w:szCs w:val="28"/>
        </w:rPr>
        <w:t xml:space="preserve"> </w:t>
      </w:r>
      <w:proofErr w:type="spellStart"/>
      <w:r w:rsidR="00D55896" w:rsidRPr="00D55896">
        <w:rPr>
          <w:color w:val="000000"/>
          <w:sz w:val="28"/>
          <w:szCs w:val="28"/>
        </w:rPr>
        <w:t>Power</w:t>
      </w:r>
      <w:proofErr w:type="spellEnd"/>
      <w:r w:rsidR="00D55896" w:rsidRPr="00D55896">
        <w:rPr>
          <w:color w:val="000000"/>
          <w:sz w:val="28"/>
          <w:szCs w:val="28"/>
        </w:rPr>
        <w:t xml:space="preserve"> </w:t>
      </w:r>
      <w:proofErr w:type="spellStart"/>
      <w:r w:rsidR="00D55896" w:rsidRPr="00D55896">
        <w:rPr>
          <w:color w:val="000000"/>
          <w:sz w:val="28"/>
          <w:szCs w:val="28"/>
        </w:rPr>
        <w:t>Point</w:t>
      </w:r>
      <w:proofErr w:type="spellEnd"/>
      <w:r w:rsidR="00D55896" w:rsidRPr="00D55896">
        <w:rPr>
          <w:color w:val="000000"/>
          <w:sz w:val="28"/>
          <w:szCs w:val="28"/>
        </w:rPr>
        <w:t xml:space="preserve"> или удачные, найденные в сети Интернет, но дополнительно переработанные под контингент учащихся своей школы, что позволяет:</w:t>
      </w:r>
    </w:p>
    <w:p w:rsidR="00D55896" w:rsidRPr="00D55896" w:rsidRDefault="00D55896" w:rsidP="00EE7A86">
      <w:pPr>
        <w:numPr>
          <w:ilvl w:val="0"/>
          <w:numId w:val="2"/>
        </w:numPr>
        <w:spacing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продемонстрировать ученикам аккуратные, четкие образцы оформления решений;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продемонстрировать абсолютно абстрактные понятия и объекты;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достичь оптимального темпа работы ученика;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повысить уровень наглядности в ходе обучения;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изучить большее количество материала;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показать ученикам красоту геометрических чертежей;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повысить познавательный интерес;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внести элементы занимательности, оживить учебный процесс;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ввести уровневую дифференциацию обучения;</w:t>
      </w:r>
    </w:p>
    <w:p w:rsidR="00D55896" w:rsidRPr="00D55896" w:rsidRDefault="00D55896" w:rsidP="00EE7A86">
      <w:pPr>
        <w:numPr>
          <w:ilvl w:val="0"/>
          <w:numId w:val="2"/>
        </w:numPr>
        <w:spacing w:before="100" w:beforeAutospacing="1" w:after="100" w:afterAutospacing="1" w:line="360" w:lineRule="auto"/>
        <w:ind w:left="181"/>
        <w:contextualSpacing/>
        <w:jc w:val="both"/>
        <w:rPr>
          <w:color w:val="000000"/>
          <w:sz w:val="28"/>
          <w:szCs w:val="28"/>
        </w:rPr>
      </w:pPr>
      <w:r w:rsidRPr="00D55896">
        <w:rPr>
          <w:color w:val="000000"/>
          <w:sz w:val="28"/>
          <w:szCs w:val="28"/>
        </w:rPr>
        <w:t>подтолкнуть учеников использовать домашний ПК для изучения математики;</w:t>
      </w:r>
    </w:p>
    <w:p w:rsidR="00D55896" w:rsidRPr="00EE7A86" w:rsidRDefault="00D55896" w:rsidP="00EE7A86">
      <w:pPr>
        <w:numPr>
          <w:ilvl w:val="0"/>
          <w:numId w:val="2"/>
        </w:numPr>
        <w:spacing w:line="360" w:lineRule="auto"/>
        <w:ind w:left="284" w:hanging="463"/>
        <w:contextualSpacing/>
        <w:jc w:val="both"/>
        <w:rPr>
          <w:color w:val="000000"/>
          <w:sz w:val="28"/>
          <w:szCs w:val="28"/>
        </w:rPr>
      </w:pPr>
      <w:r w:rsidRPr="00EE7A86">
        <w:rPr>
          <w:color w:val="000000"/>
          <w:sz w:val="28"/>
          <w:szCs w:val="28"/>
        </w:rPr>
        <w:t>достичь эффекта быстрой обратной связи.</w:t>
      </w:r>
      <w:r w:rsidR="00EE7A86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Pr="00EE7A86">
        <w:rPr>
          <w:color w:val="000000"/>
          <w:sz w:val="28"/>
          <w:szCs w:val="28"/>
        </w:rPr>
        <w:t xml:space="preserve"> </w:t>
      </w:r>
      <w:r w:rsidR="00EE7A86">
        <w:rPr>
          <w:color w:val="000000"/>
          <w:sz w:val="28"/>
          <w:szCs w:val="28"/>
        </w:rPr>
        <w:t xml:space="preserve">       </w:t>
      </w:r>
      <w:r w:rsidRPr="00EE7A86">
        <w:rPr>
          <w:color w:val="000000"/>
          <w:sz w:val="28"/>
          <w:szCs w:val="28"/>
        </w:rPr>
        <w:t xml:space="preserve">Сегодня существует множество готовых компьютерных программ. Роль </w:t>
      </w:r>
      <w:r w:rsidRPr="00EE7A86">
        <w:rPr>
          <w:color w:val="000000"/>
          <w:sz w:val="28"/>
          <w:szCs w:val="28"/>
        </w:rPr>
        <w:lastRenderedPageBreak/>
        <w:t>учителя состоит в кропотливом подборе материала к уроку, грамотной расстановке акцентов и создании своего WEB-ресурса.</w:t>
      </w:r>
    </w:p>
    <w:p w:rsidR="00D55896" w:rsidRPr="00D55896" w:rsidRDefault="00D55896" w:rsidP="00EE7A86">
      <w:pPr>
        <w:spacing w:line="360" w:lineRule="auto"/>
        <w:ind w:lef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55896">
        <w:rPr>
          <w:color w:val="000000"/>
          <w:sz w:val="28"/>
          <w:szCs w:val="28"/>
        </w:rPr>
        <w:t>Мое мнение, что ИКТ - это хорошее дополнение к учебнику. Использование на уроках ИКТ и учебника делает учебный процесс более эффективным, разнообразным. Повышает мотивацию и помогает добиться хороших результатов в обучении.</w:t>
      </w:r>
    </w:p>
    <w:p w:rsidR="00D55896" w:rsidRPr="00D55896" w:rsidRDefault="00D55896" w:rsidP="00EE7A86">
      <w:pPr>
        <w:spacing w:line="360" w:lineRule="auto"/>
        <w:ind w:left="180" w:right="2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55896">
        <w:rPr>
          <w:color w:val="000000"/>
          <w:sz w:val="28"/>
          <w:szCs w:val="28"/>
        </w:rPr>
        <w:t>ИКТ и учебник - это не конкуренты, а добрые союзники. Использование ИКТ на уроках повышают мотивации к учению и эффективность образовательного процесса за счёт высокой степени наглядности. Как дополнение к учебнику ИКТ позволяет качественно расширить иллюстративный материал, произвести первичный поиск интересующей информации.</w:t>
      </w:r>
    </w:p>
    <w:p w:rsidR="00D55896" w:rsidRPr="00D55896" w:rsidRDefault="00D55896" w:rsidP="00EE7A86">
      <w:pPr>
        <w:pStyle w:val="a3"/>
        <w:spacing w:before="0" w:beforeAutospacing="0" w:after="0" w:afterAutospacing="0" w:line="360" w:lineRule="auto"/>
        <w:ind w:lef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</w:t>
      </w:r>
      <w:r w:rsidRPr="00D55896">
        <w:rPr>
          <w:color w:val="000000"/>
          <w:sz w:val="28"/>
          <w:szCs w:val="28"/>
        </w:rPr>
        <w:t>онечно</w:t>
      </w:r>
      <w:r w:rsidR="004D440C">
        <w:rPr>
          <w:color w:val="000000"/>
          <w:sz w:val="28"/>
          <w:szCs w:val="28"/>
        </w:rPr>
        <w:t>,</w:t>
      </w:r>
      <w:r w:rsidRPr="00D55896">
        <w:rPr>
          <w:color w:val="000000"/>
          <w:sz w:val="28"/>
          <w:szCs w:val="28"/>
        </w:rPr>
        <w:t xml:space="preserve"> перегружать уроки ИКТ не стоит. ИКТ должны дополнять уроки. Сейчас большинство учащихся имеют доступ в</w:t>
      </w:r>
      <w:r w:rsidR="004D440C">
        <w:rPr>
          <w:color w:val="000000"/>
          <w:sz w:val="28"/>
          <w:szCs w:val="28"/>
        </w:rPr>
        <w:t>о</w:t>
      </w:r>
      <w:r w:rsidRPr="00D55896">
        <w:rPr>
          <w:color w:val="000000"/>
          <w:sz w:val="28"/>
          <w:szCs w:val="28"/>
        </w:rPr>
        <w:t xml:space="preserve"> всемирную паутину, поэтому дополнительный материал можно размещать в сети.</w:t>
      </w:r>
      <w:r>
        <w:rPr>
          <w:color w:val="000000"/>
          <w:sz w:val="28"/>
          <w:szCs w:val="28"/>
        </w:rPr>
        <w:t xml:space="preserve"> </w:t>
      </w:r>
      <w:r w:rsidRPr="00D55896">
        <w:rPr>
          <w:color w:val="000000"/>
          <w:sz w:val="28"/>
          <w:szCs w:val="28"/>
        </w:rPr>
        <w:t>Но</w:t>
      </w:r>
      <w:r w:rsidR="004D440C">
        <w:rPr>
          <w:color w:val="000000"/>
          <w:sz w:val="28"/>
          <w:szCs w:val="28"/>
        </w:rPr>
        <w:t>,</w:t>
      </w:r>
      <w:r w:rsidRPr="00D55896">
        <w:rPr>
          <w:color w:val="000000"/>
          <w:sz w:val="28"/>
          <w:szCs w:val="28"/>
        </w:rPr>
        <w:t xml:space="preserve"> по моему мнению</w:t>
      </w:r>
      <w:r w:rsidR="004D440C">
        <w:rPr>
          <w:color w:val="000000"/>
          <w:sz w:val="28"/>
          <w:szCs w:val="28"/>
        </w:rPr>
        <w:t>,</w:t>
      </w:r>
      <w:r w:rsidRPr="00D55896">
        <w:rPr>
          <w:color w:val="000000"/>
          <w:sz w:val="28"/>
          <w:szCs w:val="28"/>
        </w:rPr>
        <w:t xml:space="preserve"> ИКТ никогда не сможет полностью заменить бумажный учебник, по той простой причине, что у детей недостаточно развиты интеллектуальные способности и им не всегда легко соотнести </w:t>
      </w:r>
      <w:proofErr w:type="gramStart"/>
      <w:r w:rsidRPr="00D55896">
        <w:rPr>
          <w:color w:val="000000"/>
          <w:sz w:val="28"/>
          <w:szCs w:val="28"/>
        </w:rPr>
        <w:t>реальность</w:t>
      </w:r>
      <w:proofErr w:type="gramEnd"/>
      <w:r w:rsidRPr="00D55896">
        <w:rPr>
          <w:color w:val="000000"/>
          <w:sz w:val="28"/>
          <w:szCs w:val="28"/>
        </w:rPr>
        <w:t xml:space="preserve"> существующую в "электронных недрах" компьютера с реальностью за окном. Слово, напечатанное на бумаге можно пощупать, подержать в руках, оно реально и весомо. Слово</w:t>
      </w:r>
      <w:r w:rsidR="004D440C">
        <w:rPr>
          <w:color w:val="000000"/>
          <w:sz w:val="28"/>
          <w:szCs w:val="28"/>
        </w:rPr>
        <w:t>,</w:t>
      </w:r>
      <w:r w:rsidRPr="00D55896">
        <w:rPr>
          <w:color w:val="000000"/>
          <w:sz w:val="28"/>
          <w:szCs w:val="28"/>
        </w:rPr>
        <w:t xml:space="preserve"> отображенное на экране</w:t>
      </w:r>
      <w:r w:rsidR="004D440C">
        <w:rPr>
          <w:color w:val="000000"/>
          <w:sz w:val="28"/>
          <w:szCs w:val="28"/>
        </w:rPr>
        <w:t>,</w:t>
      </w:r>
      <w:r w:rsidRPr="00D55896">
        <w:rPr>
          <w:color w:val="000000"/>
          <w:sz w:val="28"/>
          <w:szCs w:val="28"/>
        </w:rPr>
        <w:t xml:space="preserve"> находится где-то там за стеклом. Вроде бы оно есть, но в то же время чего-то не хватает. Сначала дети должны научиться видеть главное на страницах книг, и только потом - на </w:t>
      </w:r>
      <w:proofErr w:type="spellStart"/>
      <w:r w:rsidRPr="00D55896">
        <w:rPr>
          <w:color w:val="000000"/>
          <w:sz w:val="28"/>
          <w:szCs w:val="28"/>
        </w:rPr>
        <w:t>web</w:t>
      </w:r>
      <w:proofErr w:type="spellEnd"/>
      <w:r w:rsidRPr="00D55896">
        <w:rPr>
          <w:color w:val="000000"/>
          <w:sz w:val="28"/>
          <w:szCs w:val="28"/>
        </w:rPr>
        <w:t xml:space="preserve">. Кроме того, в учебнике вся информация "рядом", уже распределена по темам, подобраны упражнения. Только во взаимодействии учебника и современных </w:t>
      </w:r>
      <w:r w:rsidR="004D440C">
        <w:rPr>
          <w:color w:val="000000"/>
          <w:sz w:val="28"/>
          <w:szCs w:val="28"/>
        </w:rPr>
        <w:t xml:space="preserve">компьютерных </w:t>
      </w:r>
      <w:r w:rsidRPr="00D55896">
        <w:rPr>
          <w:color w:val="000000"/>
          <w:sz w:val="28"/>
          <w:szCs w:val="28"/>
        </w:rPr>
        <w:t>технологий можно получить положительный результат и научить учащихся находить нужный материал в большом море информаций. Это умение поможет им «во взрослой жизни».</w:t>
      </w:r>
    </w:p>
    <w:p w:rsidR="00D55896" w:rsidRPr="00D55896" w:rsidRDefault="00EE7A86" w:rsidP="00EE7A86">
      <w:pPr>
        <w:pStyle w:val="a3"/>
        <w:spacing w:after="240" w:afterAutospacing="0" w:line="360" w:lineRule="auto"/>
        <w:ind w:lef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55896">
        <w:rPr>
          <w:color w:val="000000"/>
          <w:sz w:val="28"/>
          <w:szCs w:val="28"/>
        </w:rPr>
        <w:t xml:space="preserve">  </w:t>
      </w:r>
      <w:r w:rsidR="00D55896" w:rsidRPr="00D55896">
        <w:rPr>
          <w:color w:val="000000"/>
          <w:sz w:val="28"/>
          <w:szCs w:val="28"/>
        </w:rPr>
        <w:t xml:space="preserve">Что касается конкретно математики, наиболее успешно применение компьютера на уроках геометрии. Изображение геометрических фигур, </w:t>
      </w:r>
      <w:r w:rsidR="00D55896" w:rsidRPr="00D55896">
        <w:rPr>
          <w:color w:val="000000"/>
          <w:sz w:val="28"/>
          <w:szCs w:val="28"/>
        </w:rPr>
        <w:lastRenderedPageBreak/>
        <w:t xml:space="preserve">построение сечений с использованием средств компьютерной математики меняет характер преподавания этого предмета. В процессе своей работы широко использую электронные тематические презентации при объяснении нового материала, повторении и контроле знаний. Красочные объемные фигуры, менять расположение которых можно простым движением мыши, также просто можно изменять и параметры этих фигур – быстро, удобно и главное, наглядно и интересно. Учитель освобождается от </w:t>
      </w:r>
      <w:proofErr w:type="gramStart"/>
      <w:r w:rsidR="00D55896" w:rsidRPr="00D55896">
        <w:rPr>
          <w:color w:val="000000"/>
          <w:sz w:val="28"/>
          <w:szCs w:val="28"/>
        </w:rPr>
        <w:t>рисования</w:t>
      </w:r>
      <w:proofErr w:type="gramEnd"/>
      <w:r w:rsidR="00D55896" w:rsidRPr="00D55896">
        <w:rPr>
          <w:color w:val="000000"/>
          <w:sz w:val="28"/>
          <w:szCs w:val="28"/>
        </w:rPr>
        <w:t xml:space="preserve"> какого</w:t>
      </w:r>
      <w:r>
        <w:rPr>
          <w:color w:val="000000"/>
          <w:sz w:val="28"/>
          <w:szCs w:val="28"/>
        </w:rPr>
        <w:t>-</w:t>
      </w:r>
      <w:r w:rsidR="00D55896" w:rsidRPr="00D55896">
        <w:rPr>
          <w:color w:val="000000"/>
          <w:sz w:val="28"/>
          <w:szCs w:val="28"/>
        </w:rPr>
        <w:t xml:space="preserve"> либо чертежа непосредственно на уроке, что экономит время, и потом, чертеж на экране – совсем не то, что изображено мелом на доске. Эффективно применение анимации. Показать, выделить, на какие элементы или объекты следует обратить внимание, чтобы в определенное время появилась нужная информация. Особенно актуально это становится при изучении стереометрии. Обучение происходит через воспроизведение с анимационной подсказкой, где возможна совместная деятельность ученика и учителя. Затем воспроизведение знаний по образцу, но без подсказки, самостоятельно. Задания демонстрируются на экране, а через какой-то промежуток времени на экране появляются ответы в виде готовых решений или, при необходимости, этапов решения задач. Так проверяется усвоение знаний в течение обучения. И, наконец, применение знаний в незнакомой ситуации, без предъявления алгоритма решения, где целью является определение трудностей обучения. Удобно использовать презентации и при повторении учебного материала. За короткое время можно повторить большое количество материала, а учащиеся, пропустившие урок, могут использовать презентации для самостоятельной работы. </w:t>
      </w:r>
      <w:r w:rsidR="00D55896" w:rsidRPr="00D5589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="004D440C">
        <w:rPr>
          <w:color w:val="000000"/>
          <w:sz w:val="28"/>
          <w:szCs w:val="28"/>
        </w:rPr>
        <w:t xml:space="preserve">   </w:t>
      </w:r>
      <w:r w:rsidR="00D55896" w:rsidRPr="00D55896">
        <w:rPr>
          <w:color w:val="000000"/>
          <w:sz w:val="28"/>
          <w:szCs w:val="28"/>
        </w:rPr>
        <w:t xml:space="preserve">Конечно </w:t>
      </w:r>
      <w:proofErr w:type="gramStart"/>
      <w:r w:rsidR="00D55896" w:rsidRPr="00D55896">
        <w:rPr>
          <w:color w:val="000000"/>
          <w:sz w:val="28"/>
          <w:szCs w:val="28"/>
        </w:rPr>
        <w:t>у</w:t>
      </w:r>
      <w:proofErr w:type="gramEnd"/>
      <w:r w:rsidR="00D55896" w:rsidRPr="00D55896">
        <w:rPr>
          <w:color w:val="000000"/>
          <w:sz w:val="28"/>
          <w:szCs w:val="28"/>
        </w:rPr>
        <w:t xml:space="preserve"> </w:t>
      </w:r>
      <w:proofErr w:type="gramStart"/>
      <w:r w:rsidR="00D55896" w:rsidRPr="00D55896">
        <w:rPr>
          <w:color w:val="000000"/>
          <w:sz w:val="28"/>
          <w:szCs w:val="28"/>
        </w:rPr>
        <w:t>ИКТ</w:t>
      </w:r>
      <w:proofErr w:type="gramEnd"/>
      <w:r w:rsidR="00D55896" w:rsidRPr="00D55896">
        <w:rPr>
          <w:color w:val="000000"/>
          <w:sz w:val="28"/>
          <w:szCs w:val="28"/>
        </w:rPr>
        <w:t xml:space="preserve"> много плюсов, к которым отнесли: быстрый поиск разного рода информации, большой объём дополнительной информации, разная </w:t>
      </w:r>
      <w:proofErr w:type="spellStart"/>
      <w:r w:rsidR="00D55896" w:rsidRPr="00D55896">
        <w:rPr>
          <w:color w:val="000000"/>
          <w:sz w:val="28"/>
          <w:szCs w:val="28"/>
        </w:rPr>
        <w:t>медиа</w:t>
      </w:r>
      <w:proofErr w:type="spellEnd"/>
      <w:r w:rsidR="00D55896" w:rsidRPr="00D55896">
        <w:rPr>
          <w:color w:val="000000"/>
          <w:sz w:val="28"/>
          <w:szCs w:val="28"/>
        </w:rPr>
        <w:t xml:space="preserve"> продукция, которую мы и видим и слышим, сохранённую информацию всегда можно обновить. А минусы заключаются в частом применении на уроках ИКТ. Это утомляет, надоедает, не настраивает на рабочий лад. Часто техника нас подводит: не открывается файл, вирусы уничтожают информацию и т.д.  </w:t>
      </w:r>
      <w:r w:rsidR="004D440C">
        <w:rPr>
          <w:color w:val="000000"/>
          <w:sz w:val="28"/>
          <w:szCs w:val="28"/>
        </w:rPr>
        <w:lastRenderedPageBreak/>
        <w:t xml:space="preserve">А добрый надежный учебник никогда не подведет. </w:t>
      </w:r>
      <w:r w:rsidR="00D55896" w:rsidRPr="00D55896">
        <w:rPr>
          <w:color w:val="000000"/>
          <w:sz w:val="28"/>
          <w:szCs w:val="28"/>
        </w:rPr>
        <w:t>Поэтому,  везде должна быть разумная мера и, конечно, взаимодополняемость.</w:t>
      </w:r>
    </w:p>
    <w:p w:rsidR="00D55896" w:rsidRPr="00D55896" w:rsidRDefault="00D55896" w:rsidP="00EE7A86">
      <w:pPr>
        <w:spacing w:line="360" w:lineRule="auto"/>
        <w:contextualSpacing/>
        <w:rPr>
          <w:sz w:val="28"/>
          <w:szCs w:val="28"/>
        </w:rPr>
      </w:pPr>
    </w:p>
    <w:p w:rsidR="00B5566E" w:rsidRPr="00D55896" w:rsidRDefault="00B5566E" w:rsidP="00EE7A86">
      <w:pPr>
        <w:spacing w:line="360" w:lineRule="auto"/>
        <w:contextualSpacing/>
        <w:rPr>
          <w:sz w:val="28"/>
          <w:szCs w:val="28"/>
        </w:rPr>
      </w:pPr>
    </w:p>
    <w:sectPr w:rsidR="00B5566E" w:rsidRPr="00D55896" w:rsidSect="000E43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6A94"/>
    <w:multiLevelType w:val="multilevel"/>
    <w:tmpl w:val="F5D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D48E9"/>
    <w:multiLevelType w:val="multilevel"/>
    <w:tmpl w:val="B59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5896"/>
    <w:rsid w:val="000E4345"/>
    <w:rsid w:val="004D440C"/>
    <w:rsid w:val="00603161"/>
    <w:rsid w:val="00831178"/>
    <w:rsid w:val="00862FCA"/>
    <w:rsid w:val="00B5566E"/>
    <w:rsid w:val="00D55896"/>
    <w:rsid w:val="00EE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55896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89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rsid w:val="00D5589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558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0E4345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0E43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0E4345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0E4345"/>
    <w:rPr>
      <w:rFonts w:cs="Times New Roman"/>
      <w:b/>
      <w:bCs/>
    </w:rPr>
  </w:style>
  <w:style w:type="character" w:styleId="aa">
    <w:name w:val="Hyperlink"/>
    <w:basedOn w:val="a0"/>
    <w:unhideWhenUsed/>
    <w:rsid w:val="000E4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kim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2</dc:creator>
  <cp:keywords/>
  <dc:description/>
  <cp:lastModifiedBy>Ильнур 2</cp:lastModifiedBy>
  <cp:revision>4</cp:revision>
  <dcterms:created xsi:type="dcterms:W3CDTF">2014-03-16T10:46:00Z</dcterms:created>
  <dcterms:modified xsi:type="dcterms:W3CDTF">2014-03-16T13:11:00Z</dcterms:modified>
</cp:coreProperties>
</file>