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C17" w:rsidRDefault="00C43C17" w:rsidP="00302885">
      <w:pPr>
        <w:pStyle w:val="a5"/>
        <w:tabs>
          <w:tab w:val="left" w:pos="720"/>
        </w:tabs>
        <w:spacing w:line="360" w:lineRule="auto"/>
        <w:ind w:firstLine="567"/>
        <w:jc w:val="center"/>
        <w:rPr>
          <w:lang w:val="tt-RU"/>
        </w:rPr>
      </w:pPr>
      <w:r>
        <w:rPr>
          <w:lang w:val="tt-RU"/>
        </w:rPr>
        <w:t>БАШЛАНГЫЧ СЫЙНЫФТА ПРОЕКТ ЭШЕ</w:t>
      </w:r>
    </w:p>
    <w:p w:rsidR="00C34AFC" w:rsidRDefault="00C34AFC" w:rsidP="00302885">
      <w:pPr>
        <w:pStyle w:val="a5"/>
        <w:tabs>
          <w:tab w:val="left" w:pos="720"/>
        </w:tabs>
        <w:spacing w:line="360" w:lineRule="auto"/>
        <w:ind w:firstLine="567"/>
        <w:jc w:val="center"/>
      </w:pPr>
      <w:proofErr w:type="spellStart"/>
      <w:r>
        <w:t>Шаймуллина</w:t>
      </w:r>
      <w:proofErr w:type="spellEnd"/>
      <w:r>
        <w:t xml:space="preserve"> </w:t>
      </w:r>
      <w:proofErr w:type="spellStart"/>
      <w:r>
        <w:t>Лейля</w:t>
      </w:r>
      <w:proofErr w:type="spellEnd"/>
      <w:r>
        <w:t xml:space="preserve"> </w:t>
      </w:r>
      <w:proofErr w:type="spellStart"/>
      <w:r>
        <w:t>Гилемхановна</w:t>
      </w:r>
      <w:proofErr w:type="spellEnd"/>
      <w:r>
        <w:t xml:space="preserve"> (</w:t>
      </w:r>
      <w:r w:rsidR="00B33BC8">
        <w:rPr>
          <w:lang w:val="en-US"/>
        </w:rPr>
        <w:t>s</w:t>
      </w:r>
      <w:r w:rsidR="00B33BC8" w:rsidRPr="00B33BC8">
        <w:t>hai-lela@yandex.ru</w:t>
      </w:r>
      <w:r>
        <w:t>)</w:t>
      </w:r>
    </w:p>
    <w:p w:rsidR="00302885" w:rsidRPr="00B33BC8" w:rsidRDefault="00B33BC8" w:rsidP="00302885">
      <w:pPr>
        <w:pStyle w:val="a5"/>
        <w:tabs>
          <w:tab w:val="left" w:pos="720"/>
        </w:tabs>
        <w:spacing w:line="360" w:lineRule="auto"/>
        <w:ind w:firstLine="567"/>
        <w:jc w:val="center"/>
        <w:rPr>
          <w:lang w:val="tt-RU"/>
        </w:rPr>
      </w:pPr>
      <w:r w:rsidRPr="00B33BC8">
        <w:rPr>
          <w:lang w:val="tt-RU"/>
        </w:rPr>
        <w:t>М</w:t>
      </w:r>
      <w:r w:rsidR="00302885" w:rsidRPr="00B33BC8">
        <w:rPr>
          <w:lang w:val="tt-RU"/>
        </w:rPr>
        <w:t>униципальное бюджетное общеобразовательное учреждение «Евлаштауская средняя общеобразовательная школа Сабинского муниципального района Республики Татарстан"</w:t>
      </w:r>
    </w:p>
    <w:p w:rsidR="00C43C17" w:rsidRPr="007D52F5" w:rsidRDefault="005910F7" w:rsidP="00302885">
      <w:pPr>
        <w:pStyle w:val="a5"/>
        <w:tabs>
          <w:tab w:val="left" w:pos="720"/>
        </w:tabs>
        <w:spacing w:line="360" w:lineRule="auto"/>
        <w:ind w:firstLine="567"/>
        <w:jc w:val="center"/>
        <w:rPr>
          <w:b/>
          <w:lang w:val="tt-RU"/>
        </w:rPr>
      </w:pPr>
      <w:r>
        <w:rPr>
          <w:b/>
        </w:rPr>
        <w:t>Аннотация</w:t>
      </w:r>
    </w:p>
    <w:p w:rsidR="00C43C17" w:rsidRPr="00C43C17" w:rsidRDefault="00C43C17" w:rsidP="00302885">
      <w:pPr>
        <w:spacing w:line="360" w:lineRule="auto"/>
        <w:ind w:firstLine="567"/>
        <w:jc w:val="both"/>
        <w:rPr>
          <w:sz w:val="28"/>
          <w:szCs w:val="28"/>
          <w:lang w:val="tt-RU"/>
        </w:rPr>
      </w:pPr>
      <w:r w:rsidRPr="00C43C17">
        <w:rPr>
          <w:bCs/>
          <w:sz w:val="28"/>
          <w:szCs w:val="28"/>
          <w:lang w:val="tt-RU"/>
        </w:rPr>
        <w:t xml:space="preserve">Проектлар методы – укучы шәхесенең белем алуга иҗади якын килүенә юнәлтелгән  укыту системасы ул. Ул мәктәптә укытучы җитәкчелегендә эшләнә торган мөстәкыйль иҗади эш. </w:t>
      </w:r>
    </w:p>
    <w:p w:rsidR="007D52F5" w:rsidRPr="00302885" w:rsidRDefault="00C43C17" w:rsidP="00302885">
      <w:pPr>
        <w:spacing w:line="360" w:lineRule="auto"/>
        <w:jc w:val="both"/>
        <w:rPr>
          <w:sz w:val="28"/>
          <w:szCs w:val="28"/>
          <w:lang w:val="tt-RU"/>
        </w:rPr>
      </w:pPr>
      <w:r w:rsidRPr="00C43C17">
        <w:rPr>
          <w:bCs/>
          <w:sz w:val="28"/>
          <w:szCs w:val="28"/>
          <w:lang w:val="tt-RU"/>
        </w:rPr>
        <w:t xml:space="preserve">Проект эшчәнлеге – төпле фикере булган балалар тәрбияләү технологияләреннән берсе. </w:t>
      </w:r>
      <w:r w:rsidR="00302885">
        <w:rPr>
          <w:sz w:val="28"/>
          <w:szCs w:val="28"/>
          <w:lang w:val="tt-RU"/>
        </w:rPr>
        <w:t xml:space="preserve"> </w:t>
      </w:r>
      <w:r w:rsidRPr="00C43C17">
        <w:rPr>
          <w:bCs/>
          <w:sz w:val="28"/>
          <w:szCs w:val="28"/>
          <w:lang w:val="tt-RU"/>
        </w:rPr>
        <w:t xml:space="preserve">Проект эшчәнлегенең нигезе- тикшеренү эше. </w:t>
      </w:r>
    </w:p>
    <w:p w:rsidR="007D52F5" w:rsidRPr="007D52F5" w:rsidRDefault="007D52F5" w:rsidP="00302885">
      <w:pPr>
        <w:spacing w:line="360" w:lineRule="auto"/>
        <w:jc w:val="both"/>
        <w:rPr>
          <w:bCs/>
          <w:sz w:val="28"/>
          <w:szCs w:val="28"/>
          <w:lang w:val="tt-RU"/>
        </w:rPr>
      </w:pPr>
    </w:p>
    <w:p w:rsidR="00061CC3" w:rsidRDefault="005910F7" w:rsidP="00302885">
      <w:pPr>
        <w:spacing w:line="360" w:lineRule="auto"/>
        <w:ind w:firstLine="567"/>
        <w:rPr>
          <w:sz w:val="28"/>
          <w:szCs w:val="28"/>
          <w:lang w:val="tt-RU"/>
        </w:rPr>
      </w:pPr>
      <w:r w:rsidRPr="00061CC3">
        <w:rPr>
          <w:sz w:val="28"/>
          <w:szCs w:val="28"/>
          <w:lang w:val="tt-RU"/>
        </w:rPr>
        <w:t>Д</w:t>
      </w:r>
      <w:r w:rsidRPr="005910F7">
        <w:rPr>
          <w:sz w:val="28"/>
          <w:szCs w:val="28"/>
          <w:lang w:val="tt-RU"/>
        </w:rPr>
        <w:t>ү</w:t>
      </w:r>
      <w:r w:rsidRPr="00061CC3">
        <w:rPr>
          <w:sz w:val="28"/>
          <w:szCs w:val="28"/>
          <w:lang w:val="tt-RU"/>
        </w:rPr>
        <w:t xml:space="preserve">рт ел элек  </w:t>
      </w:r>
      <w:r w:rsidRPr="00061CC3">
        <w:rPr>
          <w:sz w:val="28"/>
          <w:szCs w:val="28"/>
          <w:lang w:val="tt-RU"/>
        </w:rPr>
        <w:t xml:space="preserve">мәктәпләрдә башлангыч белем бирүнең яңа стандартлары эшли башлады. </w:t>
      </w:r>
      <w:proofErr w:type="spellStart"/>
      <w:r w:rsidRPr="005910F7">
        <w:rPr>
          <w:sz w:val="28"/>
          <w:szCs w:val="28"/>
        </w:rPr>
        <w:t>Билгеле</w:t>
      </w:r>
      <w:proofErr w:type="spellEnd"/>
      <w:r w:rsidRPr="005910F7">
        <w:rPr>
          <w:sz w:val="28"/>
          <w:szCs w:val="28"/>
        </w:rPr>
        <w:t xml:space="preserve"> </w:t>
      </w:r>
      <w:proofErr w:type="spellStart"/>
      <w:r w:rsidRPr="005910F7">
        <w:rPr>
          <w:sz w:val="28"/>
          <w:szCs w:val="28"/>
        </w:rPr>
        <w:t>булуынча</w:t>
      </w:r>
      <w:proofErr w:type="spellEnd"/>
      <w:r w:rsidRPr="005910F7">
        <w:rPr>
          <w:sz w:val="28"/>
          <w:szCs w:val="28"/>
        </w:rPr>
        <w:t xml:space="preserve">, </w:t>
      </w:r>
      <w:proofErr w:type="spellStart"/>
      <w:r w:rsidRPr="005910F7">
        <w:rPr>
          <w:sz w:val="28"/>
          <w:szCs w:val="28"/>
        </w:rPr>
        <w:t>яңа</w:t>
      </w:r>
      <w:proofErr w:type="spellEnd"/>
      <w:r w:rsidRPr="005910F7">
        <w:rPr>
          <w:sz w:val="28"/>
          <w:szCs w:val="28"/>
        </w:rPr>
        <w:t xml:space="preserve"> </w:t>
      </w:r>
      <w:proofErr w:type="spellStart"/>
      <w:r w:rsidRPr="005910F7">
        <w:rPr>
          <w:sz w:val="28"/>
          <w:szCs w:val="28"/>
        </w:rPr>
        <w:t>стандартлар</w:t>
      </w:r>
      <w:proofErr w:type="spellEnd"/>
      <w:r w:rsidRPr="005910F7">
        <w:rPr>
          <w:sz w:val="28"/>
          <w:szCs w:val="28"/>
        </w:rPr>
        <w:t xml:space="preserve"> </w:t>
      </w:r>
      <w:proofErr w:type="spellStart"/>
      <w:r w:rsidRPr="005910F7">
        <w:rPr>
          <w:sz w:val="28"/>
          <w:szCs w:val="28"/>
        </w:rPr>
        <w:t>мәктәпнең</w:t>
      </w:r>
      <w:proofErr w:type="spellEnd"/>
      <w:r w:rsidRPr="005910F7">
        <w:rPr>
          <w:sz w:val="28"/>
          <w:szCs w:val="28"/>
        </w:rPr>
        <w:t xml:space="preserve"> </w:t>
      </w:r>
      <w:proofErr w:type="spellStart"/>
      <w:r w:rsidRPr="005910F7">
        <w:rPr>
          <w:sz w:val="28"/>
          <w:szCs w:val="28"/>
        </w:rPr>
        <w:t>эчке</w:t>
      </w:r>
      <w:proofErr w:type="spellEnd"/>
      <w:r w:rsidRPr="005910F7">
        <w:rPr>
          <w:sz w:val="28"/>
          <w:szCs w:val="28"/>
        </w:rPr>
        <w:t xml:space="preserve"> “</w:t>
      </w:r>
      <w:proofErr w:type="spellStart"/>
      <w:r w:rsidRPr="005910F7">
        <w:rPr>
          <w:sz w:val="28"/>
          <w:szCs w:val="28"/>
        </w:rPr>
        <w:t>байлыгына</w:t>
      </w:r>
      <w:proofErr w:type="spellEnd"/>
      <w:r w:rsidRPr="005910F7">
        <w:rPr>
          <w:sz w:val="28"/>
          <w:szCs w:val="28"/>
        </w:rPr>
        <w:t xml:space="preserve">” </w:t>
      </w:r>
      <w:proofErr w:type="spellStart"/>
      <w:r w:rsidRPr="005910F7">
        <w:rPr>
          <w:sz w:val="28"/>
          <w:szCs w:val="28"/>
        </w:rPr>
        <w:t>җитди</w:t>
      </w:r>
      <w:proofErr w:type="spellEnd"/>
      <w:r w:rsidRPr="005910F7">
        <w:rPr>
          <w:sz w:val="28"/>
          <w:szCs w:val="28"/>
        </w:rPr>
        <w:t xml:space="preserve"> </w:t>
      </w:r>
      <w:proofErr w:type="spellStart"/>
      <w:r w:rsidRPr="005910F7">
        <w:rPr>
          <w:sz w:val="28"/>
          <w:szCs w:val="28"/>
        </w:rPr>
        <w:t>талә</w:t>
      </w:r>
      <w:proofErr w:type="gramStart"/>
      <w:r w:rsidRPr="005910F7">
        <w:rPr>
          <w:sz w:val="28"/>
          <w:szCs w:val="28"/>
        </w:rPr>
        <w:t>пл</w:t>
      </w:r>
      <w:proofErr w:type="gramEnd"/>
      <w:r w:rsidRPr="005910F7">
        <w:rPr>
          <w:sz w:val="28"/>
          <w:szCs w:val="28"/>
        </w:rPr>
        <w:t>әр</w:t>
      </w:r>
      <w:proofErr w:type="spellEnd"/>
      <w:r w:rsidRPr="005910F7">
        <w:rPr>
          <w:sz w:val="28"/>
          <w:szCs w:val="28"/>
        </w:rPr>
        <w:t xml:space="preserve"> куя, </w:t>
      </w:r>
      <w:proofErr w:type="spellStart"/>
      <w:r w:rsidRPr="005910F7">
        <w:rPr>
          <w:sz w:val="28"/>
          <w:szCs w:val="28"/>
        </w:rPr>
        <w:t>уку</w:t>
      </w:r>
      <w:proofErr w:type="spellEnd"/>
      <w:r w:rsidRPr="005910F7">
        <w:rPr>
          <w:sz w:val="28"/>
          <w:szCs w:val="28"/>
        </w:rPr>
        <w:t xml:space="preserve"> </w:t>
      </w:r>
      <w:proofErr w:type="spellStart"/>
      <w:r w:rsidRPr="005910F7">
        <w:rPr>
          <w:sz w:val="28"/>
          <w:szCs w:val="28"/>
        </w:rPr>
        <w:t>предметының</w:t>
      </w:r>
      <w:proofErr w:type="spellEnd"/>
      <w:r w:rsidRPr="005910F7">
        <w:rPr>
          <w:sz w:val="28"/>
          <w:szCs w:val="28"/>
        </w:rPr>
        <w:t xml:space="preserve"> </w:t>
      </w:r>
      <w:proofErr w:type="spellStart"/>
      <w:r w:rsidRPr="005910F7">
        <w:rPr>
          <w:sz w:val="28"/>
          <w:szCs w:val="28"/>
        </w:rPr>
        <w:t>реаль</w:t>
      </w:r>
      <w:proofErr w:type="spellEnd"/>
      <w:r w:rsidRPr="005910F7">
        <w:rPr>
          <w:sz w:val="28"/>
          <w:szCs w:val="28"/>
        </w:rPr>
        <w:t xml:space="preserve"> </w:t>
      </w:r>
      <w:proofErr w:type="spellStart"/>
      <w:r w:rsidRPr="005910F7">
        <w:rPr>
          <w:sz w:val="28"/>
          <w:szCs w:val="28"/>
        </w:rPr>
        <w:t>тормыш</w:t>
      </w:r>
      <w:proofErr w:type="spellEnd"/>
      <w:r w:rsidRPr="005910F7">
        <w:rPr>
          <w:sz w:val="28"/>
          <w:szCs w:val="28"/>
        </w:rPr>
        <w:t xml:space="preserve"> </w:t>
      </w:r>
      <w:proofErr w:type="spellStart"/>
      <w:r w:rsidRPr="005910F7">
        <w:rPr>
          <w:sz w:val="28"/>
          <w:szCs w:val="28"/>
        </w:rPr>
        <w:t>белән</w:t>
      </w:r>
      <w:proofErr w:type="spellEnd"/>
      <w:r w:rsidRPr="005910F7">
        <w:rPr>
          <w:sz w:val="28"/>
          <w:szCs w:val="28"/>
        </w:rPr>
        <w:t xml:space="preserve"> </w:t>
      </w:r>
      <w:proofErr w:type="spellStart"/>
      <w:r w:rsidRPr="005910F7">
        <w:rPr>
          <w:sz w:val="28"/>
          <w:szCs w:val="28"/>
        </w:rPr>
        <w:t>бәйле</w:t>
      </w:r>
      <w:proofErr w:type="spellEnd"/>
      <w:r w:rsidRPr="005910F7">
        <w:rPr>
          <w:sz w:val="28"/>
          <w:szCs w:val="28"/>
        </w:rPr>
        <w:t xml:space="preserve"> </w:t>
      </w:r>
      <w:proofErr w:type="spellStart"/>
      <w:r w:rsidRPr="005910F7">
        <w:rPr>
          <w:sz w:val="28"/>
          <w:szCs w:val="28"/>
        </w:rPr>
        <w:t>булуын</w:t>
      </w:r>
      <w:proofErr w:type="spellEnd"/>
      <w:r w:rsidRPr="005910F7">
        <w:rPr>
          <w:sz w:val="28"/>
          <w:szCs w:val="28"/>
        </w:rPr>
        <w:t xml:space="preserve"> да </w:t>
      </w:r>
      <w:proofErr w:type="spellStart"/>
      <w:r w:rsidRPr="005910F7">
        <w:rPr>
          <w:sz w:val="28"/>
          <w:szCs w:val="28"/>
        </w:rPr>
        <w:t>аерым</w:t>
      </w:r>
      <w:proofErr w:type="spellEnd"/>
      <w:r w:rsidRPr="005910F7">
        <w:rPr>
          <w:sz w:val="28"/>
          <w:szCs w:val="28"/>
        </w:rPr>
        <w:t xml:space="preserve"> </w:t>
      </w:r>
      <w:proofErr w:type="spellStart"/>
      <w:r w:rsidRPr="005910F7">
        <w:rPr>
          <w:sz w:val="28"/>
          <w:szCs w:val="28"/>
        </w:rPr>
        <w:t>игътибарга</w:t>
      </w:r>
      <w:proofErr w:type="spellEnd"/>
      <w:r w:rsidRPr="005910F7">
        <w:rPr>
          <w:sz w:val="28"/>
          <w:szCs w:val="28"/>
        </w:rPr>
        <w:t xml:space="preserve"> ала. </w:t>
      </w:r>
      <w:proofErr w:type="spellStart"/>
      <w:r w:rsidRPr="005910F7">
        <w:rPr>
          <w:sz w:val="28"/>
          <w:szCs w:val="28"/>
        </w:rPr>
        <w:t>Мәсәлән</w:t>
      </w:r>
      <w:proofErr w:type="spellEnd"/>
      <w:r w:rsidRPr="005910F7">
        <w:rPr>
          <w:sz w:val="28"/>
          <w:szCs w:val="28"/>
        </w:rPr>
        <w:t xml:space="preserve">, </w:t>
      </w:r>
      <w:proofErr w:type="spellStart"/>
      <w:r w:rsidRPr="005910F7">
        <w:rPr>
          <w:sz w:val="28"/>
          <w:szCs w:val="28"/>
        </w:rPr>
        <w:t>уку</w:t>
      </w:r>
      <w:proofErr w:type="spellEnd"/>
      <w:r w:rsidRPr="005910F7">
        <w:rPr>
          <w:sz w:val="28"/>
          <w:szCs w:val="28"/>
        </w:rPr>
        <w:t xml:space="preserve"> </w:t>
      </w:r>
      <w:proofErr w:type="spellStart"/>
      <w:r w:rsidRPr="005910F7">
        <w:rPr>
          <w:sz w:val="28"/>
          <w:szCs w:val="28"/>
        </w:rPr>
        <w:t>дәресенең</w:t>
      </w:r>
      <w:proofErr w:type="spellEnd"/>
      <w:r w:rsidRPr="005910F7">
        <w:rPr>
          <w:sz w:val="28"/>
          <w:szCs w:val="28"/>
        </w:rPr>
        <w:t xml:space="preserve"> </w:t>
      </w:r>
      <w:proofErr w:type="spellStart"/>
      <w:r w:rsidRPr="005910F7">
        <w:rPr>
          <w:sz w:val="28"/>
          <w:szCs w:val="28"/>
        </w:rPr>
        <w:t>төп</w:t>
      </w:r>
      <w:proofErr w:type="spellEnd"/>
      <w:r w:rsidRPr="005910F7">
        <w:rPr>
          <w:sz w:val="28"/>
          <w:szCs w:val="28"/>
        </w:rPr>
        <w:t xml:space="preserve"> </w:t>
      </w:r>
      <w:proofErr w:type="spellStart"/>
      <w:r w:rsidRPr="005910F7">
        <w:rPr>
          <w:sz w:val="28"/>
          <w:szCs w:val="28"/>
        </w:rPr>
        <w:t>максаты</w:t>
      </w:r>
      <w:proofErr w:type="spellEnd"/>
      <w:r w:rsidRPr="005910F7">
        <w:rPr>
          <w:sz w:val="28"/>
          <w:szCs w:val="28"/>
        </w:rPr>
        <w:t xml:space="preserve"> </w:t>
      </w:r>
      <w:proofErr w:type="spellStart"/>
      <w:r w:rsidRPr="005910F7">
        <w:rPr>
          <w:sz w:val="28"/>
          <w:szCs w:val="28"/>
        </w:rPr>
        <w:t>минутына</w:t>
      </w:r>
      <w:proofErr w:type="spellEnd"/>
      <w:r w:rsidRPr="005910F7">
        <w:rPr>
          <w:sz w:val="28"/>
          <w:szCs w:val="28"/>
        </w:rPr>
        <w:t xml:space="preserve"> </w:t>
      </w:r>
      <w:proofErr w:type="spellStart"/>
      <w:r w:rsidRPr="005910F7">
        <w:rPr>
          <w:sz w:val="28"/>
          <w:szCs w:val="28"/>
        </w:rPr>
        <w:t>ничә</w:t>
      </w:r>
      <w:proofErr w:type="spellEnd"/>
      <w:r w:rsidRPr="005910F7">
        <w:rPr>
          <w:sz w:val="28"/>
          <w:szCs w:val="28"/>
        </w:rPr>
        <w:t xml:space="preserve"> </w:t>
      </w:r>
      <w:proofErr w:type="spellStart"/>
      <w:r w:rsidRPr="005910F7">
        <w:rPr>
          <w:sz w:val="28"/>
          <w:szCs w:val="28"/>
        </w:rPr>
        <w:t>сүз</w:t>
      </w:r>
      <w:proofErr w:type="spellEnd"/>
      <w:r w:rsidRPr="005910F7">
        <w:rPr>
          <w:sz w:val="28"/>
          <w:szCs w:val="28"/>
        </w:rPr>
        <w:t xml:space="preserve"> </w:t>
      </w:r>
      <w:proofErr w:type="spellStart"/>
      <w:r w:rsidRPr="005910F7">
        <w:rPr>
          <w:sz w:val="28"/>
          <w:szCs w:val="28"/>
        </w:rPr>
        <w:t>уку</w:t>
      </w:r>
      <w:proofErr w:type="spellEnd"/>
      <w:r w:rsidRPr="005910F7">
        <w:rPr>
          <w:sz w:val="28"/>
          <w:szCs w:val="28"/>
        </w:rPr>
        <w:t xml:space="preserve"> </w:t>
      </w:r>
      <w:proofErr w:type="spellStart"/>
      <w:r w:rsidRPr="005910F7">
        <w:rPr>
          <w:sz w:val="28"/>
          <w:szCs w:val="28"/>
        </w:rPr>
        <w:t>түгел</w:t>
      </w:r>
      <w:proofErr w:type="spellEnd"/>
      <w:r w:rsidRPr="005910F7">
        <w:rPr>
          <w:sz w:val="28"/>
          <w:szCs w:val="28"/>
        </w:rPr>
        <w:t xml:space="preserve">, ә </w:t>
      </w:r>
      <w:proofErr w:type="spellStart"/>
      <w:r w:rsidRPr="005910F7">
        <w:rPr>
          <w:sz w:val="28"/>
          <w:szCs w:val="28"/>
        </w:rPr>
        <w:t>текстны</w:t>
      </w:r>
      <w:proofErr w:type="spellEnd"/>
      <w:r w:rsidRPr="005910F7">
        <w:rPr>
          <w:sz w:val="28"/>
          <w:szCs w:val="28"/>
        </w:rPr>
        <w:t xml:space="preserve"> </w:t>
      </w:r>
      <w:proofErr w:type="spellStart"/>
      <w:r w:rsidRPr="005910F7">
        <w:rPr>
          <w:sz w:val="28"/>
          <w:szCs w:val="28"/>
        </w:rPr>
        <w:t>аңлап</w:t>
      </w:r>
      <w:proofErr w:type="spellEnd"/>
      <w:r>
        <w:rPr>
          <w:sz w:val="28"/>
          <w:szCs w:val="28"/>
        </w:rPr>
        <w:t xml:space="preserve"> </w:t>
      </w:r>
      <w:proofErr w:type="spellStart"/>
      <w:r>
        <w:rPr>
          <w:sz w:val="28"/>
          <w:szCs w:val="28"/>
        </w:rPr>
        <w:t>уку</w:t>
      </w:r>
      <w:proofErr w:type="spellEnd"/>
      <w:r>
        <w:rPr>
          <w:sz w:val="28"/>
          <w:szCs w:val="28"/>
        </w:rPr>
        <w:t xml:space="preserve"> </w:t>
      </w:r>
      <w:proofErr w:type="spellStart"/>
      <w:r>
        <w:rPr>
          <w:sz w:val="28"/>
          <w:szCs w:val="28"/>
        </w:rPr>
        <w:t>һәм</w:t>
      </w:r>
      <w:proofErr w:type="spellEnd"/>
      <w:r>
        <w:rPr>
          <w:sz w:val="28"/>
          <w:szCs w:val="28"/>
        </w:rPr>
        <w:t xml:space="preserve"> </w:t>
      </w:r>
      <w:proofErr w:type="spellStart"/>
      <w:r>
        <w:rPr>
          <w:sz w:val="28"/>
          <w:szCs w:val="28"/>
        </w:rPr>
        <w:t>аң</w:t>
      </w:r>
      <w:proofErr w:type="gramStart"/>
      <w:r>
        <w:rPr>
          <w:sz w:val="28"/>
          <w:szCs w:val="28"/>
        </w:rPr>
        <w:t>а</w:t>
      </w:r>
      <w:proofErr w:type="spellEnd"/>
      <w:proofErr w:type="gramEnd"/>
      <w:r>
        <w:rPr>
          <w:sz w:val="28"/>
          <w:szCs w:val="28"/>
        </w:rPr>
        <w:t xml:space="preserve"> анализ </w:t>
      </w:r>
      <w:proofErr w:type="spellStart"/>
      <w:r>
        <w:rPr>
          <w:sz w:val="28"/>
          <w:szCs w:val="28"/>
        </w:rPr>
        <w:t>ясый</w:t>
      </w:r>
      <w:proofErr w:type="spellEnd"/>
      <w:r w:rsidR="00302885">
        <w:rPr>
          <w:sz w:val="28"/>
          <w:szCs w:val="28"/>
          <w:lang w:val="tt-RU"/>
        </w:rPr>
        <w:t xml:space="preserve">  </w:t>
      </w:r>
      <w:proofErr w:type="spellStart"/>
      <w:r>
        <w:rPr>
          <w:sz w:val="28"/>
          <w:szCs w:val="28"/>
        </w:rPr>
        <w:t>белү</w:t>
      </w:r>
      <w:proofErr w:type="spellEnd"/>
      <w:r>
        <w:rPr>
          <w:sz w:val="28"/>
          <w:szCs w:val="28"/>
        </w:rPr>
        <w:t xml:space="preserve">. </w:t>
      </w:r>
      <w:r w:rsidRPr="005910F7">
        <w:rPr>
          <w:sz w:val="28"/>
          <w:szCs w:val="28"/>
        </w:rPr>
        <w:br/>
      </w:r>
      <w:r w:rsidR="00061CC3">
        <w:rPr>
          <w:sz w:val="28"/>
          <w:szCs w:val="28"/>
          <w:lang w:val="tt-RU"/>
        </w:rPr>
        <w:t xml:space="preserve">       </w:t>
      </w:r>
      <w:r w:rsidRPr="00061CC3">
        <w:rPr>
          <w:sz w:val="28"/>
          <w:szCs w:val="28"/>
          <w:lang w:val="tt-RU"/>
        </w:rPr>
        <w:t>Яңа стандартларның төп максаты – шәхес тәрбияләү, бәләкәйдән үк баланы шәхес итеп күрү, аның сәләтен күрә белү</w:t>
      </w:r>
      <w:r w:rsidR="00302885">
        <w:rPr>
          <w:sz w:val="28"/>
          <w:szCs w:val="28"/>
          <w:lang w:val="tt-RU"/>
        </w:rPr>
        <w:t xml:space="preserve">, аны үстерүгә ярдәм итү, иҗади </w:t>
      </w:r>
      <w:r w:rsidRPr="00061CC3">
        <w:rPr>
          <w:sz w:val="28"/>
          <w:szCs w:val="28"/>
          <w:lang w:val="tt-RU"/>
        </w:rPr>
        <w:t>баскычка күтәрү</w:t>
      </w:r>
      <w:r w:rsidRPr="00061CC3">
        <w:rPr>
          <w:sz w:val="28"/>
          <w:szCs w:val="28"/>
          <w:lang w:val="tt-RU"/>
        </w:rPr>
        <w:t xml:space="preserve">. </w:t>
      </w:r>
      <w:r w:rsidRPr="00061CC3">
        <w:rPr>
          <w:sz w:val="28"/>
          <w:szCs w:val="28"/>
          <w:lang w:val="tt-RU"/>
        </w:rPr>
        <w:br/>
      </w:r>
      <w:r w:rsidR="00061CC3">
        <w:rPr>
          <w:sz w:val="28"/>
          <w:szCs w:val="28"/>
          <w:lang w:val="tt-RU"/>
        </w:rPr>
        <w:t xml:space="preserve">        </w:t>
      </w:r>
      <w:r w:rsidRPr="00302885">
        <w:rPr>
          <w:sz w:val="28"/>
          <w:szCs w:val="28"/>
          <w:lang w:val="tt-RU"/>
        </w:rPr>
        <w:t>Заманча стандартлар мәктәп баласына заманча таләпләр дә куя.</w:t>
      </w:r>
      <w:r w:rsidRPr="002421EB">
        <w:rPr>
          <w:sz w:val="28"/>
          <w:szCs w:val="28"/>
          <w:lang w:val="tt-RU"/>
        </w:rPr>
        <w:t xml:space="preserve">  Мондый шартларда укытучыга хәзерге заманның күптөрле инновацион технологияләренә, идеяләргә юнәлеш тотарга кирәк. Бүген педагогик яктан грамоталы белгеч булу өчен яңа педагогик  технологияләрен белү һәм аларны нәтиҗәле файдалану сорала.</w:t>
      </w:r>
    </w:p>
    <w:p w:rsidR="00061CC3" w:rsidRPr="00C43C17" w:rsidRDefault="00061CC3" w:rsidP="00302885">
      <w:pPr>
        <w:pStyle w:val="a7"/>
        <w:spacing w:line="360" w:lineRule="auto"/>
        <w:ind w:left="75"/>
        <w:jc w:val="both"/>
        <w:rPr>
          <w:rFonts w:ascii="Times New Roman" w:hAnsi="Times New Roman"/>
          <w:sz w:val="28"/>
          <w:szCs w:val="28"/>
          <w:lang w:val="tt-RU"/>
        </w:rPr>
      </w:pPr>
      <w:r w:rsidRPr="00C43C17">
        <w:rPr>
          <w:rFonts w:ascii="Times New Roman" w:hAnsi="Times New Roman"/>
          <w:sz w:val="28"/>
          <w:szCs w:val="28"/>
          <w:lang w:val="tt-RU"/>
        </w:rPr>
        <w:t>Башлангыч  сыйныфларга  беле</w:t>
      </w:r>
      <w:r w:rsidRPr="00C43C17">
        <w:rPr>
          <w:rFonts w:ascii="Times New Roman" w:hAnsi="Times New Roman"/>
          <w:sz w:val="28"/>
          <w:szCs w:val="28"/>
          <w:lang w:val="tt-RU"/>
        </w:rPr>
        <w:t>м  биргәндә  проект эше</w:t>
      </w:r>
      <w:r w:rsidRPr="00C43C17">
        <w:rPr>
          <w:rFonts w:ascii="Times New Roman" w:hAnsi="Times New Roman"/>
          <w:sz w:val="28"/>
          <w:szCs w:val="28"/>
          <w:lang w:val="tt-RU"/>
        </w:rPr>
        <w:t xml:space="preserve">  зур  роль  уйный. Проект эше оештыруның</w:t>
      </w:r>
      <w:r w:rsidR="005910F7" w:rsidRPr="00C43C17">
        <w:rPr>
          <w:rFonts w:ascii="Times New Roman" w:hAnsi="Times New Roman"/>
          <w:sz w:val="28"/>
          <w:szCs w:val="28"/>
          <w:lang w:val="tt-RU"/>
        </w:rPr>
        <w:t xml:space="preserve"> төп максаты - белемле,тәрбияле, тормышта үз юлын табарга әзерлекле, </w:t>
      </w:r>
      <w:r w:rsidRPr="00C43C17">
        <w:rPr>
          <w:rFonts w:ascii="Times New Roman" w:hAnsi="Times New Roman"/>
          <w:sz w:val="28"/>
          <w:szCs w:val="28"/>
          <w:lang w:val="tt-RU"/>
        </w:rPr>
        <w:t xml:space="preserve">үз фикерен дәлилли һәм </w:t>
      </w:r>
      <w:r w:rsidR="005910F7" w:rsidRPr="00C43C17">
        <w:rPr>
          <w:rFonts w:ascii="Times New Roman" w:hAnsi="Times New Roman"/>
          <w:sz w:val="28"/>
          <w:szCs w:val="28"/>
          <w:lang w:val="tt-RU"/>
        </w:rPr>
        <w:t xml:space="preserve"> тиешле карар кабул итә белгән шәхес тәрбияләү. </w:t>
      </w:r>
      <w:r w:rsidR="00C43C17" w:rsidRPr="00C43C17">
        <w:rPr>
          <w:rFonts w:ascii="Times New Roman" w:hAnsi="Times New Roman"/>
          <w:noProof/>
          <w:sz w:val="28"/>
          <w:szCs w:val="28"/>
          <w:lang w:val="tt-RU"/>
        </w:rPr>
        <w:t>Укучы</w:t>
      </w:r>
      <w:r w:rsidRPr="00C43C17">
        <w:rPr>
          <w:rFonts w:ascii="Times New Roman" w:hAnsi="Times New Roman"/>
          <w:sz w:val="28"/>
          <w:szCs w:val="28"/>
          <w:lang w:val="tt-RU"/>
        </w:rPr>
        <w:t xml:space="preserve"> анализ ясарга, иң әһәмиятлесен аерып чыгарырга, чагыштырырга, охшашлыкны табарга, гомумиләштерергә һәм </w:t>
      </w:r>
      <w:r w:rsidRPr="00C43C17">
        <w:rPr>
          <w:rFonts w:ascii="Times New Roman" w:hAnsi="Times New Roman"/>
          <w:sz w:val="28"/>
          <w:szCs w:val="28"/>
          <w:lang w:val="tt-RU"/>
        </w:rPr>
        <w:lastRenderedPageBreak/>
        <w:t>системага салырга, исбатларга һәм кире кагарга, төшенчәләрне билгеләргә һәм аңлатырга, мәсьәләләрне куярга</w:t>
      </w:r>
      <w:r w:rsidR="00C43C17" w:rsidRPr="00C43C17">
        <w:rPr>
          <w:rFonts w:ascii="Times New Roman" w:hAnsi="Times New Roman"/>
          <w:sz w:val="28"/>
          <w:szCs w:val="28"/>
          <w:lang w:val="tt-RU"/>
        </w:rPr>
        <w:t xml:space="preserve"> һәм хәл итәргә өйрәнә</w:t>
      </w:r>
      <w:r w:rsidRPr="00C43C17">
        <w:rPr>
          <w:rFonts w:ascii="Times New Roman" w:hAnsi="Times New Roman"/>
          <w:sz w:val="28"/>
          <w:szCs w:val="28"/>
          <w:lang w:val="tt-RU"/>
        </w:rPr>
        <w:t xml:space="preserve">. </w:t>
      </w:r>
    </w:p>
    <w:p w:rsidR="007D52F5" w:rsidRDefault="00C43C17" w:rsidP="00302885">
      <w:pPr>
        <w:pStyle w:val="a7"/>
        <w:spacing w:line="360" w:lineRule="auto"/>
        <w:jc w:val="both"/>
        <w:rPr>
          <w:rFonts w:ascii="Times New Roman" w:hAnsi="Times New Roman"/>
          <w:sz w:val="28"/>
          <w:szCs w:val="28"/>
          <w:lang w:val="tt-RU"/>
        </w:rPr>
      </w:pPr>
      <w:r w:rsidRPr="00C43C17">
        <w:rPr>
          <w:rFonts w:ascii="Times New Roman" w:hAnsi="Times New Roman"/>
          <w:sz w:val="28"/>
          <w:szCs w:val="28"/>
        </w:rPr>
        <w:t xml:space="preserve">Проект </w:t>
      </w:r>
      <w:proofErr w:type="spellStart"/>
      <w:r w:rsidRPr="00C43C17">
        <w:rPr>
          <w:rFonts w:ascii="Times New Roman" w:hAnsi="Times New Roman"/>
          <w:sz w:val="28"/>
          <w:szCs w:val="28"/>
        </w:rPr>
        <w:t>эшчәнлеге</w:t>
      </w:r>
      <w:proofErr w:type="spellEnd"/>
      <w:r w:rsidRPr="00C43C17">
        <w:rPr>
          <w:rFonts w:ascii="Times New Roman" w:hAnsi="Times New Roman"/>
          <w:sz w:val="28"/>
          <w:szCs w:val="28"/>
        </w:rPr>
        <w:t xml:space="preserve"> </w:t>
      </w:r>
      <w:proofErr w:type="spellStart"/>
      <w:proofErr w:type="gramStart"/>
      <w:r w:rsidRPr="00C43C17">
        <w:rPr>
          <w:rFonts w:ascii="Times New Roman" w:hAnsi="Times New Roman"/>
          <w:sz w:val="28"/>
          <w:szCs w:val="28"/>
        </w:rPr>
        <w:t>түб</w:t>
      </w:r>
      <w:proofErr w:type="gramEnd"/>
      <w:r w:rsidRPr="00C43C17">
        <w:rPr>
          <w:rFonts w:ascii="Times New Roman" w:hAnsi="Times New Roman"/>
          <w:sz w:val="28"/>
          <w:szCs w:val="28"/>
        </w:rPr>
        <w:t>әндәге</w:t>
      </w:r>
      <w:proofErr w:type="spellEnd"/>
      <w:r w:rsidRPr="00C43C17">
        <w:rPr>
          <w:rFonts w:ascii="Times New Roman" w:hAnsi="Times New Roman"/>
          <w:sz w:val="28"/>
          <w:szCs w:val="28"/>
        </w:rPr>
        <w:t xml:space="preserve"> </w:t>
      </w:r>
      <w:proofErr w:type="spellStart"/>
      <w:r w:rsidRPr="00C43C17">
        <w:rPr>
          <w:rFonts w:ascii="Times New Roman" w:hAnsi="Times New Roman"/>
          <w:sz w:val="28"/>
          <w:szCs w:val="28"/>
        </w:rPr>
        <w:t>этаплардан</w:t>
      </w:r>
      <w:proofErr w:type="spellEnd"/>
      <w:r w:rsidRPr="00C43C17">
        <w:rPr>
          <w:rFonts w:ascii="Times New Roman" w:hAnsi="Times New Roman"/>
          <w:sz w:val="28"/>
          <w:szCs w:val="28"/>
        </w:rPr>
        <w:t xml:space="preserve"> тора.1. </w:t>
      </w:r>
      <w:proofErr w:type="spellStart"/>
      <w:r w:rsidRPr="00C43C17">
        <w:rPr>
          <w:rFonts w:ascii="Times New Roman" w:hAnsi="Times New Roman"/>
          <w:sz w:val="28"/>
          <w:szCs w:val="28"/>
        </w:rPr>
        <w:t>Темасын</w:t>
      </w:r>
      <w:proofErr w:type="spellEnd"/>
      <w:r w:rsidRPr="00C43C17">
        <w:rPr>
          <w:rFonts w:ascii="Times New Roman" w:hAnsi="Times New Roman"/>
          <w:sz w:val="28"/>
          <w:szCs w:val="28"/>
        </w:rPr>
        <w:t xml:space="preserve"> </w:t>
      </w:r>
      <w:proofErr w:type="spellStart"/>
      <w:r w:rsidRPr="00C43C17">
        <w:rPr>
          <w:rFonts w:ascii="Times New Roman" w:hAnsi="Times New Roman"/>
          <w:sz w:val="28"/>
          <w:szCs w:val="28"/>
        </w:rPr>
        <w:t>уйлап</w:t>
      </w:r>
      <w:proofErr w:type="spellEnd"/>
      <w:r w:rsidRPr="00C43C17">
        <w:rPr>
          <w:rFonts w:ascii="Times New Roman" w:hAnsi="Times New Roman"/>
          <w:sz w:val="28"/>
          <w:szCs w:val="28"/>
        </w:rPr>
        <w:t xml:space="preserve"> табу.2. Планлаштыру.3. </w:t>
      </w:r>
      <w:proofErr w:type="spellStart"/>
      <w:r w:rsidRPr="00C43C17">
        <w:rPr>
          <w:rFonts w:ascii="Times New Roman" w:hAnsi="Times New Roman"/>
          <w:sz w:val="28"/>
          <w:szCs w:val="28"/>
        </w:rPr>
        <w:t>Максатын</w:t>
      </w:r>
      <w:proofErr w:type="spellEnd"/>
      <w:r w:rsidRPr="00C43C17">
        <w:rPr>
          <w:rFonts w:ascii="Times New Roman" w:hAnsi="Times New Roman"/>
          <w:sz w:val="28"/>
          <w:szCs w:val="28"/>
        </w:rPr>
        <w:t xml:space="preserve"> </w:t>
      </w:r>
      <w:proofErr w:type="spellStart"/>
      <w:r w:rsidRPr="00C43C17">
        <w:rPr>
          <w:rFonts w:ascii="Times New Roman" w:hAnsi="Times New Roman"/>
          <w:sz w:val="28"/>
          <w:szCs w:val="28"/>
        </w:rPr>
        <w:t>һәм</w:t>
      </w:r>
      <w:proofErr w:type="spellEnd"/>
      <w:r w:rsidRPr="00C43C17">
        <w:rPr>
          <w:rFonts w:ascii="Times New Roman" w:hAnsi="Times New Roman"/>
          <w:sz w:val="28"/>
          <w:szCs w:val="28"/>
        </w:rPr>
        <w:t xml:space="preserve"> </w:t>
      </w:r>
      <w:proofErr w:type="spellStart"/>
      <w:r w:rsidRPr="00C43C17">
        <w:rPr>
          <w:rFonts w:ascii="Times New Roman" w:hAnsi="Times New Roman"/>
          <w:sz w:val="28"/>
          <w:szCs w:val="28"/>
        </w:rPr>
        <w:t>бурычларын</w:t>
      </w:r>
      <w:proofErr w:type="spellEnd"/>
      <w:r w:rsidRPr="00C43C17">
        <w:rPr>
          <w:rFonts w:ascii="Times New Roman" w:hAnsi="Times New Roman"/>
          <w:sz w:val="28"/>
          <w:szCs w:val="28"/>
        </w:rPr>
        <w:t xml:space="preserve"> билгеләү.4. </w:t>
      </w:r>
      <w:proofErr w:type="spellStart"/>
      <w:r w:rsidRPr="00C43C17">
        <w:rPr>
          <w:rFonts w:ascii="Times New Roman" w:hAnsi="Times New Roman"/>
          <w:sz w:val="28"/>
          <w:szCs w:val="28"/>
        </w:rPr>
        <w:t>Тикшеренү</w:t>
      </w:r>
      <w:proofErr w:type="spellEnd"/>
      <w:r w:rsidRPr="00C43C17">
        <w:rPr>
          <w:rFonts w:ascii="Times New Roman" w:hAnsi="Times New Roman"/>
          <w:sz w:val="28"/>
          <w:szCs w:val="28"/>
        </w:rPr>
        <w:t xml:space="preserve">, эзләнү.5. </w:t>
      </w:r>
      <w:proofErr w:type="spellStart"/>
      <w:r w:rsidRPr="00C43C17">
        <w:rPr>
          <w:rFonts w:ascii="Times New Roman" w:hAnsi="Times New Roman"/>
          <w:sz w:val="28"/>
          <w:szCs w:val="28"/>
        </w:rPr>
        <w:t>Проектны</w:t>
      </w:r>
      <w:proofErr w:type="spellEnd"/>
      <w:r w:rsidRPr="00C43C17">
        <w:rPr>
          <w:rFonts w:ascii="Times New Roman" w:hAnsi="Times New Roman"/>
          <w:sz w:val="28"/>
          <w:szCs w:val="28"/>
        </w:rPr>
        <w:t xml:space="preserve"> яклау.6. Проект </w:t>
      </w:r>
      <w:proofErr w:type="spellStart"/>
      <w:r w:rsidRPr="00C43C17">
        <w:rPr>
          <w:rFonts w:ascii="Times New Roman" w:hAnsi="Times New Roman"/>
          <w:sz w:val="28"/>
          <w:szCs w:val="28"/>
        </w:rPr>
        <w:t>эшенең</w:t>
      </w:r>
      <w:proofErr w:type="spellEnd"/>
      <w:r w:rsidRPr="00C43C17">
        <w:rPr>
          <w:rFonts w:ascii="Times New Roman" w:hAnsi="Times New Roman"/>
          <w:sz w:val="28"/>
          <w:szCs w:val="28"/>
        </w:rPr>
        <w:t xml:space="preserve"> </w:t>
      </w:r>
      <w:proofErr w:type="spellStart"/>
      <w:r w:rsidRPr="00C43C17">
        <w:rPr>
          <w:rFonts w:ascii="Times New Roman" w:hAnsi="Times New Roman"/>
          <w:sz w:val="28"/>
          <w:szCs w:val="28"/>
        </w:rPr>
        <w:t>күрсәткече</w:t>
      </w:r>
      <w:proofErr w:type="spellEnd"/>
      <w:proofErr w:type="gramStart"/>
      <w:r w:rsidRPr="00C43C17">
        <w:rPr>
          <w:rFonts w:ascii="Times New Roman" w:hAnsi="Times New Roman"/>
          <w:sz w:val="28"/>
          <w:szCs w:val="28"/>
        </w:rPr>
        <w:t>.(</w:t>
      </w:r>
      <w:proofErr w:type="gramEnd"/>
      <w:r w:rsidRPr="00C43C17">
        <w:rPr>
          <w:rFonts w:ascii="Times New Roman" w:hAnsi="Times New Roman"/>
          <w:sz w:val="28"/>
          <w:szCs w:val="28"/>
        </w:rPr>
        <w:t>презентация)</w:t>
      </w:r>
    </w:p>
    <w:p w:rsidR="00C43C17" w:rsidRDefault="00302885" w:rsidP="00302885">
      <w:pPr>
        <w:pStyle w:val="a7"/>
        <w:spacing w:line="360" w:lineRule="auto"/>
        <w:jc w:val="both"/>
        <w:rPr>
          <w:rFonts w:ascii="Times New Roman" w:hAnsi="Times New Roman"/>
          <w:sz w:val="28"/>
          <w:szCs w:val="28"/>
          <w:lang w:val="tt-RU"/>
        </w:rPr>
      </w:pPr>
      <w:r w:rsidRPr="00302885">
        <w:rPr>
          <w:rFonts w:ascii="Times New Roman" w:hAnsi="Times New Roman"/>
          <w:sz w:val="28"/>
          <w:szCs w:val="28"/>
          <w:lang w:val="tt-RU"/>
        </w:rPr>
        <w:t>7.</w:t>
      </w:r>
      <w:r w:rsidR="00C43C17" w:rsidRPr="00302885">
        <w:rPr>
          <w:rFonts w:ascii="Times New Roman" w:hAnsi="Times New Roman"/>
          <w:sz w:val="28"/>
          <w:szCs w:val="28"/>
          <w:lang w:val="tt-RU"/>
        </w:rPr>
        <w:t>Бәяләү.</w:t>
      </w:r>
      <w:r w:rsidR="00C43C17" w:rsidRPr="00302885">
        <w:rPr>
          <w:rFonts w:ascii="Times New Roman" w:hAnsi="Times New Roman"/>
          <w:sz w:val="28"/>
          <w:szCs w:val="28"/>
          <w:lang w:val="tt-RU"/>
        </w:rPr>
        <w:br/>
      </w:r>
      <w:r>
        <w:rPr>
          <w:rFonts w:ascii="Times New Roman" w:hAnsi="Times New Roman"/>
          <w:sz w:val="28"/>
          <w:szCs w:val="28"/>
          <w:lang w:val="tt-RU"/>
        </w:rPr>
        <w:t xml:space="preserve">       </w:t>
      </w:r>
      <w:r w:rsidR="00C43C17" w:rsidRPr="00302885">
        <w:rPr>
          <w:rFonts w:ascii="Times New Roman" w:hAnsi="Times New Roman"/>
          <w:sz w:val="28"/>
          <w:szCs w:val="28"/>
          <w:lang w:val="tt-RU"/>
        </w:rPr>
        <w:t xml:space="preserve">Эшнең уңышлы килеп чыгуы аның дөрес оештырылуына бәйле. </w:t>
      </w:r>
      <w:proofErr w:type="spellStart"/>
      <w:r w:rsidR="00C43C17" w:rsidRPr="00C43C17">
        <w:rPr>
          <w:rFonts w:ascii="Times New Roman" w:hAnsi="Times New Roman"/>
          <w:sz w:val="28"/>
          <w:szCs w:val="28"/>
        </w:rPr>
        <w:t>Монда</w:t>
      </w:r>
      <w:proofErr w:type="spellEnd"/>
      <w:r w:rsidR="00C43C17" w:rsidRPr="00C43C17">
        <w:rPr>
          <w:rFonts w:ascii="Times New Roman" w:hAnsi="Times New Roman"/>
          <w:sz w:val="28"/>
          <w:szCs w:val="28"/>
        </w:rPr>
        <w:t xml:space="preserve"> </w:t>
      </w:r>
      <w:proofErr w:type="spellStart"/>
      <w:r w:rsidR="00C43C17" w:rsidRPr="00C43C17">
        <w:rPr>
          <w:rFonts w:ascii="Times New Roman" w:hAnsi="Times New Roman"/>
          <w:sz w:val="28"/>
          <w:szCs w:val="28"/>
        </w:rPr>
        <w:t>укытучы</w:t>
      </w:r>
      <w:proofErr w:type="spellEnd"/>
      <w:r w:rsidR="00C43C17" w:rsidRPr="00C43C17">
        <w:rPr>
          <w:rFonts w:ascii="Times New Roman" w:hAnsi="Times New Roman"/>
          <w:sz w:val="28"/>
          <w:szCs w:val="28"/>
        </w:rPr>
        <w:t xml:space="preserve">, </w:t>
      </w:r>
      <w:proofErr w:type="spellStart"/>
      <w:r w:rsidR="00C43C17" w:rsidRPr="00C43C17">
        <w:rPr>
          <w:rFonts w:ascii="Times New Roman" w:hAnsi="Times New Roman"/>
          <w:sz w:val="28"/>
          <w:szCs w:val="28"/>
        </w:rPr>
        <w:t>укучы</w:t>
      </w:r>
      <w:proofErr w:type="spellEnd"/>
      <w:r w:rsidR="00C43C17" w:rsidRPr="00C43C17">
        <w:rPr>
          <w:rFonts w:ascii="Times New Roman" w:hAnsi="Times New Roman"/>
          <w:sz w:val="28"/>
          <w:szCs w:val="28"/>
        </w:rPr>
        <w:t xml:space="preserve"> </w:t>
      </w:r>
      <w:proofErr w:type="spellStart"/>
      <w:r w:rsidR="00C43C17" w:rsidRPr="00C43C17">
        <w:rPr>
          <w:rFonts w:ascii="Times New Roman" w:hAnsi="Times New Roman"/>
          <w:sz w:val="28"/>
          <w:szCs w:val="28"/>
        </w:rPr>
        <w:t>һәм</w:t>
      </w:r>
      <w:proofErr w:type="spellEnd"/>
      <w:r w:rsidR="00C43C17" w:rsidRPr="00C43C17">
        <w:rPr>
          <w:rFonts w:ascii="Times New Roman" w:hAnsi="Times New Roman"/>
          <w:sz w:val="28"/>
          <w:szCs w:val="28"/>
        </w:rPr>
        <w:t xml:space="preserve"> </w:t>
      </w:r>
      <w:proofErr w:type="spellStart"/>
      <w:r w:rsidR="00C43C17" w:rsidRPr="00C43C17">
        <w:rPr>
          <w:rFonts w:ascii="Times New Roman" w:hAnsi="Times New Roman"/>
          <w:sz w:val="28"/>
          <w:szCs w:val="28"/>
        </w:rPr>
        <w:t>ата-ана</w:t>
      </w:r>
      <w:proofErr w:type="spellEnd"/>
      <w:r w:rsidR="00C43C17" w:rsidRPr="00C43C17">
        <w:rPr>
          <w:rFonts w:ascii="Times New Roman" w:hAnsi="Times New Roman"/>
          <w:sz w:val="28"/>
          <w:szCs w:val="28"/>
        </w:rPr>
        <w:t xml:space="preserve"> </w:t>
      </w:r>
      <w:proofErr w:type="spellStart"/>
      <w:r w:rsidR="00C43C17" w:rsidRPr="00C43C17">
        <w:rPr>
          <w:rFonts w:ascii="Times New Roman" w:hAnsi="Times New Roman"/>
          <w:sz w:val="28"/>
          <w:szCs w:val="28"/>
        </w:rPr>
        <w:t>хезмә</w:t>
      </w:r>
      <w:proofErr w:type="gramStart"/>
      <w:r w:rsidR="00C43C17" w:rsidRPr="00C43C17">
        <w:rPr>
          <w:rFonts w:ascii="Times New Roman" w:hAnsi="Times New Roman"/>
          <w:sz w:val="28"/>
          <w:szCs w:val="28"/>
        </w:rPr>
        <w:t>тт</w:t>
      </w:r>
      <w:proofErr w:type="gramEnd"/>
      <w:r w:rsidR="00C43C17" w:rsidRPr="00C43C17">
        <w:rPr>
          <w:rFonts w:ascii="Times New Roman" w:hAnsi="Times New Roman"/>
          <w:sz w:val="28"/>
          <w:szCs w:val="28"/>
        </w:rPr>
        <w:t>әшлеге</w:t>
      </w:r>
      <w:proofErr w:type="spellEnd"/>
      <w:r w:rsidR="00C43C17" w:rsidRPr="00C43C17">
        <w:rPr>
          <w:rFonts w:ascii="Times New Roman" w:hAnsi="Times New Roman"/>
          <w:sz w:val="28"/>
          <w:szCs w:val="28"/>
        </w:rPr>
        <w:t xml:space="preserve"> </w:t>
      </w:r>
      <w:proofErr w:type="spellStart"/>
      <w:r w:rsidR="00C43C17" w:rsidRPr="00C43C17">
        <w:rPr>
          <w:rFonts w:ascii="Times New Roman" w:hAnsi="Times New Roman"/>
          <w:sz w:val="28"/>
          <w:szCs w:val="28"/>
        </w:rPr>
        <w:t>бик</w:t>
      </w:r>
      <w:proofErr w:type="spellEnd"/>
      <w:r w:rsidR="00C43C17" w:rsidRPr="00C43C17">
        <w:rPr>
          <w:rFonts w:ascii="Times New Roman" w:hAnsi="Times New Roman"/>
          <w:sz w:val="28"/>
          <w:szCs w:val="28"/>
        </w:rPr>
        <w:t xml:space="preserve"> </w:t>
      </w:r>
      <w:proofErr w:type="spellStart"/>
      <w:r w:rsidR="00C43C17" w:rsidRPr="00C43C17">
        <w:rPr>
          <w:rFonts w:ascii="Times New Roman" w:hAnsi="Times New Roman"/>
          <w:sz w:val="28"/>
          <w:szCs w:val="28"/>
        </w:rPr>
        <w:t>әһәмиятле</w:t>
      </w:r>
      <w:proofErr w:type="spellEnd"/>
      <w:r w:rsidR="00C43C17" w:rsidRPr="007D52F5">
        <w:rPr>
          <w:rFonts w:ascii="Times New Roman" w:hAnsi="Times New Roman"/>
          <w:sz w:val="28"/>
          <w:szCs w:val="28"/>
        </w:rPr>
        <w:t xml:space="preserve">. </w:t>
      </w:r>
      <w:proofErr w:type="spellStart"/>
      <w:r w:rsidR="007D52F5" w:rsidRPr="007D52F5">
        <w:rPr>
          <w:rFonts w:ascii="Times New Roman" w:hAnsi="Times New Roman"/>
          <w:sz w:val="28"/>
          <w:szCs w:val="28"/>
        </w:rPr>
        <w:t>Башлангыч</w:t>
      </w:r>
      <w:proofErr w:type="spellEnd"/>
      <w:r w:rsidR="007D52F5" w:rsidRPr="007D52F5">
        <w:rPr>
          <w:rFonts w:ascii="Times New Roman" w:hAnsi="Times New Roman"/>
          <w:sz w:val="28"/>
          <w:szCs w:val="28"/>
        </w:rPr>
        <w:t xml:space="preserve"> </w:t>
      </w:r>
      <w:proofErr w:type="spellStart"/>
      <w:r w:rsidR="007D52F5" w:rsidRPr="007D52F5">
        <w:rPr>
          <w:rFonts w:ascii="Times New Roman" w:hAnsi="Times New Roman"/>
          <w:sz w:val="28"/>
          <w:szCs w:val="28"/>
        </w:rPr>
        <w:t>сыйныф</w:t>
      </w:r>
      <w:proofErr w:type="spellEnd"/>
      <w:r w:rsidR="007D52F5" w:rsidRPr="007D52F5">
        <w:rPr>
          <w:rFonts w:ascii="Times New Roman" w:hAnsi="Times New Roman"/>
          <w:sz w:val="28"/>
          <w:szCs w:val="28"/>
        </w:rPr>
        <w:t xml:space="preserve"> </w:t>
      </w:r>
      <w:proofErr w:type="spellStart"/>
      <w:r w:rsidR="007D52F5" w:rsidRPr="007D52F5">
        <w:rPr>
          <w:rFonts w:ascii="Times New Roman" w:hAnsi="Times New Roman"/>
          <w:sz w:val="28"/>
          <w:szCs w:val="28"/>
        </w:rPr>
        <w:t>укучысы</w:t>
      </w:r>
      <w:proofErr w:type="spellEnd"/>
      <w:r w:rsidR="007D52F5" w:rsidRPr="007D52F5">
        <w:rPr>
          <w:rFonts w:ascii="Times New Roman" w:hAnsi="Times New Roman"/>
          <w:sz w:val="28"/>
          <w:szCs w:val="28"/>
        </w:rPr>
        <w:t xml:space="preserve"> </w:t>
      </w:r>
      <w:proofErr w:type="spellStart"/>
      <w:r w:rsidR="007D52F5" w:rsidRPr="007D52F5">
        <w:rPr>
          <w:rFonts w:ascii="Times New Roman" w:hAnsi="Times New Roman"/>
          <w:sz w:val="28"/>
          <w:szCs w:val="28"/>
        </w:rPr>
        <w:t>өчен</w:t>
      </w:r>
      <w:proofErr w:type="spellEnd"/>
      <w:r w:rsidR="007D52F5" w:rsidRPr="007D52F5">
        <w:rPr>
          <w:rFonts w:ascii="Times New Roman" w:hAnsi="Times New Roman"/>
          <w:sz w:val="28"/>
          <w:szCs w:val="28"/>
        </w:rPr>
        <w:t xml:space="preserve"> проект </w:t>
      </w:r>
      <w:proofErr w:type="spellStart"/>
      <w:r w:rsidR="007D52F5" w:rsidRPr="007D52F5">
        <w:rPr>
          <w:rFonts w:ascii="Times New Roman" w:hAnsi="Times New Roman"/>
          <w:sz w:val="28"/>
          <w:szCs w:val="28"/>
        </w:rPr>
        <w:t>эшчәнлеге</w:t>
      </w:r>
      <w:proofErr w:type="spellEnd"/>
      <w:r w:rsidR="007D52F5" w:rsidRPr="007D52F5">
        <w:rPr>
          <w:rFonts w:ascii="Times New Roman" w:hAnsi="Times New Roman"/>
          <w:sz w:val="28"/>
          <w:szCs w:val="28"/>
        </w:rPr>
        <w:t xml:space="preserve"> </w:t>
      </w:r>
      <w:proofErr w:type="spellStart"/>
      <w:r w:rsidR="007D52F5" w:rsidRPr="007D52F5">
        <w:rPr>
          <w:rFonts w:ascii="Times New Roman" w:hAnsi="Times New Roman"/>
          <w:sz w:val="28"/>
          <w:szCs w:val="28"/>
        </w:rPr>
        <w:t>шактый</w:t>
      </w:r>
      <w:proofErr w:type="spellEnd"/>
      <w:r w:rsidR="007D52F5" w:rsidRPr="007D52F5">
        <w:rPr>
          <w:rFonts w:ascii="Times New Roman" w:hAnsi="Times New Roman"/>
          <w:sz w:val="28"/>
          <w:szCs w:val="28"/>
        </w:rPr>
        <w:t xml:space="preserve"> </w:t>
      </w:r>
      <w:proofErr w:type="spellStart"/>
      <w:r w:rsidR="007D52F5" w:rsidRPr="007D52F5">
        <w:rPr>
          <w:rFonts w:ascii="Times New Roman" w:hAnsi="Times New Roman"/>
          <w:sz w:val="28"/>
          <w:szCs w:val="28"/>
        </w:rPr>
        <w:t>катлаулы</w:t>
      </w:r>
      <w:proofErr w:type="gramStart"/>
      <w:r w:rsidR="007D52F5" w:rsidRPr="007D52F5">
        <w:rPr>
          <w:rFonts w:ascii="Times New Roman" w:hAnsi="Times New Roman"/>
          <w:sz w:val="28"/>
          <w:szCs w:val="28"/>
        </w:rPr>
        <w:t>.Л</w:t>
      </w:r>
      <w:proofErr w:type="gramEnd"/>
      <w:r w:rsidR="007D52F5" w:rsidRPr="007D52F5">
        <w:rPr>
          <w:rFonts w:ascii="Times New Roman" w:hAnsi="Times New Roman"/>
          <w:sz w:val="28"/>
          <w:szCs w:val="28"/>
        </w:rPr>
        <w:t>әкин</w:t>
      </w:r>
      <w:proofErr w:type="spellEnd"/>
      <w:r w:rsidR="007D52F5" w:rsidRPr="007D52F5">
        <w:rPr>
          <w:rFonts w:ascii="Times New Roman" w:hAnsi="Times New Roman"/>
          <w:sz w:val="28"/>
          <w:szCs w:val="28"/>
        </w:rPr>
        <w:t xml:space="preserve"> </w:t>
      </w:r>
      <w:proofErr w:type="spellStart"/>
      <w:r w:rsidR="007D52F5" w:rsidRPr="007D52F5">
        <w:rPr>
          <w:rFonts w:ascii="Times New Roman" w:hAnsi="Times New Roman"/>
          <w:sz w:val="28"/>
          <w:szCs w:val="28"/>
        </w:rPr>
        <w:t>укучылар</w:t>
      </w:r>
      <w:proofErr w:type="spellEnd"/>
      <w:r w:rsidR="007D52F5" w:rsidRPr="007D52F5">
        <w:rPr>
          <w:rFonts w:ascii="Times New Roman" w:hAnsi="Times New Roman"/>
          <w:sz w:val="28"/>
          <w:szCs w:val="28"/>
        </w:rPr>
        <w:t xml:space="preserve"> </w:t>
      </w:r>
      <w:proofErr w:type="spellStart"/>
      <w:r w:rsidR="007D52F5" w:rsidRPr="007D52F5">
        <w:rPr>
          <w:rFonts w:ascii="Times New Roman" w:hAnsi="Times New Roman"/>
          <w:sz w:val="28"/>
          <w:szCs w:val="28"/>
        </w:rPr>
        <w:t>белән</w:t>
      </w:r>
      <w:proofErr w:type="spellEnd"/>
      <w:r w:rsidR="007D52F5" w:rsidRPr="007D52F5">
        <w:rPr>
          <w:rFonts w:ascii="Times New Roman" w:hAnsi="Times New Roman"/>
          <w:sz w:val="28"/>
          <w:szCs w:val="28"/>
        </w:rPr>
        <w:t xml:space="preserve"> </w:t>
      </w:r>
      <w:proofErr w:type="spellStart"/>
      <w:r w:rsidR="007D52F5" w:rsidRPr="007D52F5">
        <w:rPr>
          <w:rFonts w:ascii="Times New Roman" w:hAnsi="Times New Roman"/>
          <w:sz w:val="28"/>
          <w:szCs w:val="28"/>
        </w:rPr>
        <w:t>барлык</w:t>
      </w:r>
      <w:proofErr w:type="spellEnd"/>
      <w:r w:rsidR="007D52F5" w:rsidRPr="007D52F5">
        <w:rPr>
          <w:rFonts w:ascii="Times New Roman" w:hAnsi="Times New Roman"/>
          <w:sz w:val="28"/>
          <w:szCs w:val="28"/>
        </w:rPr>
        <w:t xml:space="preserve"> </w:t>
      </w:r>
      <w:proofErr w:type="spellStart"/>
      <w:r w:rsidR="007D52F5" w:rsidRPr="007D52F5">
        <w:rPr>
          <w:rFonts w:ascii="Times New Roman" w:hAnsi="Times New Roman"/>
          <w:sz w:val="28"/>
          <w:szCs w:val="28"/>
        </w:rPr>
        <w:t>фәннәр</w:t>
      </w:r>
      <w:proofErr w:type="spellEnd"/>
      <w:r w:rsidR="007D52F5" w:rsidRPr="007D52F5">
        <w:rPr>
          <w:rFonts w:ascii="Times New Roman" w:hAnsi="Times New Roman"/>
          <w:sz w:val="28"/>
          <w:szCs w:val="28"/>
        </w:rPr>
        <w:t xml:space="preserve"> </w:t>
      </w:r>
      <w:proofErr w:type="spellStart"/>
      <w:r w:rsidR="007D52F5" w:rsidRPr="007D52F5">
        <w:rPr>
          <w:rFonts w:ascii="Times New Roman" w:hAnsi="Times New Roman"/>
          <w:sz w:val="28"/>
          <w:szCs w:val="28"/>
        </w:rPr>
        <w:t>буенча</w:t>
      </w:r>
      <w:proofErr w:type="spellEnd"/>
      <w:r w:rsidR="007D52F5" w:rsidRPr="007D52F5">
        <w:rPr>
          <w:rFonts w:ascii="Times New Roman" w:hAnsi="Times New Roman"/>
          <w:sz w:val="28"/>
          <w:szCs w:val="28"/>
        </w:rPr>
        <w:t xml:space="preserve"> да проект </w:t>
      </w:r>
      <w:proofErr w:type="spellStart"/>
      <w:r w:rsidR="007D52F5" w:rsidRPr="007D52F5">
        <w:rPr>
          <w:rFonts w:ascii="Times New Roman" w:hAnsi="Times New Roman"/>
          <w:sz w:val="28"/>
          <w:szCs w:val="28"/>
        </w:rPr>
        <w:t>эшчәнлеге</w:t>
      </w:r>
      <w:proofErr w:type="spellEnd"/>
      <w:r w:rsidR="007D52F5" w:rsidRPr="007D52F5">
        <w:rPr>
          <w:rFonts w:ascii="Times New Roman" w:hAnsi="Times New Roman"/>
          <w:sz w:val="28"/>
          <w:szCs w:val="28"/>
        </w:rPr>
        <w:t xml:space="preserve"> </w:t>
      </w:r>
      <w:proofErr w:type="spellStart"/>
      <w:r w:rsidR="007D52F5" w:rsidRPr="007D52F5">
        <w:rPr>
          <w:rFonts w:ascii="Times New Roman" w:hAnsi="Times New Roman"/>
          <w:sz w:val="28"/>
          <w:szCs w:val="28"/>
        </w:rPr>
        <w:t>оештырырга</w:t>
      </w:r>
      <w:proofErr w:type="spellEnd"/>
      <w:r w:rsidR="007D52F5" w:rsidRPr="007D52F5">
        <w:rPr>
          <w:rFonts w:ascii="Times New Roman" w:hAnsi="Times New Roman"/>
          <w:sz w:val="28"/>
          <w:szCs w:val="28"/>
        </w:rPr>
        <w:t xml:space="preserve"> </w:t>
      </w:r>
      <w:proofErr w:type="spellStart"/>
      <w:r w:rsidR="007D52F5" w:rsidRPr="007D52F5">
        <w:rPr>
          <w:rFonts w:ascii="Times New Roman" w:hAnsi="Times New Roman"/>
          <w:sz w:val="28"/>
          <w:szCs w:val="28"/>
        </w:rPr>
        <w:t>мөмкин.Ә</w:t>
      </w:r>
      <w:proofErr w:type="spellEnd"/>
      <w:r w:rsidR="007D52F5" w:rsidRPr="007D52F5">
        <w:rPr>
          <w:rFonts w:ascii="Times New Roman" w:hAnsi="Times New Roman"/>
          <w:sz w:val="28"/>
          <w:szCs w:val="28"/>
        </w:rPr>
        <w:t xml:space="preserve"> </w:t>
      </w:r>
      <w:proofErr w:type="spellStart"/>
      <w:r w:rsidR="007D52F5" w:rsidRPr="007D52F5">
        <w:rPr>
          <w:rFonts w:ascii="Times New Roman" w:hAnsi="Times New Roman"/>
          <w:sz w:val="28"/>
          <w:szCs w:val="28"/>
        </w:rPr>
        <w:t>иң</w:t>
      </w:r>
      <w:proofErr w:type="spellEnd"/>
      <w:r w:rsidR="007D52F5" w:rsidRPr="007D52F5">
        <w:rPr>
          <w:rFonts w:ascii="Times New Roman" w:hAnsi="Times New Roman"/>
          <w:sz w:val="28"/>
          <w:szCs w:val="28"/>
        </w:rPr>
        <w:t xml:space="preserve"> </w:t>
      </w:r>
      <w:proofErr w:type="spellStart"/>
      <w:r w:rsidR="007D52F5" w:rsidRPr="007D52F5">
        <w:rPr>
          <w:rFonts w:ascii="Times New Roman" w:hAnsi="Times New Roman"/>
          <w:sz w:val="28"/>
          <w:szCs w:val="28"/>
        </w:rPr>
        <w:t>беренче</w:t>
      </w:r>
      <w:proofErr w:type="spellEnd"/>
      <w:r w:rsidR="007D52F5" w:rsidRPr="007D52F5">
        <w:rPr>
          <w:rFonts w:ascii="Times New Roman" w:hAnsi="Times New Roman"/>
          <w:sz w:val="28"/>
          <w:szCs w:val="28"/>
        </w:rPr>
        <w:t xml:space="preserve"> </w:t>
      </w:r>
      <w:proofErr w:type="spellStart"/>
      <w:r w:rsidR="007D52F5" w:rsidRPr="007D52F5">
        <w:rPr>
          <w:rFonts w:ascii="Times New Roman" w:hAnsi="Times New Roman"/>
          <w:sz w:val="28"/>
          <w:szCs w:val="28"/>
        </w:rPr>
        <w:t>проектның</w:t>
      </w:r>
      <w:proofErr w:type="spellEnd"/>
      <w:r w:rsidR="007D52F5" w:rsidRPr="007D52F5">
        <w:rPr>
          <w:rFonts w:ascii="Times New Roman" w:hAnsi="Times New Roman"/>
          <w:sz w:val="28"/>
          <w:szCs w:val="28"/>
        </w:rPr>
        <w:t xml:space="preserve"> </w:t>
      </w:r>
      <w:proofErr w:type="spellStart"/>
      <w:r w:rsidR="007D52F5" w:rsidRPr="007D52F5">
        <w:rPr>
          <w:rFonts w:ascii="Times New Roman" w:hAnsi="Times New Roman"/>
          <w:sz w:val="28"/>
          <w:szCs w:val="28"/>
        </w:rPr>
        <w:t>проблемасы</w:t>
      </w:r>
      <w:proofErr w:type="spellEnd"/>
      <w:r w:rsidR="007D52F5" w:rsidRPr="007D52F5">
        <w:rPr>
          <w:rFonts w:ascii="Times New Roman" w:hAnsi="Times New Roman"/>
          <w:sz w:val="28"/>
          <w:szCs w:val="28"/>
        </w:rPr>
        <w:t xml:space="preserve"> яки идея </w:t>
      </w:r>
      <w:proofErr w:type="spellStart"/>
      <w:r w:rsidR="007D52F5" w:rsidRPr="007D52F5">
        <w:rPr>
          <w:rFonts w:ascii="Times New Roman" w:hAnsi="Times New Roman"/>
          <w:sz w:val="28"/>
          <w:szCs w:val="28"/>
        </w:rPr>
        <w:t>барлыкка</w:t>
      </w:r>
      <w:proofErr w:type="spellEnd"/>
      <w:r w:rsidR="007D52F5" w:rsidRPr="007D52F5">
        <w:rPr>
          <w:rFonts w:ascii="Times New Roman" w:hAnsi="Times New Roman"/>
          <w:sz w:val="28"/>
          <w:szCs w:val="28"/>
        </w:rPr>
        <w:t xml:space="preserve"> </w:t>
      </w:r>
      <w:proofErr w:type="spellStart"/>
      <w:r w:rsidR="007D52F5" w:rsidRPr="007D52F5">
        <w:rPr>
          <w:rFonts w:ascii="Times New Roman" w:hAnsi="Times New Roman"/>
          <w:sz w:val="28"/>
          <w:szCs w:val="28"/>
        </w:rPr>
        <w:t>килергә</w:t>
      </w:r>
      <w:proofErr w:type="spellEnd"/>
      <w:r w:rsidR="007D52F5" w:rsidRPr="007D52F5">
        <w:rPr>
          <w:rFonts w:ascii="Times New Roman" w:hAnsi="Times New Roman"/>
          <w:sz w:val="28"/>
          <w:szCs w:val="28"/>
        </w:rPr>
        <w:t xml:space="preserve"> </w:t>
      </w:r>
      <w:proofErr w:type="spellStart"/>
      <w:r w:rsidR="007D52F5" w:rsidRPr="007D52F5">
        <w:rPr>
          <w:rFonts w:ascii="Times New Roman" w:hAnsi="Times New Roman"/>
          <w:sz w:val="28"/>
          <w:szCs w:val="28"/>
        </w:rPr>
        <w:t>тиеш</w:t>
      </w:r>
      <w:proofErr w:type="spellEnd"/>
      <w:r w:rsidR="007D52F5" w:rsidRPr="007D52F5">
        <w:rPr>
          <w:rFonts w:ascii="Times New Roman" w:hAnsi="Times New Roman"/>
          <w:sz w:val="28"/>
          <w:szCs w:val="28"/>
        </w:rPr>
        <w:t>.</w:t>
      </w:r>
    </w:p>
    <w:p w:rsidR="007D52F5" w:rsidRPr="007D52F5" w:rsidRDefault="007D52F5" w:rsidP="00302885">
      <w:pPr>
        <w:pStyle w:val="a7"/>
        <w:spacing w:line="360" w:lineRule="auto"/>
        <w:jc w:val="both"/>
        <w:rPr>
          <w:rFonts w:ascii="Times New Roman" w:eastAsiaTheme="minorHAnsi" w:hAnsi="Times New Roman"/>
          <w:sz w:val="28"/>
          <w:szCs w:val="28"/>
          <w:lang w:val="tt-RU"/>
        </w:rPr>
      </w:pPr>
      <w:r w:rsidRPr="007D52F5">
        <w:rPr>
          <w:rFonts w:ascii="Times New Roman" w:eastAsiaTheme="minorHAnsi" w:hAnsi="Times New Roman"/>
          <w:sz w:val="28"/>
          <w:szCs w:val="28"/>
          <w:lang w:val="tt-RU"/>
        </w:rPr>
        <w:t xml:space="preserve"> </w:t>
      </w:r>
      <w:r w:rsidR="00302885">
        <w:rPr>
          <w:rFonts w:ascii="Times New Roman" w:eastAsiaTheme="minorHAnsi" w:hAnsi="Times New Roman"/>
          <w:sz w:val="28"/>
          <w:szCs w:val="28"/>
          <w:lang w:val="tt-RU"/>
        </w:rPr>
        <w:t xml:space="preserve">      </w:t>
      </w:r>
      <w:r w:rsidRPr="007D52F5">
        <w:rPr>
          <w:rFonts w:ascii="Times New Roman" w:eastAsiaTheme="minorHAnsi" w:hAnsi="Times New Roman"/>
          <w:sz w:val="28"/>
          <w:szCs w:val="28"/>
          <w:lang w:val="tt-RU"/>
        </w:rPr>
        <w:t>Әйләнә-тирә дөнья дәресендә “Урманнар” темасын үткәндә түбәндәге мәгълүматларга тап булды</w:t>
      </w:r>
      <w:r w:rsidR="00B33BC8">
        <w:rPr>
          <w:rFonts w:ascii="Times New Roman" w:eastAsiaTheme="minorHAnsi" w:hAnsi="Times New Roman"/>
          <w:sz w:val="28"/>
          <w:szCs w:val="28"/>
          <w:lang w:val="tt-RU"/>
        </w:rPr>
        <w:t>к</w:t>
      </w:r>
      <w:r w:rsidRPr="007D52F5">
        <w:rPr>
          <w:rFonts w:ascii="Times New Roman" w:eastAsiaTheme="minorHAnsi" w:hAnsi="Times New Roman"/>
          <w:sz w:val="28"/>
          <w:szCs w:val="28"/>
          <w:lang w:val="tt-RU"/>
        </w:rPr>
        <w:t xml:space="preserve">. Ел буена кәгазь эшкәртү өчен 125 миллион агач киселә икән. Бу зур саннар </w:t>
      </w:r>
      <w:r w:rsidR="00B33BC8">
        <w:rPr>
          <w:rFonts w:ascii="Times New Roman" w:eastAsiaTheme="minorHAnsi" w:hAnsi="Times New Roman"/>
          <w:sz w:val="28"/>
          <w:szCs w:val="28"/>
          <w:lang w:val="tt-RU"/>
        </w:rPr>
        <w:t>укучыларны</w:t>
      </w:r>
      <w:r w:rsidRPr="007D52F5">
        <w:rPr>
          <w:rFonts w:ascii="Times New Roman" w:eastAsiaTheme="minorHAnsi" w:hAnsi="Times New Roman"/>
          <w:sz w:val="28"/>
          <w:szCs w:val="28"/>
          <w:lang w:val="tt-RU"/>
        </w:rPr>
        <w:t xml:space="preserve"> уйланырга һәм эзләнергә мәҗбүр итте. </w:t>
      </w:r>
      <w:r w:rsidR="00B33BC8">
        <w:rPr>
          <w:rFonts w:ascii="Times New Roman" w:eastAsiaTheme="minorHAnsi" w:hAnsi="Times New Roman"/>
          <w:sz w:val="28"/>
          <w:szCs w:val="28"/>
          <w:lang w:val="tt-RU"/>
        </w:rPr>
        <w:t>Шул эзләнүләрне билгеле бер эзлеклелеккә салып, проект эше эшләнде.</w:t>
      </w:r>
    </w:p>
    <w:p w:rsidR="007D52F5" w:rsidRPr="007D52F5" w:rsidRDefault="00B33BC8" w:rsidP="00302885">
      <w:pPr>
        <w:pStyle w:val="a7"/>
        <w:spacing w:line="360" w:lineRule="auto"/>
        <w:jc w:val="both"/>
        <w:rPr>
          <w:rFonts w:ascii="Times New Roman" w:eastAsiaTheme="minorHAnsi" w:hAnsi="Times New Roman"/>
          <w:sz w:val="28"/>
          <w:szCs w:val="28"/>
          <w:lang w:val="tt-RU"/>
        </w:rPr>
      </w:pPr>
      <w:r>
        <w:rPr>
          <w:rFonts w:ascii="Times New Roman" w:eastAsiaTheme="minorHAnsi" w:hAnsi="Times New Roman"/>
          <w:b/>
          <w:sz w:val="28"/>
          <w:szCs w:val="28"/>
          <w:lang w:val="tt-RU"/>
        </w:rPr>
        <w:t xml:space="preserve">      </w:t>
      </w:r>
      <w:r w:rsidR="007D52F5" w:rsidRPr="007D52F5">
        <w:rPr>
          <w:rFonts w:ascii="Times New Roman" w:eastAsiaTheme="minorHAnsi" w:hAnsi="Times New Roman"/>
          <w:b/>
          <w:sz w:val="28"/>
          <w:szCs w:val="28"/>
          <w:lang w:val="tt-RU"/>
        </w:rPr>
        <w:t>Алынган теманың актуальлеге:</w:t>
      </w:r>
      <w:r w:rsidR="007D52F5" w:rsidRPr="007D52F5">
        <w:rPr>
          <w:rFonts w:ascii="Times New Roman" w:eastAsiaTheme="minorHAnsi" w:hAnsi="Times New Roman"/>
          <w:sz w:val="28"/>
          <w:szCs w:val="28"/>
          <w:lang w:val="tt-RU"/>
        </w:rPr>
        <w:t xml:space="preserve"> кәгазь елдан ел күбрәк кулланыла, ә аны алу өчен кирәк булган агач материалы азая. Шунлыктан кәгазь калдыкларын икенчел чимал буларак файдалану мәсьәләсе килеп туа.</w:t>
      </w:r>
    </w:p>
    <w:p w:rsidR="007D52F5" w:rsidRPr="007D52F5" w:rsidRDefault="007D52F5" w:rsidP="00302885">
      <w:pPr>
        <w:pStyle w:val="a7"/>
        <w:spacing w:line="360" w:lineRule="auto"/>
        <w:jc w:val="both"/>
        <w:rPr>
          <w:rFonts w:ascii="Times New Roman" w:eastAsiaTheme="minorHAnsi" w:hAnsi="Times New Roman"/>
          <w:sz w:val="28"/>
          <w:szCs w:val="28"/>
          <w:lang w:val="tt-RU"/>
        </w:rPr>
      </w:pPr>
      <w:r w:rsidRPr="007D52F5">
        <w:rPr>
          <w:rFonts w:ascii="Times New Roman" w:eastAsiaTheme="minorHAnsi" w:hAnsi="Times New Roman"/>
          <w:sz w:val="28"/>
          <w:szCs w:val="28"/>
          <w:lang w:val="tt-RU"/>
        </w:rPr>
        <w:t xml:space="preserve">   Өйләребездә күп кенә кәгазь калдыклары җыела. Шул калдыклардан өй шартларында икенчел чимал итеп тагы кәгазь эшләп карау.</w:t>
      </w:r>
    </w:p>
    <w:p w:rsidR="007D52F5" w:rsidRPr="007D52F5" w:rsidRDefault="007D52F5" w:rsidP="00302885">
      <w:pPr>
        <w:pStyle w:val="a7"/>
        <w:spacing w:line="360" w:lineRule="auto"/>
        <w:jc w:val="both"/>
        <w:rPr>
          <w:rFonts w:ascii="Times New Roman" w:eastAsiaTheme="minorHAnsi" w:hAnsi="Times New Roman"/>
          <w:sz w:val="28"/>
          <w:szCs w:val="28"/>
          <w:lang w:val="tt-RU"/>
        </w:rPr>
      </w:pPr>
      <w:r w:rsidRPr="007D52F5">
        <w:rPr>
          <w:rFonts w:ascii="Times New Roman" w:eastAsiaTheme="minorHAnsi" w:hAnsi="Times New Roman"/>
          <w:b/>
          <w:sz w:val="28"/>
          <w:szCs w:val="28"/>
          <w:lang w:val="tt-RU"/>
        </w:rPr>
        <w:t>Гипотеза:</w:t>
      </w:r>
      <w:r w:rsidRPr="007D52F5">
        <w:rPr>
          <w:rFonts w:ascii="Times New Roman" w:eastAsiaTheme="minorHAnsi" w:hAnsi="Times New Roman"/>
          <w:sz w:val="28"/>
          <w:szCs w:val="28"/>
          <w:lang w:val="tt-RU"/>
        </w:rPr>
        <w:t xml:space="preserve"> макулатурадан өй шартларында тагы кәгазь эшләү мөмкинме?</w:t>
      </w:r>
    </w:p>
    <w:p w:rsidR="007D52F5" w:rsidRPr="007D52F5" w:rsidRDefault="007D52F5" w:rsidP="00302885">
      <w:pPr>
        <w:pStyle w:val="a7"/>
        <w:spacing w:line="360" w:lineRule="auto"/>
        <w:jc w:val="both"/>
        <w:rPr>
          <w:rFonts w:ascii="Times New Roman" w:eastAsiaTheme="minorHAnsi" w:hAnsi="Times New Roman"/>
          <w:sz w:val="28"/>
          <w:szCs w:val="28"/>
          <w:lang w:val="tt-RU"/>
        </w:rPr>
      </w:pPr>
      <w:r w:rsidRPr="007D52F5">
        <w:rPr>
          <w:rFonts w:ascii="Times New Roman" w:eastAsiaTheme="minorHAnsi" w:hAnsi="Times New Roman"/>
          <w:b/>
          <w:sz w:val="28"/>
          <w:szCs w:val="28"/>
          <w:lang w:val="tt-RU"/>
        </w:rPr>
        <w:t>Максат:</w:t>
      </w:r>
      <w:r w:rsidRPr="007D52F5">
        <w:rPr>
          <w:rFonts w:ascii="Times New Roman" w:eastAsiaTheme="minorHAnsi" w:hAnsi="Times New Roman"/>
          <w:sz w:val="28"/>
          <w:szCs w:val="28"/>
          <w:lang w:val="tt-RU"/>
        </w:rPr>
        <w:t xml:space="preserve"> Өй шартларында макулатурадан кәгазь ясау ысулларын өйрәнү.</w:t>
      </w:r>
    </w:p>
    <w:p w:rsidR="007D52F5" w:rsidRPr="007D52F5" w:rsidRDefault="007D52F5" w:rsidP="00302885">
      <w:pPr>
        <w:pStyle w:val="a7"/>
        <w:spacing w:line="360" w:lineRule="auto"/>
        <w:jc w:val="both"/>
        <w:rPr>
          <w:rFonts w:ascii="Times New Roman" w:eastAsiaTheme="minorHAnsi" w:hAnsi="Times New Roman"/>
          <w:sz w:val="28"/>
          <w:szCs w:val="28"/>
          <w:lang w:val="tt-RU"/>
        </w:rPr>
      </w:pPr>
      <w:r w:rsidRPr="007D52F5">
        <w:rPr>
          <w:rFonts w:ascii="Times New Roman" w:eastAsiaTheme="minorHAnsi" w:hAnsi="Times New Roman"/>
          <w:b/>
          <w:sz w:val="28"/>
          <w:szCs w:val="28"/>
          <w:lang w:val="tt-RU"/>
        </w:rPr>
        <w:t xml:space="preserve">Бурычлар: </w:t>
      </w:r>
    </w:p>
    <w:p w:rsidR="007D52F5" w:rsidRPr="007D52F5" w:rsidRDefault="007D52F5" w:rsidP="00302885">
      <w:pPr>
        <w:pStyle w:val="a7"/>
        <w:numPr>
          <w:ilvl w:val="0"/>
          <w:numId w:val="3"/>
        </w:numPr>
        <w:spacing w:line="360" w:lineRule="auto"/>
        <w:jc w:val="both"/>
        <w:rPr>
          <w:rFonts w:ascii="Times New Roman" w:eastAsiaTheme="minorHAnsi" w:hAnsi="Times New Roman"/>
          <w:sz w:val="28"/>
          <w:szCs w:val="28"/>
          <w:lang w:val="tt-RU"/>
        </w:rPr>
      </w:pPr>
      <w:r w:rsidRPr="007D52F5">
        <w:rPr>
          <w:rFonts w:ascii="Times New Roman" w:eastAsiaTheme="minorHAnsi" w:hAnsi="Times New Roman"/>
          <w:sz w:val="28"/>
          <w:szCs w:val="28"/>
          <w:lang w:val="tt-RU"/>
        </w:rPr>
        <w:t>кәгазь килеп чыгу тарихын өйрәнү;</w:t>
      </w:r>
    </w:p>
    <w:p w:rsidR="007D52F5" w:rsidRPr="007D52F5" w:rsidRDefault="007D52F5" w:rsidP="00302885">
      <w:pPr>
        <w:pStyle w:val="a7"/>
        <w:numPr>
          <w:ilvl w:val="0"/>
          <w:numId w:val="3"/>
        </w:numPr>
        <w:spacing w:line="360" w:lineRule="auto"/>
        <w:jc w:val="both"/>
        <w:rPr>
          <w:rFonts w:ascii="Times New Roman" w:eastAsiaTheme="minorHAnsi" w:hAnsi="Times New Roman"/>
          <w:sz w:val="28"/>
          <w:szCs w:val="28"/>
          <w:lang w:val="tt-RU"/>
        </w:rPr>
      </w:pPr>
      <w:r w:rsidRPr="007D52F5">
        <w:rPr>
          <w:rFonts w:ascii="Times New Roman" w:eastAsiaTheme="minorHAnsi" w:hAnsi="Times New Roman"/>
          <w:sz w:val="28"/>
          <w:szCs w:val="28"/>
          <w:lang w:val="tt-RU"/>
        </w:rPr>
        <w:t>кәгазьдән файдалану алымнары белән танышу;</w:t>
      </w:r>
    </w:p>
    <w:p w:rsidR="007D52F5" w:rsidRPr="007D52F5" w:rsidRDefault="007D52F5" w:rsidP="00302885">
      <w:pPr>
        <w:pStyle w:val="a7"/>
        <w:numPr>
          <w:ilvl w:val="0"/>
          <w:numId w:val="3"/>
        </w:numPr>
        <w:spacing w:line="360" w:lineRule="auto"/>
        <w:jc w:val="both"/>
        <w:rPr>
          <w:rFonts w:ascii="Times New Roman" w:eastAsiaTheme="minorHAnsi" w:hAnsi="Times New Roman"/>
          <w:sz w:val="28"/>
          <w:szCs w:val="28"/>
          <w:lang w:val="tt-RU"/>
        </w:rPr>
      </w:pPr>
      <w:r w:rsidRPr="007D52F5">
        <w:rPr>
          <w:rFonts w:ascii="Times New Roman" w:eastAsiaTheme="minorHAnsi" w:hAnsi="Times New Roman"/>
          <w:sz w:val="28"/>
          <w:szCs w:val="28"/>
          <w:lang w:val="tt-RU"/>
        </w:rPr>
        <w:t>өйдә кәгазь ясау ысулларын эшләп карау, алынган кәгазьне файдалану;</w:t>
      </w:r>
    </w:p>
    <w:p w:rsidR="007D52F5" w:rsidRPr="007D52F5" w:rsidRDefault="007D52F5" w:rsidP="00302885">
      <w:pPr>
        <w:pStyle w:val="a7"/>
        <w:spacing w:line="360" w:lineRule="auto"/>
        <w:jc w:val="both"/>
        <w:rPr>
          <w:rFonts w:ascii="Times New Roman" w:eastAsiaTheme="minorHAnsi" w:hAnsi="Times New Roman"/>
          <w:sz w:val="28"/>
          <w:szCs w:val="28"/>
          <w:lang w:val="tt-RU"/>
        </w:rPr>
      </w:pPr>
      <w:r w:rsidRPr="007D52F5">
        <w:rPr>
          <w:rFonts w:ascii="Times New Roman" w:eastAsiaTheme="minorHAnsi" w:hAnsi="Times New Roman"/>
          <w:b/>
          <w:sz w:val="28"/>
          <w:szCs w:val="28"/>
          <w:lang w:val="tt-RU"/>
        </w:rPr>
        <w:t>Тәҗрибә ысуллары:</w:t>
      </w:r>
      <w:r w:rsidRPr="007D52F5">
        <w:rPr>
          <w:rFonts w:ascii="Times New Roman" w:eastAsiaTheme="minorHAnsi" w:hAnsi="Times New Roman"/>
          <w:sz w:val="28"/>
          <w:szCs w:val="28"/>
          <w:lang w:val="tt-RU"/>
        </w:rPr>
        <w:t xml:space="preserve"> </w:t>
      </w:r>
    </w:p>
    <w:p w:rsidR="007D52F5" w:rsidRPr="007D52F5" w:rsidRDefault="007D52F5" w:rsidP="00302885">
      <w:pPr>
        <w:pStyle w:val="a7"/>
        <w:numPr>
          <w:ilvl w:val="0"/>
          <w:numId w:val="4"/>
        </w:numPr>
        <w:spacing w:line="360" w:lineRule="auto"/>
        <w:jc w:val="both"/>
        <w:rPr>
          <w:rFonts w:ascii="Times New Roman" w:eastAsiaTheme="minorHAnsi" w:hAnsi="Times New Roman"/>
          <w:sz w:val="28"/>
          <w:szCs w:val="28"/>
          <w:lang w:val="tt-RU"/>
        </w:rPr>
      </w:pPr>
      <w:r w:rsidRPr="007D52F5">
        <w:rPr>
          <w:rFonts w:ascii="Times New Roman" w:eastAsiaTheme="minorHAnsi" w:hAnsi="Times New Roman"/>
          <w:sz w:val="28"/>
          <w:szCs w:val="28"/>
          <w:lang w:val="tt-RU"/>
        </w:rPr>
        <w:t>тема буенча кирәкле материалны, әдәбиятны өйрәнү;</w:t>
      </w:r>
    </w:p>
    <w:p w:rsidR="007D52F5" w:rsidRPr="007D52F5" w:rsidRDefault="007D52F5" w:rsidP="00302885">
      <w:pPr>
        <w:pStyle w:val="a7"/>
        <w:numPr>
          <w:ilvl w:val="0"/>
          <w:numId w:val="4"/>
        </w:numPr>
        <w:spacing w:line="360" w:lineRule="auto"/>
        <w:jc w:val="both"/>
        <w:rPr>
          <w:rFonts w:ascii="Times New Roman" w:eastAsiaTheme="minorHAnsi" w:hAnsi="Times New Roman"/>
          <w:sz w:val="28"/>
          <w:szCs w:val="28"/>
          <w:lang w:val="tt-RU"/>
        </w:rPr>
      </w:pPr>
      <w:r w:rsidRPr="007D52F5">
        <w:rPr>
          <w:rFonts w:ascii="Times New Roman" w:eastAsiaTheme="minorHAnsi" w:hAnsi="Times New Roman"/>
          <w:sz w:val="28"/>
          <w:szCs w:val="28"/>
          <w:lang w:val="tt-RU"/>
        </w:rPr>
        <w:t>практик эш – эксперимент;</w:t>
      </w:r>
    </w:p>
    <w:p w:rsidR="007D52F5" w:rsidRPr="007D52F5" w:rsidRDefault="007D52F5" w:rsidP="00302885">
      <w:pPr>
        <w:pStyle w:val="a7"/>
        <w:numPr>
          <w:ilvl w:val="0"/>
          <w:numId w:val="4"/>
        </w:numPr>
        <w:spacing w:line="360" w:lineRule="auto"/>
        <w:jc w:val="both"/>
        <w:rPr>
          <w:rFonts w:ascii="Times New Roman" w:eastAsiaTheme="minorHAnsi" w:hAnsi="Times New Roman"/>
          <w:sz w:val="28"/>
          <w:szCs w:val="28"/>
          <w:lang w:val="tt-RU"/>
        </w:rPr>
      </w:pPr>
      <w:r w:rsidRPr="007D52F5">
        <w:rPr>
          <w:rFonts w:ascii="Times New Roman" w:eastAsiaTheme="minorHAnsi" w:hAnsi="Times New Roman"/>
          <w:sz w:val="28"/>
          <w:szCs w:val="28"/>
          <w:lang w:val="tt-RU"/>
        </w:rPr>
        <w:t>фаразлар;</w:t>
      </w:r>
    </w:p>
    <w:p w:rsidR="007D52F5" w:rsidRPr="007D52F5" w:rsidRDefault="007D52F5" w:rsidP="00302885">
      <w:pPr>
        <w:pStyle w:val="a7"/>
        <w:spacing w:line="360" w:lineRule="auto"/>
        <w:jc w:val="both"/>
        <w:rPr>
          <w:rFonts w:ascii="Times New Roman" w:eastAsiaTheme="minorHAnsi" w:hAnsi="Times New Roman"/>
          <w:sz w:val="28"/>
          <w:szCs w:val="28"/>
          <w:lang w:val="tt-RU"/>
        </w:rPr>
      </w:pPr>
      <w:r w:rsidRPr="007D52F5">
        <w:rPr>
          <w:rFonts w:ascii="Times New Roman" w:eastAsiaTheme="minorHAnsi" w:hAnsi="Times New Roman"/>
          <w:b/>
          <w:sz w:val="28"/>
          <w:szCs w:val="28"/>
          <w:lang w:val="tt-RU"/>
        </w:rPr>
        <w:lastRenderedPageBreak/>
        <w:t>Тәҗрибәнең әһәмияте:</w:t>
      </w:r>
      <w:r w:rsidRPr="007D52F5">
        <w:rPr>
          <w:rFonts w:ascii="Times New Roman" w:eastAsiaTheme="minorHAnsi" w:hAnsi="Times New Roman"/>
          <w:sz w:val="28"/>
          <w:szCs w:val="28"/>
          <w:lang w:val="tt-RU"/>
        </w:rPr>
        <w:t xml:space="preserve"> урман байлыкларына сак карашта булу, кәгазь эшләү технологиясе </w:t>
      </w:r>
      <w:r w:rsidR="00B33BC8">
        <w:rPr>
          <w:rFonts w:ascii="Times New Roman" w:eastAsiaTheme="minorHAnsi" w:hAnsi="Times New Roman"/>
          <w:sz w:val="28"/>
          <w:szCs w:val="28"/>
          <w:lang w:val="tt-RU"/>
        </w:rPr>
        <w:t xml:space="preserve">турында башкаларга да </w:t>
      </w:r>
      <w:bookmarkStart w:id="0" w:name="_GoBack"/>
      <w:bookmarkEnd w:id="0"/>
      <w:r w:rsidRPr="007D52F5">
        <w:rPr>
          <w:rFonts w:ascii="Times New Roman" w:eastAsiaTheme="minorHAnsi" w:hAnsi="Times New Roman"/>
          <w:sz w:val="28"/>
          <w:szCs w:val="28"/>
          <w:lang w:val="tt-RU"/>
        </w:rPr>
        <w:t xml:space="preserve"> җиткерү.</w:t>
      </w:r>
    </w:p>
    <w:p w:rsidR="007D52F5" w:rsidRPr="007D52F5" w:rsidRDefault="007D52F5" w:rsidP="00302885">
      <w:pPr>
        <w:pStyle w:val="a7"/>
        <w:spacing w:line="360" w:lineRule="auto"/>
        <w:ind w:firstLine="708"/>
        <w:jc w:val="both"/>
        <w:rPr>
          <w:rFonts w:ascii="Times New Roman" w:eastAsiaTheme="minorHAnsi" w:hAnsi="Times New Roman"/>
          <w:sz w:val="28"/>
          <w:szCs w:val="28"/>
          <w:lang w:val="tt-RU"/>
        </w:rPr>
      </w:pPr>
      <w:r w:rsidRPr="007D52F5">
        <w:rPr>
          <w:rFonts w:ascii="Times New Roman" w:hAnsi="Times New Roman"/>
          <w:sz w:val="28"/>
          <w:szCs w:val="28"/>
          <w:lang w:val="tt-RU"/>
        </w:rPr>
        <w:t>Проект эшчәнлеге укытучы һәм укучыдан зур түземлек, сабырлык, күп вакыт сарыф итүне сорый.Тиешле нәтиҗәгә ирешү өчен, эш барышында әдәби китаплардан, сүзлекләрдән, интернет аша күп мәгълүмат тупларга, ижади фикер йөртергә кирәк. Гомүмән, проект методы - баланың интеллектын, иҗади сәләтен, логик фикерләвен үстерүдә, кызыксынучанлыгын арттыруда нәтиҗәле алымнарның берсе.</w:t>
      </w:r>
    </w:p>
    <w:p w:rsidR="007D52F5" w:rsidRPr="007D52F5" w:rsidRDefault="007D52F5" w:rsidP="00302885">
      <w:pPr>
        <w:pStyle w:val="a7"/>
        <w:spacing w:line="360" w:lineRule="auto"/>
        <w:jc w:val="both"/>
        <w:rPr>
          <w:rFonts w:ascii="Times New Roman" w:eastAsiaTheme="minorHAnsi" w:hAnsi="Times New Roman"/>
          <w:sz w:val="28"/>
          <w:szCs w:val="28"/>
          <w:lang w:val="tt-RU"/>
        </w:rPr>
      </w:pPr>
    </w:p>
    <w:p w:rsidR="005910F7" w:rsidRPr="007D52F5" w:rsidRDefault="005910F7" w:rsidP="00302885">
      <w:pPr>
        <w:pStyle w:val="a7"/>
        <w:spacing w:line="360" w:lineRule="auto"/>
        <w:jc w:val="both"/>
        <w:rPr>
          <w:rFonts w:ascii="Times New Roman" w:hAnsi="Times New Roman"/>
          <w:sz w:val="28"/>
          <w:szCs w:val="28"/>
          <w:lang w:val="tt-RU"/>
        </w:rPr>
      </w:pPr>
    </w:p>
    <w:p w:rsidR="005910F7" w:rsidRPr="007D52F5" w:rsidRDefault="005910F7" w:rsidP="00302885">
      <w:pPr>
        <w:pStyle w:val="a7"/>
        <w:spacing w:line="360" w:lineRule="auto"/>
        <w:jc w:val="both"/>
        <w:rPr>
          <w:rFonts w:ascii="Times New Roman" w:hAnsi="Times New Roman"/>
          <w:sz w:val="28"/>
          <w:szCs w:val="28"/>
          <w:lang w:val="tt-RU"/>
        </w:rPr>
      </w:pPr>
    </w:p>
    <w:sectPr w:rsidR="005910F7" w:rsidRPr="007D52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FC0D2A"/>
    <w:multiLevelType w:val="hybridMultilevel"/>
    <w:tmpl w:val="569AD54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0F31405"/>
    <w:multiLevelType w:val="hybridMultilevel"/>
    <w:tmpl w:val="83A037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D971573"/>
    <w:multiLevelType w:val="hybridMultilevel"/>
    <w:tmpl w:val="33465EB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98F3F54"/>
    <w:multiLevelType w:val="hybridMultilevel"/>
    <w:tmpl w:val="711CC7A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AFC"/>
    <w:rsid w:val="00061CC3"/>
    <w:rsid w:val="00302885"/>
    <w:rsid w:val="005910F7"/>
    <w:rsid w:val="00782A1F"/>
    <w:rsid w:val="007D52F5"/>
    <w:rsid w:val="009A3D63"/>
    <w:rsid w:val="00B33BC8"/>
    <w:rsid w:val="00C34AFC"/>
    <w:rsid w:val="00C43C17"/>
    <w:rsid w:val="00D224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4AF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C34AFC"/>
    <w:rPr>
      <w:color w:val="0000FF"/>
      <w:u w:val="single"/>
    </w:rPr>
  </w:style>
  <w:style w:type="character" w:styleId="a4">
    <w:name w:val="Strong"/>
    <w:basedOn w:val="a0"/>
    <w:uiPriority w:val="22"/>
    <w:qFormat/>
    <w:rsid w:val="00C34AFC"/>
    <w:rPr>
      <w:rFonts w:ascii="Times New Roman" w:hAnsi="Times New Roman" w:cs="Times New Roman" w:hint="default"/>
      <w:b/>
      <w:bCs/>
    </w:rPr>
  </w:style>
  <w:style w:type="paragraph" w:styleId="a5">
    <w:name w:val="Body Text"/>
    <w:basedOn w:val="a"/>
    <w:link w:val="a6"/>
    <w:semiHidden/>
    <w:unhideWhenUsed/>
    <w:rsid w:val="00C34AFC"/>
    <w:pPr>
      <w:jc w:val="both"/>
    </w:pPr>
    <w:rPr>
      <w:sz w:val="28"/>
    </w:rPr>
  </w:style>
  <w:style w:type="character" w:customStyle="1" w:styleId="a6">
    <w:name w:val="Основной текст Знак"/>
    <w:basedOn w:val="a0"/>
    <w:link w:val="a5"/>
    <w:semiHidden/>
    <w:rsid w:val="00C34AFC"/>
    <w:rPr>
      <w:rFonts w:ascii="Times New Roman" w:eastAsia="Times New Roman" w:hAnsi="Times New Roman" w:cs="Times New Roman"/>
      <w:sz w:val="28"/>
      <w:szCs w:val="24"/>
      <w:lang w:eastAsia="ru-RU"/>
    </w:rPr>
  </w:style>
  <w:style w:type="paragraph" w:styleId="a7">
    <w:name w:val="No Spacing"/>
    <w:uiPriority w:val="1"/>
    <w:qFormat/>
    <w:rsid w:val="00C34AFC"/>
    <w:pPr>
      <w:spacing w:after="0" w:line="240" w:lineRule="auto"/>
    </w:pPr>
    <w:rPr>
      <w:rFonts w:ascii="Calibri" w:eastAsia="Times New Roman" w:hAnsi="Calibri" w:cs="Times New Roman"/>
    </w:rPr>
  </w:style>
  <w:style w:type="character" w:customStyle="1" w:styleId="rvts6">
    <w:name w:val="rvts6"/>
    <w:basedOn w:val="a0"/>
    <w:rsid w:val="00C34AFC"/>
  </w:style>
  <w:style w:type="paragraph" w:styleId="a8">
    <w:name w:val="Normal (Web)"/>
    <w:basedOn w:val="a"/>
    <w:uiPriority w:val="99"/>
    <w:semiHidden/>
    <w:unhideWhenUsed/>
    <w:rsid w:val="00061CC3"/>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4AF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C34AFC"/>
    <w:rPr>
      <w:color w:val="0000FF"/>
      <w:u w:val="single"/>
    </w:rPr>
  </w:style>
  <w:style w:type="character" w:styleId="a4">
    <w:name w:val="Strong"/>
    <w:basedOn w:val="a0"/>
    <w:uiPriority w:val="22"/>
    <w:qFormat/>
    <w:rsid w:val="00C34AFC"/>
    <w:rPr>
      <w:rFonts w:ascii="Times New Roman" w:hAnsi="Times New Roman" w:cs="Times New Roman" w:hint="default"/>
      <w:b/>
      <w:bCs/>
    </w:rPr>
  </w:style>
  <w:style w:type="paragraph" w:styleId="a5">
    <w:name w:val="Body Text"/>
    <w:basedOn w:val="a"/>
    <w:link w:val="a6"/>
    <w:semiHidden/>
    <w:unhideWhenUsed/>
    <w:rsid w:val="00C34AFC"/>
    <w:pPr>
      <w:jc w:val="both"/>
    </w:pPr>
    <w:rPr>
      <w:sz w:val="28"/>
    </w:rPr>
  </w:style>
  <w:style w:type="character" w:customStyle="1" w:styleId="a6">
    <w:name w:val="Основной текст Знак"/>
    <w:basedOn w:val="a0"/>
    <w:link w:val="a5"/>
    <w:semiHidden/>
    <w:rsid w:val="00C34AFC"/>
    <w:rPr>
      <w:rFonts w:ascii="Times New Roman" w:eastAsia="Times New Roman" w:hAnsi="Times New Roman" w:cs="Times New Roman"/>
      <w:sz w:val="28"/>
      <w:szCs w:val="24"/>
      <w:lang w:eastAsia="ru-RU"/>
    </w:rPr>
  </w:style>
  <w:style w:type="paragraph" w:styleId="a7">
    <w:name w:val="No Spacing"/>
    <w:uiPriority w:val="1"/>
    <w:qFormat/>
    <w:rsid w:val="00C34AFC"/>
    <w:pPr>
      <w:spacing w:after="0" w:line="240" w:lineRule="auto"/>
    </w:pPr>
    <w:rPr>
      <w:rFonts w:ascii="Calibri" w:eastAsia="Times New Roman" w:hAnsi="Calibri" w:cs="Times New Roman"/>
    </w:rPr>
  </w:style>
  <w:style w:type="character" w:customStyle="1" w:styleId="rvts6">
    <w:name w:val="rvts6"/>
    <w:basedOn w:val="a0"/>
    <w:rsid w:val="00C34AFC"/>
  </w:style>
  <w:style w:type="paragraph" w:styleId="a8">
    <w:name w:val="Normal (Web)"/>
    <w:basedOn w:val="a"/>
    <w:uiPriority w:val="99"/>
    <w:semiHidden/>
    <w:unhideWhenUsed/>
    <w:rsid w:val="00061CC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504235">
      <w:bodyDiv w:val="1"/>
      <w:marLeft w:val="0"/>
      <w:marRight w:val="0"/>
      <w:marTop w:val="0"/>
      <w:marBottom w:val="0"/>
      <w:divBdr>
        <w:top w:val="none" w:sz="0" w:space="0" w:color="auto"/>
        <w:left w:val="none" w:sz="0" w:space="0" w:color="auto"/>
        <w:bottom w:val="none" w:sz="0" w:space="0" w:color="auto"/>
        <w:right w:val="none" w:sz="0" w:space="0" w:color="auto"/>
      </w:divBdr>
    </w:div>
    <w:div w:id="672992749">
      <w:bodyDiv w:val="1"/>
      <w:marLeft w:val="0"/>
      <w:marRight w:val="0"/>
      <w:marTop w:val="0"/>
      <w:marBottom w:val="0"/>
      <w:divBdr>
        <w:top w:val="none" w:sz="0" w:space="0" w:color="auto"/>
        <w:left w:val="none" w:sz="0" w:space="0" w:color="auto"/>
        <w:bottom w:val="none" w:sz="0" w:space="0" w:color="auto"/>
        <w:right w:val="none" w:sz="0" w:space="0" w:color="auto"/>
      </w:divBdr>
      <w:divsChild>
        <w:div w:id="2052798103">
          <w:marLeft w:val="0"/>
          <w:marRight w:val="0"/>
          <w:marTop w:val="0"/>
          <w:marBottom w:val="0"/>
          <w:divBdr>
            <w:top w:val="none" w:sz="0" w:space="0" w:color="auto"/>
            <w:left w:val="none" w:sz="0" w:space="0" w:color="auto"/>
            <w:bottom w:val="none" w:sz="0" w:space="0" w:color="auto"/>
            <w:right w:val="none" w:sz="0" w:space="0" w:color="auto"/>
          </w:divBdr>
        </w:div>
        <w:div w:id="1410080531">
          <w:marLeft w:val="0"/>
          <w:marRight w:val="0"/>
          <w:marTop w:val="0"/>
          <w:marBottom w:val="0"/>
          <w:divBdr>
            <w:top w:val="none" w:sz="0" w:space="0" w:color="auto"/>
            <w:left w:val="none" w:sz="0" w:space="0" w:color="auto"/>
            <w:bottom w:val="none" w:sz="0" w:space="0" w:color="auto"/>
            <w:right w:val="none" w:sz="0" w:space="0" w:color="auto"/>
          </w:divBdr>
        </w:div>
        <w:div w:id="942150876">
          <w:marLeft w:val="0"/>
          <w:marRight w:val="0"/>
          <w:marTop w:val="0"/>
          <w:marBottom w:val="0"/>
          <w:divBdr>
            <w:top w:val="none" w:sz="0" w:space="0" w:color="auto"/>
            <w:left w:val="none" w:sz="0" w:space="0" w:color="auto"/>
            <w:bottom w:val="none" w:sz="0" w:space="0" w:color="auto"/>
            <w:right w:val="none" w:sz="0" w:space="0" w:color="auto"/>
          </w:divBdr>
        </w:div>
        <w:div w:id="14070735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3</Pages>
  <Words>579</Words>
  <Characters>3302</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лейла</dc:creator>
  <cp:lastModifiedBy>лейла</cp:lastModifiedBy>
  <cp:revision>1</cp:revision>
  <dcterms:created xsi:type="dcterms:W3CDTF">2014-03-15T13:20:00Z</dcterms:created>
  <dcterms:modified xsi:type="dcterms:W3CDTF">2014-03-15T14:42:00Z</dcterms:modified>
</cp:coreProperties>
</file>