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12" w:rsidRPr="00975AAB" w:rsidRDefault="00E142C0" w:rsidP="00CE1223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75AAB">
        <w:rPr>
          <w:rFonts w:ascii="Times New Roman" w:hAnsi="Times New Roman"/>
          <w:sz w:val="28"/>
          <w:szCs w:val="28"/>
        </w:rPr>
        <w:t>ИСПОЛЬЗОВАНИЕ СОВРЕМЕННЫХ ПЕДАГОГИЧЕСКИХ И ИНФОРМАЦИОННЫХ ТЕХНОЛОГИЙ В ОБРАЗОВАТЕЛЬНОМ ПРОЦЕССЕ ДЛЯ АКТИВИЗАЦИИ ТВОРЧЕСКОГО ПОТЕНЦИАЛА ОБУЧАЮЩИХСЯ</w:t>
      </w:r>
    </w:p>
    <w:p w:rsidR="00F320A9" w:rsidRDefault="00F320A9" w:rsidP="00CE1223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975AAB">
        <w:rPr>
          <w:rFonts w:ascii="Times New Roman" w:hAnsi="Times New Roman"/>
          <w:sz w:val="28"/>
          <w:szCs w:val="28"/>
        </w:rPr>
        <w:t>Арсланова А</w:t>
      </w:r>
      <w:r w:rsidR="00E142C0" w:rsidRPr="00975AAB">
        <w:rPr>
          <w:rFonts w:ascii="Times New Roman" w:hAnsi="Times New Roman"/>
          <w:sz w:val="28"/>
          <w:szCs w:val="28"/>
        </w:rPr>
        <w:t xml:space="preserve">льбина </w:t>
      </w:r>
      <w:proofErr w:type="spellStart"/>
      <w:r w:rsidRPr="00975AAB">
        <w:rPr>
          <w:rFonts w:ascii="Times New Roman" w:hAnsi="Times New Roman"/>
          <w:sz w:val="28"/>
          <w:szCs w:val="28"/>
        </w:rPr>
        <w:t>Э</w:t>
      </w:r>
      <w:r w:rsidR="00E142C0" w:rsidRPr="00975AAB">
        <w:rPr>
          <w:rFonts w:ascii="Times New Roman" w:hAnsi="Times New Roman"/>
          <w:sz w:val="28"/>
          <w:szCs w:val="28"/>
        </w:rPr>
        <w:t>льдаровна</w:t>
      </w:r>
      <w:proofErr w:type="spellEnd"/>
      <w:r w:rsidR="00E142C0" w:rsidRPr="00975AA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142C0" w:rsidRPr="00975AAB">
        <w:rPr>
          <w:rFonts w:ascii="Times New Roman" w:hAnsi="Times New Roman"/>
          <w:sz w:val="28"/>
          <w:szCs w:val="28"/>
          <w:lang w:val="en-US"/>
        </w:rPr>
        <w:t>albiars</w:t>
      </w:r>
      <w:proofErr w:type="spellEnd"/>
      <w:r w:rsidR="00E142C0" w:rsidRPr="00975AAB">
        <w:rPr>
          <w:rFonts w:ascii="Times New Roman" w:hAnsi="Times New Roman"/>
          <w:sz w:val="28"/>
          <w:szCs w:val="28"/>
        </w:rPr>
        <w:t>@</w:t>
      </w:r>
      <w:r w:rsidR="00E142C0" w:rsidRPr="00975AAB">
        <w:rPr>
          <w:rFonts w:ascii="Times New Roman" w:hAnsi="Times New Roman"/>
          <w:sz w:val="28"/>
          <w:szCs w:val="28"/>
          <w:lang w:val="en-US"/>
        </w:rPr>
        <w:t>mail</w:t>
      </w:r>
      <w:r w:rsidR="00E142C0" w:rsidRPr="00975AAB">
        <w:rPr>
          <w:rFonts w:ascii="Times New Roman" w:hAnsi="Times New Roman"/>
          <w:sz w:val="28"/>
          <w:szCs w:val="28"/>
        </w:rPr>
        <w:t>.</w:t>
      </w:r>
      <w:proofErr w:type="spellStart"/>
      <w:r w:rsidR="00E142C0" w:rsidRPr="00975AA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142C0" w:rsidRPr="00975AAB">
        <w:rPr>
          <w:rFonts w:ascii="Times New Roman" w:hAnsi="Times New Roman"/>
          <w:sz w:val="28"/>
          <w:szCs w:val="28"/>
        </w:rPr>
        <w:t xml:space="preserve">) </w:t>
      </w:r>
    </w:p>
    <w:p w:rsidR="00B6062E" w:rsidRPr="00B6062E" w:rsidRDefault="00B6062E" w:rsidP="00CE1223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Айсалимова Ирина Себятулловна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irina</w:t>
      </w:r>
      <w:proofErr w:type="spellEnd"/>
      <w:r w:rsidRPr="00B6062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aysalimova</w:t>
      </w:r>
      <w:proofErr w:type="spellEnd"/>
      <w:r w:rsidRPr="00B6062E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B6062E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6062E">
        <w:rPr>
          <w:rFonts w:ascii="Times New Roman" w:hAnsi="Times New Roman"/>
          <w:sz w:val="28"/>
          <w:szCs w:val="28"/>
        </w:rPr>
        <w:t>)</w:t>
      </w:r>
    </w:p>
    <w:p w:rsidR="00F320A9" w:rsidRDefault="00F320A9" w:rsidP="00CE1223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t xml:space="preserve"> Г</w:t>
      </w:r>
      <w:r w:rsidR="00E142C0">
        <w:rPr>
          <w:rFonts w:ascii="Times New Roman" w:hAnsi="Times New Roman"/>
          <w:sz w:val="28"/>
          <w:szCs w:val="28"/>
        </w:rPr>
        <w:t>осударственное автономное образовательное учреждение среднего профессионального образования «</w:t>
      </w:r>
      <w:r w:rsidRPr="007A68D3">
        <w:rPr>
          <w:rFonts w:ascii="Times New Roman" w:hAnsi="Times New Roman"/>
          <w:sz w:val="28"/>
          <w:szCs w:val="28"/>
        </w:rPr>
        <w:t>Нижнекамский индустриальный техникум</w:t>
      </w:r>
      <w:r w:rsidR="00E142C0">
        <w:rPr>
          <w:rFonts w:ascii="Times New Roman" w:hAnsi="Times New Roman"/>
          <w:sz w:val="28"/>
          <w:szCs w:val="28"/>
        </w:rPr>
        <w:t>» (ГАОУ СПО «НИТ»)</w:t>
      </w:r>
      <w:r w:rsidRPr="007A68D3">
        <w:rPr>
          <w:rFonts w:ascii="Times New Roman" w:hAnsi="Times New Roman"/>
          <w:sz w:val="28"/>
          <w:szCs w:val="28"/>
        </w:rPr>
        <w:t xml:space="preserve"> </w:t>
      </w:r>
    </w:p>
    <w:p w:rsidR="00E142C0" w:rsidRDefault="00E142C0" w:rsidP="00CE1223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</w:t>
      </w:r>
    </w:p>
    <w:p w:rsidR="00136DF5" w:rsidRDefault="00136DF5" w:rsidP="00CE12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Глобальная угроза современности – отставание способности человека адаптироваться к изменениям в окружающем его мире от темпов этих изменений. Знания в мире обновляются в среднем каждые шесть лет. Традиционное базовое образование не успевает за изменениями мира и не может обеспечить человека на всю жизнь необходимыми ему знаниями, умениями и навыками. Изменения в экономике в свою очередь влияют на</w:t>
      </w:r>
      <w:r w:rsidR="00CE1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нов</w:t>
      </w:r>
      <w:r w:rsidR="00CE122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социального заказа, предъявляемого обществом к качеству подготовки специалистов.</w:t>
      </w:r>
      <w:r w:rsidR="00CE1223">
        <w:rPr>
          <w:rFonts w:ascii="Times New Roman" w:hAnsi="Times New Roman"/>
          <w:sz w:val="28"/>
          <w:szCs w:val="28"/>
        </w:rPr>
        <w:t xml:space="preserve"> Владение информационными технологиями становится такой же необходимостью, как умение считать. Поэтому закономерно, что </w:t>
      </w:r>
      <w:proofErr w:type="gramStart"/>
      <w:r w:rsidR="00CE1223">
        <w:rPr>
          <w:rFonts w:ascii="Times New Roman" w:hAnsi="Times New Roman"/>
          <w:sz w:val="28"/>
          <w:szCs w:val="28"/>
        </w:rPr>
        <w:t>информатизация</w:t>
      </w:r>
      <w:proofErr w:type="gramEnd"/>
      <w:r w:rsidR="00CE1223">
        <w:rPr>
          <w:rFonts w:ascii="Times New Roman" w:hAnsi="Times New Roman"/>
          <w:sz w:val="28"/>
          <w:szCs w:val="28"/>
        </w:rPr>
        <w:t xml:space="preserve"> активно внедряется в систему образования, в корне меняя технологии процесса обучения и воспитания.</w:t>
      </w:r>
    </w:p>
    <w:p w:rsidR="002E4C4C" w:rsidRDefault="002E4C4C" w:rsidP="00CE1223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55671" w:rsidRPr="007A68D3" w:rsidRDefault="002E4C4C" w:rsidP="002E4C4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</w:t>
      </w:r>
    </w:p>
    <w:p w:rsidR="00261F7E" w:rsidRPr="007A68D3" w:rsidRDefault="00261F7E" w:rsidP="00CE12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t xml:space="preserve">     </w:t>
      </w:r>
      <w:r w:rsidR="00DB6D41">
        <w:rPr>
          <w:rFonts w:ascii="Times New Roman" w:hAnsi="Times New Roman"/>
          <w:sz w:val="28"/>
          <w:szCs w:val="28"/>
        </w:rPr>
        <w:t xml:space="preserve">Сегодня молодежь </w:t>
      </w:r>
      <w:r w:rsidRPr="007A68D3">
        <w:rPr>
          <w:rFonts w:ascii="Times New Roman" w:hAnsi="Times New Roman"/>
          <w:sz w:val="28"/>
          <w:szCs w:val="28"/>
        </w:rPr>
        <w:t xml:space="preserve"> живет в</w:t>
      </w:r>
      <w:r w:rsidR="00CE1223">
        <w:rPr>
          <w:rFonts w:ascii="Times New Roman" w:hAnsi="Times New Roman"/>
          <w:sz w:val="28"/>
          <w:szCs w:val="28"/>
        </w:rPr>
        <w:t xml:space="preserve"> мире электронной культуры, в котором меняется и роль педагога. Следовательно, ему необ</w:t>
      </w:r>
      <w:r w:rsidRPr="007A68D3">
        <w:rPr>
          <w:rFonts w:ascii="Times New Roman" w:hAnsi="Times New Roman"/>
          <w:sz w:val="28"/>
          <w:szCs w:val="28"/>
        </w:rPr>
        <w:t xml:space="preserve">ходимо владеть современными методиками и новыми образовательными технологиями, чтобы общаться </w:t>
      </w:r>
      <w:r w:rsidR="00DB6D41">
        <w:rPr>
          <w:rFonts w:ascii="Times New Roman" w:hAnsi="Times New Roman"/>
          <w:sz w:val="28"/>
          <w:szCs w:val="28"/>
        </w:rPr>
        <w:t xml:space="preserve">с ними </w:t>
      </w:r>
      <w:r w:rsidRPr="007A68D3">
        <w:rPr>
          <w:rFonts w:ascii="Times New Roman" w:hAnsi="Times New Roman"/>
          <w:sz w:val="28"/>
          <w:szCs w:val="28"/>
        </w:rPr>
        <w:t>на одном языке.</w:t>
      </w:r>
    </w:p>
    <w:p w:rsidR="00261F7E" w:rsidRPr="007A68D3" w:rsidRDefault="00261F7E" w:rsidP="00CE12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t xml:space="preserve">     В </w:t>
      </w:r>
      <w:r w:rsidR="00DB6D41">
        <w:rPr>
          <w:rFonts w:ascii="Times New Roman" w:hAnsi="Times New Roman"/>
          <w:sz w:val="28"/>
          <w:szCs w:val="28"/>
        </w:rPr>
        <w:t>новом образовании ставятся</w:t>
      </w:r>
      <w:r w:rsidR="00C55671">
        <w:rPr>
          <w:rFonts w:ascii="Times New Roman" w:hAnsi="Times New Roman"/>
          <w:sz w:val="28"/>
          <w:szCs w:val="28"/>
        </w:rPr>
        <w:t xml:space="preserve"> важн</w:t>
      </w:r>
      <w:r w:rsidR="00DB6D41">
        <w:rPr>
          <w:rFonts w:ascii="Times New Roman" w:hAnsi="Times New Roman"/>
          <w:sz w:val="28"/>
          <w:szCs w:val="28"/>
        </w:rPr>
        <w:t>ые задачи</w:t>
      </w:r>
      <w:r w:rsidRPr="007A68D3">
        <w:rPr>
          <w:rFonts w:ascii="Times New Roman" w:hAnsi="Times New Roman"/>
          <w:sz w:val="28"/>
          <w:szCs w:val="28"/>
        </w:rPr>
        <w:t>: подготовить подрастающее поколение к жизни быстро меня</w:t>
      </w:r>
      <w:r w:rsidR="00DB6D41">
        <w:rPr>
          <w:rFonts w:ascii="Times New Roman" w:hAnsi="Times New Roman"/>
          <w:sz w:val="28"/>
          <w:szCs w:val="28"/>
        </w:rPr>
        <w:t>ющемся информационном обществе. В</w:t>
      </w:r>
      <w:r w:rsidRPr="007A68D3">
        <w:rPr>
          <w:rFonts w:ascii="Times New Roman" w:hAnsi="Times New Roman"/>
          <w:sz w:val="28"/>
          <w:szCs w:val="28"/>
        </w:rPr>
        <w:t xml:space="preserve"> мире, в котором ускоряется процесс появления новых знаний, постоянно возникает потребность в новых профессиях</w:t>
      </w:r>
      <w:r w:rsidR="004748DA">
        <w:rPr>
          <w:rFonts w:ascii="Times New Roman" w:hAnsi="Times New Roman"/>
          <w:sz w:val="28"/>
          <w:szCs w:val="28"/>
        </w:rPr>
        <w:t>,</w:t>
      </w:r>
      <w:r w:rsidR="00B25697">
        <w:rPr>
          <w:rFonts w:ascii="Times New Roman" w:hAnsi="Times New Roman"/>
          <w:sz w:val="28"/>
          <w:szCs w:val="28"/>
        </w:rPr>
        <w:t xml:space="preserve"> внедрении</w:t>
      </w:r>
      <w:r w:rsidR="00C55671">
        <w:rPr>
          <w:rFonts w:ascii="Times New Roman" w:hAnsi="Times New Roman"/>
          <w:sz w:val="28"/>
          <w:szCs w:val="28"/>
        </w:rPr>
        <w:t xml:space="preserve"> новых </w:t>
      </w:r>
      <w:r w:rsidR="00C55671">
        <w:rPr>
          <w:rFonts w:ascii="Times New Roman" w:hAnsi="Times New Roman"/>
          <w:sz w:val="28"/>
          <w:szCs w:val="28"/>
        </w:rPr>
        <w:lastRenderedPageBreak/>
        <w:t xml:space="preserve">технологий </w:t>
      </w:r>
      <w:r w:rsidR="004748DA">
        <w:rPr>
          <w:rFonts w:ascii="Times New Roman" w:hAnsi="Times New Roman"/>
          <w:sz w:val="28"/>
          <w:szCs w:val="28"/>
        </w:rPr>
        <w:t>и автоматизации производства</w:t>
      </w:r>
      <w:r w:rsidRPr="007A68D3">
        <w:rPr>
          <w:rFonts w:ascii="Times New Roman" w:hAnsi="Times New Roman"/>
          <w:sz w:val="28"/>
          <w:szCs w:val="28"/>
        </w:rPr>
        <w:t>, в непрерывном повышении квалификации. И ключевую роль в решении этих задач играет владение современным человеком информационными компьютерными технологиями.</w:t>
      </w:r>
    </w:p>
    <w:p w:rsidR="00261F7E" w:rsidRPr="007A68D3" w:rsidRDefault="00261F7E" w:rsidP="00CE12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t xml:space="preserve">    Одной из наиболее перспективных методик является применение в учебном – воспитательном процессе информационных технологий. Изучение любой дисциплины с использованием ИКТ дает об</w:t>
      </w:r>
      <w:r w:rsidR="00B25697">
        <w:rPr>
          <w:rFonts w:ascii="Times New Roman" w:hAnsi="Times New Roman"/>
          <w:sz w:val="28"/>
          <w:szCs w:val="28"/>
        </w:rPr>
        <w:t>учающимся возможность для размыш</w:t>
      </w:r>
      <w:r w:rsidR="00DB6D41">
        <w:rPr>
          <w:rFonts w:ascii="Times New Roman" w:hAnsi="Times New Roman"/>
          <w:sz w:val="28"/>
          <w:szCs w:val="28"/>
        </w:rPr>
        <w:t>ления и его</w:t>
      </w:r>
      <w:r w:rsidRPr="007A68D3">
        <w:rPr>
          <w:rFonts w:ascii="Times New Roman" w:hAnsi="Times New Roman"/>
          <w:sz w:val="28"/>
          <w:szCs w:val="28"/>
        </w:rPr>
        <w:t xml:space="preserve"> участия в создании элементов урока, что способствует развитию интереса обучающихся к предмету, профессиональному обучению.</w:t>
      </w:r>
      <w:r w:rsidR="00502BCA" w:rsidRPr="007A68D3">
        <w:rPr>
          <w:rFonts w:ascii="Times New Roman" w:hAnsi="Times New Roman"/>
          <w:sz w:val="28"/>
          <w:szCs w:val="28"/>
        </w:rPr>
        <w:t xml:space="preserve"> Классические и интегрированные уроки в сопровождении </w:t>
      </w:r>
      <w:proofErr w:type="spellStart"/>
      <w:r w:rsidR="00502BCA" w:rsidRPr="007A68D3">
        <w:rPr>
          <w:rFonts w:ascii="Times New Roman" w:hAnsi="Times New Roman"/>
          <w:sz w:val="28"/>
          <w:szCs w:val="28"/>
        </w:rPr>
        <w:t>мультимедийных</w:t>
      </w:r>
      <w:proofErr w:type="spellEnd"/>
      <w:r w:rsidR="00502BCA" w:rsidRPr="007A68D3">
        <w:rPr>
          <w:rFonts w:ascii="Times New Roman" w:hAnsi="Times New Roman"/>
          <w:sz w:val="28"/>
          <w:szCs w:val="28"/>
        </w:rPr>
        <w:t xml:space="preserve"> презентаций, </w:t>
      </w:r>
      <w:r w:rsidR="00502BCA" w:rsidRPr="007A68D3">
        <w:rPr>
          <w:rFonts w:ascii="Times New Roman" w:hAnsi="Times New Roman"/>
          <w:sz w:val="28"/>
          <w:szCs w:val="28"/>
          <w:lang w:val="en-US"/>
        </w:rPr>
        <w:t>on</w:t>
      </w:r>
      <w:r w:rsidR="00502BCA" w:rsidRPr="007A68D3">
        <w:rPr>
          <w:rFonts w:ascii="Times New Roman" w:hAnsi="Times New Roman"/>
          <w:sz w:val="28"/>
          <w:szCs w:val="28"/>
        </w:rPr>
        <w:t>-</w:t>
      </w:r>
      <w:r w:rsidR="00502BCA" w:rsidRPr="007A68D3">
        <w:rPr>
          <w:rFonts w:ascii="Times New Roman" w:hAnsi="Times New Roman"/>
          <w:sz w:val="28"/>
          <w:szCs w:val="28"/>
          <w:lang w:val="en-US"/>
        </w:rPr>
        <w:t>line</w:t>
      </w:r>
      <w:r w:rsidR="00502BCA" w:rsidRPr="007A68D3">
        <w:rPr>
          <w:rFonts w:ascii="Times New Roman" w:hAnsi="Times New Roman"/>
          <w:sz w:val="28"/>
          <w:szCs w:val="28"/>
        </w:rPr>
        <w:t xml:space="preserve"> тестов и программных продуктов позволяют </w:t>
      </w:r>
      <w:r w:rsidR="00E746CF" w:rsidRPr="007A68D3">
        <w:rPr>
          <w:rFonts w:ascii="Times New Roman" w:hAnsi="Times New Roman"/>
          <w:sz w:val="28"/>
          <w:szCs w:val="28"/>
        </w:rPr>
        <w:t xml:space="preserve">углубить знания </w:t>
      </w:r>
      <w:proofErr w:type="gramStart"/>
      <w:r w:rsidR="00502BCA" w:rsidRPr="007A68D3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E746CF">
        <w:rPr>
          <w:rFonts w:ascii="Times New Roman" w:hAnsi="Times New Roman"/>
          <w:sz w:val="28"/>
          <w:szCs w:val="28"/>
        </w:rPr>
        <w:t>, полученных</w:t>
      </w:r>
      <w:r w:rsidR="00502BCA" w:rsidRPr="007A68D3">
        <w:rPr>
          <w:rFonts w:ascii="Times New Roman" w:hAnsi="Times New Roman"/>
          <w:sz w:val="28"/>
          <w:szCs w:val="28"/>
        </w:rPr>
        <w:t xml:space="preserve"> ранее.</w:t>
      </w:r>
    </w:p>
    <w:p w:rsidR="00502BCA" w:rsidRPr="007A68D3" w:rsidRDefault="00502BCA" w:rsidP="00CE12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t xml:space="preserve">Информационные технологии, в совокупности с правильно подобранными технологиями производственного обучения, создают необходимый уровень качества, </w:t>
      </w:r>
      <w:r w:rsidR="00136DF5" w:rsidRPr="007A68D3">
        <w:rPr>
          <w:rFonts w:ascii="Times New Roman" w:hAnsi="Times New Roman"/>
          <w:sz w:val="28"/>
          <w:szCs w:val="28"/>
        </w:rPr>
        <w:t>вариантности</w:t>
      </w:r>
      <w:r w:rsidRPr="007A68D3">
        <w:rPr>
          <w:rFonts w:ascii="Times New Roman" w:hAnsi="Times New Roman"/>
          <w:sz w:val="28"/>
          <w:szCs w:val="28"/>
        </w:rPr>
        <w:t>, дифференциации и индивидуализации обучения и воспитания.</w:t>
      </w:r>
    </w:p>
    <w:p w:rsidR="00502BCA" w:rsidRPr="007A68D3" w:rsidRDefault="00502BCA" w:rsidP="00CE12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t xml:space="preserve">Эффективность применения компьютеров в учебном процессе зависит от многих факторов, в том числе </w:t>
      </w:r>
      <w:r w:rsidR="00DB6D41">
        <w:rPr>
          <w:rFonts w:ascii="Times New Roman" w:hAnsi="Times New Roman"/>
          <w:sz w:val="28"/>
          <w:szCs w:val="28"/>
        </w:rPr>
        <w:t xml:space="preserve">и от уровня самой техники, </w:t>
      </w:r>
      <w:r w:rsidRPr="007A68D3">
        <w:rPr>
          <w:rFonts w:ascii="Times New Roman" w:hAnsi="Times New Roman"/>
          <w:sz w:val="28"/>
          <w:szCs w:val="28"/>
        </w:rPr>
        <w:t>качества испол</w:t>
      </w:r>
      <w:r w:rsidR="00DB6D41">
        <w:rPr>
          <w:rFonts w:ascii="Times New Roman" w:hAnsi="Times New Roman"/>
          <w:sz w:val="28"/>
          <w:szCs w:val="28"/>
        </w:rPr>
        <w:t>ьзуемых обучающихся программ, методики обучения, применяемых</w:t>
      </w:r>
      <w:r w:rsidRPr="007A68D3">
        <w:rPr>
          <w:rFonts w:ascii="Times New Roman" w:hAnsi="Times New Roman"/>
          <w:sz w:val="28"/>
          <w:szCs w:val="28"/>
        </w:rPr>
        <w:t xml:space="preserve"> мастером производственного обучения.</w:t>
      </w:r>
    </w:p>
    <w:p w:rsidR="00502BCA" w:rsidRPr="007A68D3" w:rsidRDefault="00502BCA" w:rsidP="00CE12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t xml:space="preserve">Что касается новых информационных технологий, в первую очередь, </w:t>
      </w:r>
      <w:proofErr w:type="spellStart"/>
      <w:proofErr w:type="gramStart"/>
      <w:r w:rsidRPr="007A68D3">
        <w:rPr>
          <w:rFonts w:ascii="Times New Roman" w:hAnsi="Times New Roman"/>
          <w:sz w:val="28"/>
          <w:szCs w:val="28"/>
        </w:rPr>
        <w:t>Интернет-технологий</w:t>
      </w:r>
      <w:proofErr w:type="spellEnd"/>
      <w:proofErr w:type="gramEnd"/>
      <w:r w:rsidRPr="007A68D3">
        <w:rPr>
          <w:rFonts w:ascii="Times New Roman" w:hAnsi="Times New Roman"/>
          <w:sz w:val="28"/>
          <w:szCs w:val="28"/>
        </w:rPr>
        <w:t>, то здесь появились и проблемы связанные с широко применяемой работ</w:t>
      </w:r>
      <w:r w:rsidR="00CE1223">
        <w:rPr>
          <w:rFonts w:ascii="Times New Roman" w:hAnsi="Times New Roman"/>
          <w:sz w:val="28"/>
          <w:szCs w:val="28"/>
        </w:rPr>
        <w:t xml:space="preserve">ой обучающихся. </w:t>
      </w:r>
      <w:r w:rsidR="00E746CF">
        <w:rPr>
          <w:rFonts w:ascii="Times New Roman" w:hAnsi="Times New Roman"/>
          <w:sz w:val="28"/>
          <w:szCs w:val="28"/>
        </w:rPr>
        <w:t>Темы  рефератов и выступлений на семинарах</w:t>
      </w:r>
      <w:r w:rsidR="0046382A" w:rsidRPr="007A68D3">
        <w:rPr>
          <w:rFonts w:ascii="Times New Roman" w:hAnsi="Times New Roman"/>
          <w:sz w:val="28"/>
          <w:szCs w:val="28"/>
        </w:rPr>
        <w:t xml:space="preserve"> фо</w:t>
      </w:r>
      <w:r w:rsidR="00E746CF">
        <w:rPr>
          <w:rFonts w:ascii="Times New Roman" w:hAnsi="Times New Roman"/>
          <w:sz w:val="28"/>
          <w:szCs w:val="28"/>
        </w:rPr>
        <w:t xml:space="preserve">рмулируются так, чтобы обучающиеся </w:t>
      </w:r>
      <w:r w:rsidR="0046382A" w:rsidRPr="007A68D3">
        <w:rPr>
          <w:rFonts w:ascii="Times New Roman" w:hAnsi="Times New Roman"/>
          <w:sz w:val="28"/>
          <w:szCs w:val="28"/>
        </w:rPr>
        <w:t>воспользовал</w:t>
      </w:r>
      <w:r w:rsidR="00E746CF">
        <w:rPr>
          <w:rFonts w:ascii="Times New Roman" w:hAnsi="Times New Roman"/>
          <w:sz w:val="28"/>
          <w:szCs w:val="28"/>
        </w:rPr>
        <w:t>ись</w:t>
      </w:r>
      <w:r w:rsidR="0046382A" w:rsidRPr="007A68D3">
        <w:rPr>
          <w:rFonts w:ascii="Times New Roman" w:hAnsi="Times New Roman"/>
          <w:sz w:val="28"/>
          <w:szCs w:val="28"/>
        </w:rPr>
        <w:t xml:space="preserve"> различными источниками, выбрав оттуда материал, соответствующий предложенной теме. </w:t>
      </w:r>
      <w:r w:rsidR="00E746CF">
        <w:rPr>
          <w:rFonts w:ascii="Times New Roman" w:hAnsi="Times New Roman"/>
          <w:sz w:val="28"/>
          <w:szCs w:val="28"/>
        </w:rPr>
        <w:t>Данная работа  и выбор предложенной темы способствует избежанию «скачивания»</w:t>
      </w:r>
      <w:r w:rsidR="00E746CF" w:rsidRPr="007A68D3">
        <w:rPr>
          <w:rFonts w:ascii="Times New Roman" w:hAnsi="Times New Roman"/>
          <w:sz w:val="28"/>
          <w:szCs w:val="28"/>
        </w:rPr>
        <w:t xml:space="preserve"> материала </w:t>
      </w:r>
      <w:proofErr w:type="gramStart"/>
      <w:r w:rsidR="00E746CF" w:rsidRPr="007A68D3">
        <w:rPr>
          <w:rFonts w:ascii="Times New Roman" w:hAnsi="Times New Roman"/>
          <w:sz w:val="28"/>
          <w:szCs w:val="28"/>
        </w:rPr>
        <w:t>из</w:t>
      </w:r>
      <w:proofErr w:type="gramEnd"/>
      <w:r w:rsidR="00E746CF" w:rsidRPr="007A68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746CF" w:rsidRPr="007A68D3">
        <w:rPr>
          <w:rFonts w:ascii="Times New Roman" w:hAnsi="Times New Roman"/>
          <w:sz w:val="28"/>
          <w:szCs w:val="28"/>
        </w:rPr>
        <w:t>Инте</w:t>
      </w:r>
      <w:r w:rsidR="00E746CF">
        <w:rPr>
          <w:rFonts w:ascii="Times New Roman" w:hAnsi="Times New Roman"/>
          <w:sz w:val="28"/>
          <w:szCs w:val="28"/>
        </w:rPr>
        <w:t>рн</w:t>
      </w:r>
      <w:r w:rsidR="009304B8">
        <w:rPr>
          <w:rFonts w:ascii="Times New Roman" w:hAnsi="Times New Roman"/>
          <w:sz w:val="28"/>
          <w:szCs w:val="28"/>
        </w:rPr>
        <w:t>ет</w:t>
      </w:r>
      <w:proofErr w:type="gramEnd"/>
      <w:r w:rsidR="009304B8">
        <w:rPr>
          <w:rFonts w:ascii="Times New Roman" w:hAnsi="Times New Roman"/>
          <w:sz w:val="28"/>
          <w:szCs w:val="28"/>
        </w:rPr>
        <w:t xml:space="preserve"> - </w:t>
      </w:r>
      <w:r w:rsidR="009304B8" w:rsidRPr="009304B8">
        <w:rPr>
          <w:rFonts w:ascii="Times New Roman" w:hAnsi="Times New Roman"/>
          <w:sz w:val="28"/>
          <w:szCs w:val="28"/>
        </w:rPr>
        <w:t xml:space="preserve"> </w:t>
      </w:r>
      <w:r w:rsidR="009304B8" w:rsidRPr="007A68D3">
        <w:rPr>
          <w:rFonts w:ascii="Times New Roman" w:hAnsi="Times New Roman"/>
          <w:sz w:val="28"/>
          <w:szCs w:val="28"/>
        </w:rPr>
        <w:t>ресурсов</w:t>
      </w:r>
      <w:r w:rsidR="00E746CF">
        <w:rPr>
          <w:rFonts w:ascii="Times New Roman" w:hAnsi="Times New Roman"/>
          <w:sz w:val="28"/>
          <w:szCs w:val="28"/>
        </w:rPr>
        <w:t>, либо использования имеющихся баз готовых рефератов</w:t>
      </w:r>
      <w:r w:rsidR="00E746CF" w:rsidRPr="007A68D3">
        <w:rPr>
          <w:rFonts w:ascii="Times New Roman" w:hAnsi="Times New Roman"/>
          <w:sz w:val="28"/>
          <w:szCs w:val="28"/>
        </w:rPr>
        <w:t xml:space="preserve"> на различных носителях информации</w:t>
      </w:r>
      <w:r w:rsidR="00E746CF">
        <w:rPr>
          <w:rFonts w:ascii="Times New Roman" w:hAnsi="Times New Roman"/>
          <w:sz w:val="28"/>
          <w:szCs w:val="28"/>
        </w:rPr>
        <w:t xml:space="preserve">. </w:t>
      </w:r>
      <w:r w:rsidR="0046382A" w:rsidRPr="007A68D3">
        <w:rPr>
          <w:rFonts w:ascii="Times New Roman" w:hAnsi="Times New Roman"/>
          <w:sz w:val="28"/>
          <w:szCs w:val="28"/>
        </w:rPr>
        <w:t>Большую пользу может привести использование обучающихся программ, ресурсов Интернета и электронных энциклопедий для расширения кругозора обучающихся, получения дополнительного материала, вы</w:t>
      </w:r>
      <w:r w:rsidR="00136DF5">
        <w:rPr>
          <w:rFonts w:ascii="Times New Roman" w:hAnsi="Times New Roman"/>
          <w:sz w:val="28"/>
          <w:szCs w:val="28"/>
        </w:rPr>
        <w:t xml:space="preserve">ходящего </w:t>
      </w:r>
      <w:r w:rsidR="00136DF5">
        <w:rPr>
          <w:rFonts w:ascii="Times New Roman" w:hAnsi="Times New Roman"/>
          <w:sz w:val="28"/>
          <w:szCs w:val="28"/>
        </w:rPr>
        <w:lastRenderedPageBreak/>
        <w:t xml:space="preserve">за рамки учебника. </w:t>
      </w:r>
      <w:proofErr w:type="gramStart"/>
      <w:r w:rsidR="00136DF5">
        <w:rPr>
          <w:rFonts w:ascii="Times New Roman" w:hAnsi="Times New Roman"/>
          <w:sz w:val="28"/>
          <w:szCs w:val="28"/>
        </w:rPr>
        <w:t xml:space="preserve">Но </w:t>
      </w:r>
      <w:proofErr w:type="spellStart"/>
      <w:r w:rsidR="00136DF5">
        <w:rPr>
          <w:rFonts w:ascii="Times New Roman" w:hAnsi="Times New Roman"/>
          <w:sz w:val="28"/>
          <w:szCs w:val="28"/>
        </w:rPr>
        <w:t>и</w:t>
      </w:r>
      <w:r w:rsidR="0046382A" w:rsidRPr="007A68D3">
        <w:rPr>
          <w:rFonts w:ascii="Times New Roman" w:hAnsi="Times New Roman"/>
          <w:sz w:val="28"/>
          <w:szCs w:val="28"/>
        </w:rPr>
        <w:t>нтернет-технологии</w:t>
      </w:r>
      <w:proofErr w:type="spellEnd"/>
      <w:r w:rsidR="0046382A" w:rsidRPr="007A68D3">
        <w:rPr>
          <w:rFonts w:ascii="Times New Roman" w:hAnsi="Times New Roman"/>
          <w:sz w:val="28"/>
          <w:szCs w:val="28"/>
        </w:rPr>
        <w:t xml:space="preserve"> не столь важны для работы на уроках производственного обучения.</w:t>
      </w:r>
      <w:proofErr w:type="gramEnd"/>
      <w:r w:rsidR="0046382A" w:rsidRPr="007A68D3">
        <w:rPr>
          <w:rFonts w:ascii="Times New Roman" w:hAnsi="Times New Roman"/>
          <w:sz w:val="28"/>
          <w:szCs w:val="28"/>
        </w:rPr>
        <w:t xml:space="preserve"> Скорее, они помогают как мастеру производственного обучения, так и </w:t>
      </w:r>
      <w:proofErr w:type="gramStart"/>
      <w:r w:rsidR="00E746CF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E746CF">
        <w:rPr>
          <w:rFonts w:ascii="Times New Roman" w:hAnsi="Times New Roman"/>
          <w:sz w:val="28"/>
          <w:szCs w:val="28"/>
        </w:rPr>
        <w:t>,</w:t>
      </w:r>
      <w:r w:rsidR="0046382A" w:rsidRPr="007A68D3">
        <w:rPr>
          <w:rFonts w:ascii="Times New Roman" w:hAnsi="Times New Roman"/>
          <w:sz w:val="28"/>
          <w:szCs w:val="28"/>
        </w:rPr>
        <w:t xml:space="preserve"> при изучении какой-либо темы, предоставляя обширный учебный или методический материал. Во время урока компьютер целесообразно использовать для активации </w:t>
      </w:r>
      <w:r w:rsidR="00E746CF">
        <w:rPr>
          <w:rFonts w:ascii="Times New Roman" w:hAnsi="Times New Roman"/>
          <w:sz w:val="28"/>
          <w:szCs w:val="28"/>
        </w:rPr>
        <w:t xml:space="preserve">профессиональной  и </w:t>
      </w:r>
      <w:r w:rsidR="0046382A" w:rsidRPr="007A68D3">
        <w:rPr>
          <w:rFonts w:ascii="Times New Roman" w:hAnsi="Times New Roman"/>
          <w:sz w:val="28"/>
          <w:szCs w:val="28"/>
        </w:rPr>
        <w:t>познава</w:t>
      </w:r>
      <w:r w:rsidR="00696455">
        <w:rPr>
          <w:rFonts w:ascii="Times New Roman" w:hAnsi="Times New Roman"/>
          <w:sz w:val="28"/>
          <w:szCs w:val="28"/>
        </w:rPr>
        <w:t>тельной деятельности студентов</w:t>
      </w:r>
      <w:r w:rsidR="0046382A" w:rsidRPr="007A68D3">
        <w:rPr>
          <w:rFonts w:ascii="Times New Roman" w:hAnsi="Times New Roman"/>
          <w:sz w:val="28"/>
          <w:szCs w:val="28"/>
        </w:rPr>
        <w:t xml:space="preserve">. Конечно, если каждый из </w:t>
      </w:r>
      <w:proofErr w:type="gramStart"/>
      <w:r w:rsidR="0046382A" w:rsidRPr="007A68D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6382A" w:rsidRPr="007A68D3">
        <w:rPr>
          <w:rFonts w:ascii="Times New Roman" w:hAnsi="Times New Roman"/>
          <w:sz w:val="28"/>
          <w:szCs w:val="28"/>
        </w:rPr>
        <w:t xml:space="preserve"> будет иметь возможность во время урока пользо</w:t>
      </w:r>
      <w:r w:rsidR="00E746CF">
        <w:rPr>
          <w:rFonts w:ascii="Times New Roman" w:hAnsi="Times New Roman"/>
          <w:sz w:val="28"/>
          <w:szCs w:val="28"/>
        </w:rPr>
        <w:t>ваться персональным  компьютером</w:t>
      </w:r>
      <w:r w:rsidR="0046382A" w:rsidRPr="007A68D3">
        <w:rPr>
          <w:rFonts w:ascii="Times New Roman" w:hAnsi="Times New Roman"/>
          <w:sz w:val="28"/>
          <w:szCs w:val="28"/>
        </w:rPr>
        <w:t xml:space="preserve"> и, к тому же, </w:t>
      </w:r>
      <w:r w:rsidR="00CE1223">
        <w:rPr>
          <w:rFonts w:ascii="Times New Roman" w:hAnsi="Times New Roman"/>
          <w:sz w:val="28"/>
          <w:szCs w:val="28"/>
        </w:rPr>
        <w:t>и</w:t>
      </w:r>
      <w:r w:rsidR="0046382A" w:rsidRPr="007A68D3">
        <w:rPr>
          <w:rFonts w:ascii="Times New Roman" w:hAnsi="Times New Roman"/>
          <w:sz w:val="28"/>
          <w:szCs w:val="28"/>
        </w:rPr>
        <w:t>меть доступ к ресу</w:t>
      </w:r>
      <w:r w:rsidR="00D739F6">
        <w:rPr>
          <w:rFonts w:ascii="Times New Roman" w:hAnsi="Times New Roman"/>
          <w:sz w:val="28"/>
          <w:szCs w:val="28"/>
        </w:rPr>
        <w:t xml:space="preserve">рсам Всемирной сети, то потребуются </w:t>
      </w:r>
      <w:r w:rsidR="0046382A" w:rsidRPr="007A68D3">
        <w:rPr>
          <w:rFonts w:ascii="Times New Roman" w:hAnsi="Times New Roman"/>
          <w:sz w:val="28"/>
          <w:szCs w:val="28"/>
        </w:rPr>
        <w:t>новые приемы и методы работы на уроке.</w:t>
      </w:r>
    </w:p>
    <w:p w:rsidR="002E4C4C" w:rsidRPr="002E4C4C" w:rsidRDefault="002E4C4C" w:rsidP="002E4C4C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2E4C4C">
        <w:rPr>
          <w:rFonts w:ascii="Times New Roman" w:eastAsia="Times New Roman" w:hAnsi="Times New Roman"/>
          <w:sz w:val="28"/>
          <w:szCs w:val="28"/>
          <w:lang w:eastAsia="ru-RU"/>
        </w:rPr>
        <w:t>В  настоящее  время  установлено,  что  современный  образовательный  процесс  становится  более  эффективным  при  использовании  интерактивных,  мультимедиа  насыщенных  образовательных  ресурсов,  обеспечивающих  активные  методы  обучения.  Наилучшим  образом  этим  требованиям  соответствуют  образовательные  ресурсы  и  системы  виртуальной  реальности.  Примером  таких  электронных  ресурсов  являются  виртуальные  лаборатории,  которые  могут  моделировать  поведение  объектов  реального  мира  в  компьютерной  образовательной  среде  и  помогают  учащимся  овладевать  новыми  знаниями  и  умениями  в  научно-естественных  дисциплинах,  таких  как  химия,  физика,  математика,  информатика,  биология</w:t>
      </w:r>
      <w:r w:rsidR="00550B89">
        <w:rPr>
          <w:rFonts w:ascii="Times New Roman" w:eastAsia="Times New Roman" w:hAnsi="Times New Roman"/>
          <w:sz w:val="28"/>
          <w:szCs w:val="28"/>
          <w:lang w:eastAsia="ru-RU"/>
        </w:rPr>
        <w:t>, а также их применение в практической деятельности</w:t>
      </w:r>
      <w:r w:rsidR="005410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0B89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профессиям «электромонтер по ремонту и обслуживанию электрооборудования», «оператор в производстве шин», «лаборант по </w:t>
      </w:r>
      <w:proofErr w:type="spellStart"/>
      <w:proofErr w:type="gramStart"/>
      <w:r w:rsidR="00550B89">
        <w:rPr>
          <w:rFonts w:ascii="Times New Roman" w:eastAsia="Times New Roman" w:hAnsi="Times New Roman"/>
          <w:sz w:val="28"/>
          <w:szCs w:val="28"/>
          <w:lang w:eastAsia="ru-RU"/>
        </w:rPr>
        <w:t>физико</w:t>
      </w:r>
      <w:proofErr w:type="spellEnd"/>
      <w:r w:rsidR="00550B89">
        <w:rPr>
          <w:rFonts w:ascii="Times New Roman" w:eastAsia="Times New Roman" w:hAnsi="Times New Roman"/>
          <w:sz w:val="28"/>
          <w:szCs w:val="28"/>
          <w:lang w:eastAsia="ru-RU"/>
        </w:rPr>
        <w:t xml:space="preserve"> – механическим</w:t>
      </w:r>
      <w:proofErr w:type="gramEnd"/>
      <w:r w:rsidR="00550B8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испытаниям».</w:t>
      </w:r>
    </w:p>
    <w:p w:rsidR="002E4C4C" w:rsidRPr="002E4C4C" w:rsidRDefault="002E4C4C" w:rsidP="002E4C4C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2E4C4C">
        <w:rPr>
          <w:rFonts w:ascii="Times New Roman" w:eastAsia="Times New Roman" w:hAnsi="Times New Roman"/>
          <w:sz w:val="28"/>
          <w:szCs w:val="28"/>
          <w:lang w:eastAsia="ru-RU"/>
        </w:rPr>
        <w:t>Одна  из  целей  создания  виртуальных  лабораторий  —  стремление  к  всесторонней  визуализации  изучаемых  процессов,  а  одна  из  главных  задач  —  обеспечение  возможности  подготовки  обучаемого  к  наиболее  полному  восприятию  и  пониманию  их  сущности.</w:t>
      </w:r>
    </w:p>
    <w:p w:rsidR="002E4C4C" w:rsidRPr="002E4C4C" w:rsidRDefault="002E4C4C" w:rsidP="002E4C4C">
      <w:pPr>
        <w:shd w:val="clear" w:color="auto" w:fill="FFFFFF"/>
        <w:spacing w:after="0" w:line="360" w:lineRule="auto"/>
        <w:ind w:firstLine="567"/>
        <w:jc w:val="both"/>
        <w:rPr>
          <w:rFonts w:ascii="Verdana" w:eastAsia="Times New Roman" w:hAnsi="Verdana"/>
          <w:sz w:val="28"/>
          <w:szCs w:val="28"/>
          <w:lang w:eastAsia="ru-RU"/>
        </w:rPr>
      </w:pPr>
      <w:r w:rsidRPr="002E4C4C">
        <w:rPr>
          <w:rFonts w:ascii="Times New Roman" w:eastAsia="Times New Roman" w:hAnsi="Times New Roman"/>
          <w:sz w:val="28"/>
          <w:szCs w:val="28"/>
          <w:lang w:eastAsia="ru-RU"/>
        </w:rPr>
        <w:t>  Виртуальные  лаборатории  способствуют  повышению  наглядности,  интерактивности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E4C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позволяют  моделировать  объекты  и  процессы  окружающего  мира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324F" w:rsidRPr="007A68D3" w:rsidRDefault="0070324F" w:rsidP="002E4C4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lastRenderedPageBreak/>
        <w:t>В настоящее время уже имеется значительный список всевозможных обучающих программ</w:t>
      </w:r>
      <w:r w:rsidR="002E4C4C">
        <w:rPr>
          <w:rFonts w:ascii="Times New Roman" w:hAnsi="Times New Roman"/>
          <w:sz w:val="28"/>
          <w:szCs w:val="28"/>
        </w:rPr>
        <w:t xml:space="preserve"> и виртуальных лабораторий</w:t>
      </w:r>
      <w:r w:rsidRPr="007A68D3">
        <w:rPr>
          <w:rFonts w:ascii="Times New Roman" w:hAnsi="Times New Roman"/>
          <w:sz w:val="28"/>
          <w:szCs w:val="28"/>
        </w:rPr>
        <w:t>, к тому же сопровождаемых мето</w:t>
      </w:r>
      <w:r w:rsidR="00696455">
        <w:rPr>
          <w:rFonts w:ascii="Times New Roman" w:hAnsi="Times New Roman"/>
          <w:sz w:val="28"/>
          <w:szCs w:val="28"/>
        </w:rPr>
        <w:t>дическим материалом, необходимых</w:t>
      </w:r>
      <w:r w:rsidRPr="007A68D3">
        <w:rPr>
          <w:rFonts w:ascii="Times New Roman" w:hAnsi="Times New Roman"/>
          <w:sz w:val="28"/>
          <w:szCs w:val="28"/>
        </w:rPr>
        <w:t xml:space="preserve"> педагогу. </w:t>
      </w:r>
    </w:p>
    <w:p w:rsidR="0070324F" w:rsidRPr="007A68D3" w:rsidRDefault="0070324F" w:rsidP="00CE12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t xml:space="preserve">Разнообразный иллюстративный материал, </w:t>
      </w:r>
      <w:proofErr w:type="spellStart"/>
      <w:r w:rsidRPr="007A68D3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7A68D3">
        <w:rPr>
          <w:rFonts w:ascii="Times New Roman" w:hAnsi="Times New Roman"/>
          <w:sz w:val="28"/>
          <w:szCs w:val="28"/>
        </w:rPr>
        <w:t xml:space="preserve"> и интерактивные модели поднимают процесс обучения на качественно новый уровень. Нельзя сбрасывать со счетов и психологический фактор: современному </w:t>
      </w:r>
      <w:r w:rsidR="002E4C4C">
        <w:rPr>
          <w:rFonts w:ascii="Times New Roman" w:hAnsi="Times New Roman"/>
          <w:sz w:val="28"/>
          <w:szCs w:val="28"/>
        </w:rPr>
        <w:t xml:space="preserve">студенту </w:t>
      </w:r>
      <w:r w:rsidRPr="007A68D3">
        <w:rPr>
          <w:rFonts w:ascii="Times New Roman" w:hAnsi="Times New Roman"/>
          <w:sz w:val="28"/>
          <w:szCs w:val="28"/>
        </w:rPr>
        <w:t>намного интереснее воспринимать</w:t>
      </w:r>
      <w:r w:rsidR="007F624D" w:rsidRPr="007A68D3">
        <w:rPr>
          <w:rFonts w:ascii="Times New Roman" w:hAnsi="Times New Roman"/>
          <w:sz w:val="28"/>
          <w:szCs w:val="28"/>
        </w:rPr>
        <w:t xml:space="preserve"> </w:t>
      </w:r>
      <w:r w:rsidRPr="007A68D3">
        <w:rPr>
          <w:rFonts w:ascii="Times New Roman" w:hAnsi="Times New Roman"/>
          <w:sz w:val="28"/>
          <w:szCs w:val="28"/>
        </w:rPr>
        <w:t>инфор</w:t>
      </w:r>
      <w:r w:rsidR="007F624D" w:rsidRPr="007A68D3">
        <w:rPr>
          <w:rFonts w:ascii="Times New Roman" w:hAnsi="Times New Roman"/>
          <w:sz w:val="28"/>
          <w:szCs w:val="28"/>
        </w:rPr>
        <w:t>м</w:t>
      </w:r>
      <w:r w:rsidRPr="007A68D3">
        <w:rPr>
          <w:rFonts w:ascii="Times New Roman" w:hAnsi="Times New Roman"/>
          <w:sz w:val="28"/>
          <w:szCs w:val="28"/>
        </w:rPr>
        <w:t xml:space="preserve">ацию именно в такой форме, </w:t>
      </w:r>
      <w:r w:rsidR="007F624D" w:rsidRPr="007A68D3">
        <w:rPr>
          <w:rFonts w:ascii="Times New Roman" w:hAnsi="Times New Roman"/>
          <w:sz w:val="28"/>
          <w:szCs w:val="28"/>
        </w:rPr>
        <w:t xml:space="preserve"> нежели при помощи устаревших схем и таблиц. При использовании компьютера на уроке информация предоставляется не статичной картинкой, а динамичными видео с комментариями, что значительно повышает эффективность усвоения материала.</w:t>
      </w:r>
    </w:p>
    <w:p w:rsidR="00E76E6B" w:rsidRPr="007A68D3" w:rsidRDefault="00E76E6B" w:rsidP="00CE12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8D3">
        <w:rPr>
          <w:rFonts w:ascii="Times New Roman" w:hAnsi="Times New Roman"/>
          <w:sz w:val="28"/>
          <w:szCs w:val="28"/>
        </w:rPr>
        <w:t xml:space="preserve">Бесспорно, что в </w:t>
      </w:r>
      <w:r w:rsidR="00E142C0" w:rsidRPr="007A68D3">
        <w:rPr>
          <w:rFonts w:ascii="Times New Roman" w:hAnsi="Times New Roman"/>
          <w:sz w:val="28"/>
          <w:szCs w:val="28"/>
        </w:rPr>
        <w:t>современных</w:t>
      </w:r>
      <w:r w:rsidRPr="007A68D3">
        <w:rPr>
          <w:rFonts w:ascii="Times New Roman" w:hAnsi="Times New Roman"/>
          <w:sz w:val="28"/>
          <w:szCs w:val="28"/>
        </w:rPr>
        <w:t xml:space="preserve"> учебных заведениях компьютер не решает всех проблем, он остается всего лишь многофункциональным техническим средством обучения. </w:t>
      </w:r>
    </w:p>
    <w:p w:rsidR="00E142C0" w:rsidRDefault="00E76E6B" w:rsidP="00975AAB">
      <w:pPr>
        <w:spacing w:after="0" w:line="360" w:lineRule="auto"/>
        <w:ind w:firstLine="567"/>
        <w:jc w:val="both"/>
      </w:pPr>
      <w:r w:rsidRPr="007A68D3">
        <w:rPr>
          <w:rFonts w:ascii="Times New Roman" w:hAnsi="Times New Roman"/>
          <w:sz w:val="28"/>
          <w:szCs w:val="28"/>
        </w:rPr>
        <w:t xml:space="preserve">Современные педагогические технологии в сочетании с современными информационными технологиями могут существенно повысить эффективность образовательного процесса, </w:t>
      </w:r>
      <w:r w:rsidR="00504B8D">
        <w:rPr>
          <w:rFonts w:ascii="Times New Roman" w:hAnsi="Times New Roman"/>
          <w:sz w:val="28"/>
          <w:szCs w:val="28"/>
        </w:rPr>
        <w:t>способствующего овладению</w:t>
      </w:r>
      <w:r w:rsidR="00504B8D" w:rsidRPr="007A68D3">
        <w:rPr>
          <w:rFonts w:ascii="Times New Roman" w:hAnsi="Times New Roman"/>
          <w:sz w:val="28"/>
          <w:szCs w:val="28"/>
        </w:rPr>
        <w:t xml:space="preserve"> современными методиками и </w:t>
      </w:r>
      <w:r w:rsidR="00504B8D">
        <w:rPr>
          <w:rFonts w:ascii="Times New Roman" w:hAnsi="Times New Roman"/>
          <w:sz w:val="28"/>
          <w:szCs w:val="28"/>
        </w:rPr>
        <w:t xml:space="preserve">профессиональными компетенциями, а также </w:t>
      </w:r>
      <w:r w:rsidRPr="00504B8D">
        <w:rPr>
          <w:rFonts w:ascii="Times New Roman" w:hAnsi="Times New Roman"/>
          <w:sz w:val="28"/>
          <w:szCs w:val="28"/>
        </w:rPr>
        <w:t>решить задачи воспитания всесторонние развитой, творчески свободной личности</w:t>
      </w:r>
      <w:r w:rsidR="00975AAB" w:rsidRPr="00504B8D">
        <w:rPr>
          <w:rFonts w:ascii="Times New Roman" w:hAnsi="Times New Roman"/>
          <w:sz w:val="28"/>
          <w:szCs w:val="28"/>
        </w:rPr>
        <w:t>.</w:t>
      </w:r>
    </w:p>
    <w:p w:rsidR="00504B8D" w:rsidRDefault="00504B8D" w:rsidP="00975AA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04B8D" w:rsidRDefault="00504B8D" w:rsidP="00975AA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142C0" w:rsidRDefault="00E142C0" w:rsidP="00975AA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E142C0">
        <w:rPr>
          <w:rFonts w:ascii="Times New Roman" w:hAnsi="Times New Roman"/>
          <w:sz w:val="28"/>
          <w:szCs w:val="28"/>
        </w:rPr>
        <w:t>Литература</w:t>
      </w:r>
    </w:p>
    <w:p w:rsidR="00975AAB" w:rsidRDefault="00975AAB" w:rsidP="00975AA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Богатюк</w:t>
      </w:r>
      <w:proofErr w:type="spellEnd"/>
      <w:r>
        <w:rPr>
          <w:rFonts w:ascii="Times New Roman" w:hAnsi="Times New Roman"/>
          <w:sz w:val="28"/>
          <w:szCs w:val="28"/>
        </w:rPr>
        <w:t xml:space="preserve"> В.А. Оператор ЭВМ. Учебное пособие, 2006.</w:t>
      </w:r>
    </w:p>
    <w:p w:rsidR="00975AAB" w:rsidRDefault="00975AAB" w:rsidP="00975AA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Интернет-журнал «</w:t>
      </w:r>
      <w:proofErr w:type="spellStart"/>
      <w:r>
        <w:rPr>
          <w:rFonts w:ascii="Times New Roman" w:hAnsi="Times New Roman"/>
          <w:sz w:val="28"/>
          <w:szCs w:val="28"/>
        </w:rPr>
        <w:t>Эйдос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r w:rsidRPr="00975AAB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812BE3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Pr="00812BE3">
          <w:rPr>
            <w:rStyle w:val="a3"/>
            <w:rFonts w:ascii="Times New Roman" w:hAnsi="Times New Roman"/>
            <w:sz w:val="28"/>
            <w:szCs w:val="28"/>
          </w:rPr>
          <w:t>://</w:t>
        </w:r>
        <w:r w:rsidRPr="00812BE3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12BE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12BE3">
          <w:rPr>
            <w:rStyle w:val="a3"/>
            <w:rFonts w:ascii="Times New Roman" w:hAnsi="Times New Roman"/>
            <w:sz w:val="28"/>
            <w:szCs w:val="28"/>
            <w:lang w:val="en-US"/>
          </w:rPr>
          <w:t>eidos</w:t>
        </w:r>
        <w:r w:rsidRPr="00812BE3">
          <w:rPr>
            <w:rStyle w:val="a3"/>
            <w:rFonts w:ascii="Times New Roman" w:hAnsi="Times New Roman"/>
            <w:sz w:val="28"/>
            <w:szCs w:val="28"/>
          </w:rPr>
          <w:t>.</w:t>
        </w:r>
        <w:r w:rsidRPr="00812BE3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Pr="00812BE3"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975AAB" w:rsidRDefault="00975AAB" w:rsidP="00975AA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Предметно-содержательный журнал «Современный урок», № 8 (44), 2009.</w:t>
      </w:r>
    </w:p>
    <w:p w:rsidR="00975AAB" w:rsidRPr="00E142C0" w:rsidRDefault="00975AAB" w:rsidP="00975AAB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Хуторской В.А. Ключевые компетенции и образовательные стандарты.</w:t>
      </w:r>
      <w:proofErr w:type="gramEnd"/>
    </w:p>
    <w:p w:rsidR="00E142C0" w:rsidRPr="00975AAB" w:rsidRDefault="00E142C0" w:rsidP="00CE1223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sectPr w:rsidR="00E142C0" w:rsidRPr="00975AAB" w:rsidSect="007A68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BCA"/>
    <w:multiLevelType w:val="hybridMultilevel"/>
    <w:tmpl w:val="E48EA65A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ED07301"/>
    <w:multiLevelType w:val="hybridMultilevel"/>
    <w:tmpl w:val="D1542C02"/>
    <w:lvl w:ilvl="0" w:tplc="046A9B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0A9"/>
    <w:rsid w:val="00136DF5"/>
    <w:rsid w:val="00197EBC"/>
    <w:rsid w:val="00261F7E"/>
    <w:rsid w:val="002E4C4C"/>
    <w:rsid w:val="0046382A"/>
    <w:rsid w:val="004748DA"/>
    <w:rsid w:val="00502BCA"/>
    <w:rsid w:val="00504B8D"/>
    <w:rsid w:val="00541067"/>
    <w:rsid w:val="00543012"/>
    <w:rsid w:val="00550B89"/>
    <w:rsid w:val="00696455"/>
    <w:rsid w:val="0070324F"/>
    <w:rsid w:val="00705F47"/>
    <w:rsid w:val="007A68D3"/>
    <w:rsid w:val="007B5149"/>
    <w:rsid w:val="007F624D"/>
    <w:rsid w:val="009304B8"/>
    <w:rsid w:val="00975AAB"/>
    <w:rsid w:val="00A67236"/>
    <w:rsid w:val="00B25697"/>
    <w:rsid w:val="00B6062E"/>
    <w:rsid w:val="00C54DF0"/>
    <w:rsid w:val="00C55671"/>
    <w:rsid w:val="00C612AE"/>
    <w:rsid w:val="00CE1223"/>
    <w:rsid w:val="00D739F6"/>
    <w:rsid w:val="00DB6D41"/>
    <w:rsid w:val="00DF06A6"/>
    <w:rsid w:val="00E142C0"/>
    <w:rsid w:val="00E746CF"/>
    <w:rsid w:val="00E76E6B"/>
    <w:rsid w:val="00F320A9"/>
    <w:rsid w:val="00F54212"/>
    <w:rsid w:val="00F7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68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id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1042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21</cp:revision>
  <dcterms:created xsi:type="dcterms:W3CDTF">2014-03-14T12:07:00Z</dcterms:created>
  <dcterms:modified xsi:type="dcterms:W3CDTF">2014-03-14T13:34:00Z</dcterms:modified>
</cp:coreProperties>
</file>