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934" w:rsidRPr="005D5A3D" w:rsidRDefault="00956934" w:rsidP="006A632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Индивидуальный профессионально – образовательный маршрут</w:t>
      </w:r>
      <w:r w:rsidR="006A632D">
        <w:rPr>
          <w:rFonts w:ascii="Times New Roman" w:hAnsi="Times New Roman"/>
          <w:b/>
          <w:sz w:val="28"/>
          <w:szCs w:val="28"/>
        </w:rPr>
        <w:t xml:space="preserve"> учащихся</w:t>
      </w:r>
      <w:r w:rsidRPr="005D5A3D">
        <w:rPr>
          <w:rFonts w:ascii="Times New Roman" w:hAnsi="Times New Roman"/>
          <w:sz w:val="28"/>
          <w:szCs w:val="28"/>
        </w:rPr>
        <w:t>.</w:t>
      </w:r>
    </w:p>
    <w:p w:rsidR="00956934" w:rsidRPr="005D5A3D" w:rsidRDefault="00956934" w:rsidP="0007530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D5A3D">
        <w:rPr>
          <w:rFonts w:ascii="Times New Roman" w:hAnsi="Times New Roman"/>
          <w:sz w:val="28"/>
          <w:szCs w:val="28"/>
        </w:rPr>
        <w:t>Педагог – психолог  Т.Л. Ерофеева</w:t>
      </w:r>
    </w:p>
    <w:p w:rsidR="00956934" w:rsidRPr="005C6917" w:rsidRDefault="00956934" w:rsidP="0007530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 </w:t>
      </w:r>
      <w:r w:rsidRPr="005D5A3D">
        <w:rPr>
          <w:rFonts w:ascii="Times New Roman" w:hAnsi="Times New Roman"/>
          <w:sz w:val="28"/>
          <w:szCs w:val="28"/>
        </w:rPr>
        <w:t>СОШ №170</w:t>
      </w:r>
      <w:r>
        <w:rPr>
          <w:rFonts w:ascii="Times New Roman" w:hAnsi="Times New Roman"/>
          <w:sz w:val="28"/>
          <w:szCs w:val="28"/>
        </w:rPr>
        <w:t xml:space="preserve"> Ново</w:t>
      </w:r>
      <w:r w:rsidR="005C69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5C69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Савиновского района г. Казани</w:t>
      </w:r>
    </w:p>
    <w:p w:rsidR="003A1957" w:rsidRPr="003A1957" w:rsidRDefault="003A1957" w:rsidP="003A195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A1957">
        <w:rPr>
          <w:rFonts w:ascii="Times New Roman" w:hAnsi="Times New Roman"/>
          <w:b/>
          <w:sz w:val="28"/>
          <w:szCs w:val="28"/>
        </w:rPr>
        <w:t>Аннотация</w:t>
      </w:r>
    </w:p>
    <w:p w:rsidR="003A1957" w:rsidRPr="003A1957" w:rsidRDefault="003A1957" w:rsidP="003A195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A1957">
        <w:rPr>
          <w:rFonts w:ascii="Times New Roman" w:hAnsi="Times New Roman"/>
          <w:sz w:val="28"/>
          <w:szCs w:val="28"/>
        </w:rPr>
        <w:t xml:space="preserve">Статья посвящена </w:t>
      </w:r>
      <w:r>
        <w:rPr>
          <w:rFonts w:ascii="Times New Roman" w:hAnsi="Times New Roman"/>
          <w:sz w:val="28"/>
          <w:szCs w:val="28"/>
        </w:rPr>
        <w:t>проблемам профессиональной ориентации обучающихся в школах.</w:t>
      </w:r>
      <w:proofErr w:type="gramEnd"/>
      <w:r w:rsidRPr="003A19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1957">
        <w:rPr>
          <w:rFonts w:ascii="Times New Roman" w:hAnsi="Times New Roman"/>
          <w:sz w:val="28"/>
          <w:szCs w:val="28"/>
        </w:rPr>
        <w:t xml:space="preserve">В статье рассматриваются пути </w:t>
      </w:r>
      <w:r>
        <w:rPr>
          <w:rFonts w:ascii="Times New Roman" w:hAnsi="Times New Roman"/>
          <w:sz w:val="28"/>
          <w:szCs w:val="28"/>
        </w:rPr>
        <w:t>выбора профессии учащимися, через индивидуальный образовательный маршрут</w:t>
      </w:r>
      <w:r w:rsidRPr="003A1957">
        <w:rPr>
          <w:rFonts w:ascii="Times New Roman" w:hAnsi="Times New Roman"/>
          <w:sz w:val="28"/>
          <w:szCs w:val="28"/>
        </w:rPr>
        <w:t>.</w:t>
      </w:r>
    </w:p>
    <w:p w:rsidR="0007530E" w:rsidRPr="005C6917" w:rsidRDefault="0007530E" w:rsidP="003A195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70DFE" w:rsidRPr="00470DFE" w:rsidRDefault="00470DFE" w:rsidP="0007530E">
      <w:pPr>
        <w:pStyle w:val="a3"/>
        <w:kinsoku w:val="0"/>
        <w:overflowPunct w:val="0"/>
        <w:spacing w:before="0" w:after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470DFE">
        <w:rPr>
          <w:color w:val="000000"/>
          <w:sz w:val="28"/>
          <w:szCs w:val="28"/>
        </w:rPr>
        <w:t xml:space="preserve">Система профориентации школьников – это организованная, управляемая деятельность различных государственных и общественных организаций, предприятий учреждений и школы, а также семьи, направленная на совершенствование процесса профессионального и социального самоопределения школьников в </w:t>
      </w:r>
      <w:r w:rsidR="00653DA8">
        <w:rPr>
          <w:color w:val="000000"/>
          <w:sz w:val="28"/>
          <w:szCs w:val="28"/>
        </w:rPr>
        <w:t xml:space="preserve">интересах личности и общества. </w:t>
      </w:r>
    </w:p>
    <w:p w:rsidR="007A185E" w:rsidRDefault="00470DFE" w:rsidP="0007530E">
      <w:pPr>
        <w:pStyle w:val="a3"/>
        <w:kinsoku w:val="0"/>
        <w:overflowPunct w:val="0"/>
        <w:spacing w:before="0" w:after="0" w:line="360" w:lineRule="auto"/>
        <w:ind w:firstLine="708"/>
        <w:jc w:val="both"/>
        <w:textAlignment w:val="baseline"/>
        <w:rPr>
          <w:color w:val="333232"/>
          <w:sz w:val="28"/>
          <w:szCs w:val="28"/>
        </w:rPr>
      </w:pPr>
      <w:r w:rsidRPr="00470DFE">
        <w:rPr>
          <w:color w:val="333232"/>
          <w:sz w:val="28"/>
          <w:szCs w:val="28"/>
        </w:rPr>
        <w:t xml:space="preserve">Задача профориентации - помочь подростку </w:t>
      </w:r>
      <w:r w:rsidR="00377AEF">
        <w:rPr>
          <w:color w:val="333232"/>
          <w:sz w:val="28"/>
          <w:szCs w:val="28"/>
        </w:rPr>
        <w:t>осознать свои желания, и возможности, исследовать способности, интересы, интеллектуальные и личностные особенности</w:t>
      </w:r>
      <w:r w:rsidR="007A185E">
        <w:rPr>
          <w:color w:val="333232"/>
          <w:sz w:val="28"/>
          <w:szCs w:val="28"/>
        </w:rPr>
        <w:t>. Ознакомится с основными принципами выбора  профессии, планировании карьеры. Познакомиться с современным рынком труда, помочь в осознании трудностей в достижении профессиональных целей и найти пути их преодоления.</w:t>
      </w:r>
    </w:p>
    <w:p w:rsidR="00470DFE" w:rsidRDefault="007A185E" w:rsidP="0007530E">
      <w:pPr>
        <w:pStyle w:val="a3"/>
        <w:kinsoku w:val="0"/>
        <w:overflowPunct w:val="0"/>
        <w:spacing w:before="0" w:after="0" w:line="360" w:lineRule="auto"/>
        <w:ind w:firstLine="708"/>
        <w:jc w:val="both"/>
        <w:textAlignment w:val="baseline"/>
        <w:rPr>
          <w:color w:val="333232"/>
          <w:sz w:val="28"/>
          <w:szCs w:val="28"/>
        </w:rPr>
      </w:pPr>
      <w:r>
        <w:rPr>
          <w:color w:val="333232"/>
          <w:sz w:val="28"/>
          <w:szCs w:val="28"/>
        </w:rPr>
        <w:t>В</w:t>
      </w:r>
      <w:r w:rsidR="00470DFE" w:rsidRPr="00470DFE">
        <w:rPr>
          <w:color w:val="333232"/>
          <w:sz w:val="28"/>
          <w:szCs w:val="28"/>
        </w:rPr>
        <w:t>ыбрать будущую пр</w:t>
      </w:r>
      <w:r>
        <w:rPr>
          <w:color w:val="333232"/>
          <w:sz w:val="28"/>
          <w:szCs w:val="28"/>
        </w:rPr>
        <w:t xml:space="preserve">офессию и найти подходящий ВУЗ, невозможно опираясь только </w:t>
      </w:r>
      <w:r w:rsidR="00470DFE" w:rsidRPr="00470DFE">
        <w:rPr>
          <w:color w:val="333232"/>
          <w:sz w:val="28"/>
          <w:szCs w:val="28"/>
        </w:rPr>
        <w:t xml:space="preserve">на рейтингах вузов и содержании разных профессий. Именно точка пересечения индивидуальности </w:t>
      </w:r>
      <w:r>
        <w:rPr>
          <w:color w:val="333232"/>
          <w:sz w:val="28"/>
          <w:szCs w:val="28"/>
        </w:rPr>
        <w:t xml:space="preserve">подростка </w:t>
      </w:r>
      <w:r w:rsidR="00470DFE" w:rsidRPr="00470DFE">
        <w:rPr>
          <w:color w:val="333232"/>
          <w:sz w:val="28"/>
          <w:szCs w:val="28"/>
        </w:rPr>
        <w:t xml:space="preserve">и требований профессии и должна быть основой для выбора. </w:t>
      </w:r>
    </w:p>
    <w:p w:rsidR="00470DFE" w:rsidRDefault="00A90451" w:rsidP="0007530E">
      <w:pPr>
        <w:pStyle w:val="a3"/>
        <w:kinsoku w:val="0"/>
        <w:overflowPunct w:val="0"/>
        <w:spacing w:before="0" w:after="0"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Я</w:t>
      </w:r>
      <w:r w:rsidR="00470DFE" w:rsidRPr="00470DFE">
        <w:rPr>
          <w:sz w:val="28"/>
          <w:szCs w:val="28"/>
        </w:rPr>
        <w:t xml:space="preserve">сно, что профессиональный выбор, сделанный с учётом таких факторов, как запрос рынка труда, требования профессии к человеку и его индивидуальным особенностям, становится важнейшим условием успешного освоения профессии, гармоничного вхождения в трудовую деятельность, </w:t>
      </w:r>
      <w:r w:rsidR="00470DFE" w:rsidRPr="00470DFE">
        <w:rPr>
          <w:sz w:val="28"/>
          <w:szCs w:val="28"/>
        </w:rPr>
        <w:lastRenderedPageBreak/>
        <w:t>формирования конкурентоспособного профессионала, в конечном счёте – благополучия его семьи.</w:t>
      </w:r>
    </w:p>
    <w:p w:rsidR="00546E5C" w:rsidRDefault="00546E5C" w:rsidP="0007530E">
      <w:pPr>
        <w:pStyle w:val="a3"/>
        <w:kinsoku w:val="0"/>
        <w:overflowPunct w:val="0"/>
        <w:spacing w:before="0" w:after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Поэтому одной из главных задач нашего педагогического коллектива и психологической службы является развитие работы по </w:t>
      </w:r>
      <w:r w:rsidR="002651FE">
        <w:rPr>
          <w:color w:val="000000"/>
          <w:sz w:val="28"/>
          <w:szCs w:val="28"/>
        </w:rPr>
        <w:t>пред</w:t>
      </w:r>
      <w:bookmarkStart w:id="0" w:name="_GoBack"/>
      <w:bookmarkEnd w:id="0"/>
      <w:r w:rsidR="005C6917">
        <w:rPr>
          <w:color w:val="000000"/>
          <w:sz w:val="28"/>
          <w:szCs w:val="28"/>
        </w:rPr>
        <w:t>профильной</w:t>
      </w:r>
      <w:r>
        <w:rPr>
          <w:color w:val="000000"/>
          <w:sz w:val="28"/>
          <w:szCs w:val="28"/>
        </w:rPr>
        <w:t xml:space="preserve"> подготовке учащихся. </w:t>
      </w:r>
    </w:p>
    <w:p w:rsidR="00CE47AC" w:rsidRDefault="00CE47AC" w:rsidP="0007530E">
      <w:pPr>
        <w:pStyle w:val="a3"/>
        <w:kinsoku w:val="0"/>
        <w:overflowPunct w:val="0"/>
        <w:spacing w:before="0" w:after="0"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нашей школе практикуется </w:t>
      </w:r>
      <w:r w:rsidR="00546E5C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546E5C">
        <w:rPr>
          <w:sz w:val="28"/>
          <w:szCs w:val="28"/>
        </w:rPr>
        <w:t>оставление подростком индивидуального образовательного пути на год в 9 классе</w:t>
      </w:r>
      <w:r>
        <w:rPr>
          <w:sz w:val="28"/>
          <w:szCs w:val="28"/>
        </w:rPr>
        <w:t xml:space="preserve">. </w:t>
      </w:r>
    </w:p>
    <w:p w:rsidR="00653DA8" w:rsidRDefault="00CE47AC" w:rsidP="0007530E">
      <w:pPr>
        <w:pStyle w:val="a3"/>
        <w:kinsoku w:val="0"/>
        <w:overflowPunct w:val="0"/>
        <w:spacing w:before="0" w:after="0"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начале года </w:t>
      </w:r>
      <w:r w:rsidR="0007530E">
        <w:rPr>
          <w:sz w:val="28"/>
          <w:szCs w:val="28"/>
        </w:rPr>
        <w:t xml:space="preserve">администрация проводит </w:t>
      </w:r>
      <w:r>
        <w:rPr>
          <w:sz w:val="28"/>
          <w:szCs w:val="28"/>
        </w:rPr>
        <w:t xml:space="preserve"> индивидуаль</w:t>
      </w:r>
      <w:r w:rsidR="0007530E">
        <w:rPr>
          <w:sz w:val="28"/>
          <w:szCs w:val="28"/>
        </w:rPr>
        <w:t xml:space="preserve">ные консультации </w:t>
      </w:r>
      <w:r>
        <w:rPr>
          <w:sz w:val="28"/>
          <w:szCs w:val="28"/>
        </w:rPr>
        <w:t xml:space="preserve"> </w:t>
      </w:r>
      <w:r w:rsidR="0007530E">
        <w:rPr>
          <w:sz w:val="28"/>
          <w:szCs w:val="28"/>
        </w:rPr>
        <w:t xml:space="preserve">учащихся </w:t>
      </w:r>
      <w:r>
        <w:rPr>
          <w:sz w:val="28"/>
          <w:szCs w:val="28"/>
        </w:rPr>
        <w:t xml:space="preserve"> </w:t>
      </w:r>
      <w:r w:rsidR="0007530E">
        <w:rPr>
          <w:sz w:val="28"/>
          <w:szCs w:val="28"/>
        </w:rPr>
        <w:t xml:space="preserve">совместно с их </w:t>
      </w:r>
      <w:r>
        <w:rPr>
          <w:sz w:val="28"/>
          <w:szCs w:val="28"/>
        </w:rPr>
        <w:t xml:space="preserve"> родителями.  На основании  этого </w:t>
      </w:r>
      <w:r w:rsidR="0007530E">
        <w:rPr>
          <w:sz w:val="28"/>
          <w:szCs w:val="28"/>
        </w:rPr>
        <w:t xml:space="preserve">подростком </w:t>
      </w:r>
      <w:r>
        <w:rPr>
          <w:sz w:val="28"/>
          <w:szCs w:val="28"/>
        </w:rPr>
        <w:t xml:space="preserve">вырабатывается индивидуальный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– профессиональный образовательный маршрут. Администрация, по запросу, организует подготовку </w:t>
      </w:r>
      <w:r w:rsidR="00427E92">
        <w:rPr>
          <w:sz w:val="28"/>
          <w:szCs w:val="28"/>
        </w:rPr>
        <w:t>по востребованным предметам, встречи с представителями техникумов, колледжей, высших учебных заведений, предприятий.</w:t>
      </w:r>
    </w:p>
    <w:p w:rsidR="00427E92" w:rsidRDefault="00427E92" w:rsidP="0007530E">
      <w:pPr>
        <w:pStyle w:val="a3"/>
        <w:kinsoku w:val="0"/>
        <w:overflowPunct w:val="0"/>
        <w:spacing w:before="0" w:after="0"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Отмечу цели, которые ставят учащиеся в своих индивидуальных образовательных маршрутах:</w:t>
      </w:r>
    </w:p>
    <w:p w:rsidR="00427E92" w:rsidRDefault="00427E92" w:rsidP="0007530E">
      <w:pPr>
        <w:pStyle w:val="a3"/>
        <w:kinsoku w:val="0"/>
        <w:overflowPunct w:val="0"/>
        <w:spacing w:before="0" w:after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Сдать на оценку «хорошо» необходимые предметы ГИА;</w:t>
      </w:r>
    </w:p>
    <w:p w:rsidR="00427E92" w:rsidRDefault="00427E92" w:rsidP="0007530E">
      <w:pPr>
        <w:pStyle w:val="a3"/>
        <w:kinsoku w:val="0"/>
        <w:overflowPunct w:val="0"/>
        <w:spacing w:before="0" w:after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Продолжить учебу в 10 – 11 классе для получения </w:t>
      </w:r>
      <w:proofErr w:type="spellStart"/>
      <w:r>
        <w:rPr>
          <w:sz w:val="28"/>
          <w:szCs w:val="28"/>
        </w:rPr>
        <w:t>конкурентноспособного</w:t>
      </w:r>
      <w:proofErr w:type="spellEnd"/>
      <w:r>
        <w:rPr>
          <w:sz w:val="28"/>
          <w:szCs w:val="28"/>
        </w:rPr>
        <w:t xml:space="preserve"> среднего образования, необходимого для поступления в выбранный ВУЗ.</w:t>
      </w:r>
    </w:p>
    <w:p w:rsidR="00427E92" w:rsidRDefault="0007530E" w:rsidP="0007530E">
      <w:pPr>
        <w:pStyle w:val="a3"/>
        <w:kinsoku w:val="0"/>
        <w:overflowPunct w:val="0"/>
        <w:spacing w:before="0" w:after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Для достижения поставленной цели, учащиеся решают следующие задачи:</w:t>
      </w:r>
    </w:p>
    <w:p w:rsidR="0007530E" w:rsidRDefault="0007530E" w:rsidP="0007530E">
      <w:pPr>
        <w:pStyle w:val="a3"/>
        <w:numPr>
          <w:ilvl w:val="0"/>
          <w:numId w:val="2"/>
        </w:numPr>
        <w:kinsoku w:val="0"/>
        <w:overflowPunct w:val="0"/>
        <w:spacing w:before="0" w:after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 индивидуально –</w:t>
      </w:r>
      <w:r w:rsidR="00E754D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E754DA">
        <w:rPr>
          <w:sz w:val="28"/>
          <w:szCs w:val="28"/>
        </w:rPr>
        <w:t xml:space="preserve">сихологическом уровне достигнута осознанная необходимость </w:t>
      </w:r>
      <w:r>
        <w:rPr>
          <w:sz w:val="28"/>
          <w:szCs w:val="28"/>
        </w:rPr>
        <w:t xml:space="preserve"> получения реальных знаний и понимания дальнейшей учебы в 10 – 11 классах;</w:t>
      </w:r>
    </w:p>
    <w:p w:rsidR="00E754DA" w:rsidRDefault="00E754DA" w:rsidP="0007530E">
      <w:pPr>
        <w:pStyle w:val="a3"/>
        <w:numPr>
          <w:ilvl w:val="0"/>
          <w:numId w:val="2"/>
        </w:numPr>
        <w:kinsoku w:val="0"/>
        <w:overflowPunct w:val="0"/>
        <w:spacing w:before="0" w:after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определена  профессиональная ориентированность, на получение высшего технического образования;</w:t>
      </w:r>
    </w:p>
    <w:p w:rsidR="00E754DA" w:rsidRDefault="00E754DA" w:rsidP="0007530E">
      <w:pPr>
        <w:pStyle w:val="a3"/>
        <w:numPr>
          <w:ilvl w:val="0"/>
          <w:numId w:val="2"/>
        </w:numPr>
        <w:kinsoku w:val="0"/>
        <w:overflowPunct w:val="0"/>
        <w:spacing w:before="0" w:after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определены  конкретные предметы для успешной сдачи ГИА;</w:t>
      </w:r>
    </w:p>
    <w:p w:rsidR="00E754DA" w:rsidRDefault="00E754DA" w:rsidP="0007530E">
      <w:pPr>
        <w:pStyle w:val="a3"/>
        <w:numPr>
          <w:ilvl w:val="0"/>
          <w:numId w:val="2"/>
        </w:numPr>
        <w:kinsoku w:val="0"/>
        <w:overflowPunct w:val="0"/>
        <w:spacing w:before="0" w:after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определены  дополнительные курсы по выбранным предметам в школе;</w:t>
      </w:r>
    </w:p>
    <w:p w:rsidR="00470DFE" w:rsidRPr="003A1957" w:rsidRDefault="00E754DA" w:rsidP="003A1957">
      <w:pPr>
        <w:pStyle w:val="a3"/>
        <w:kinsoku w:val="0"/>
        <w:overflowPunct w:val="0"/>
        <w:spacing w:before="0" w:after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Таким </w:t>
      </w:r>
      <w:r w:rsidR="005C6917">
        <w:rPr>
          <w:sz w:val="28"/>
          <w:szCs w:val="28"/>
        </w:rPr>
        <w:t>образом,</w:t>
      </w:r>
      <w:r>
        <w:rPr>
          <w:sz w:val="28"/>
          <w:szCs w:val="28"/>
        </w:rPr>
        <w:t xml:space="preserve"> планируя </w:t>
      </w:r>
      <w:r w:rsidR="005C6917">
        <w:rPr>
          <w:sz w:val="28"/>
          <w:szCs w:val="28"/>
        </w:rPr>
        <w:t xml:space="preserve">самостоятельно </w:t>
      </w:r>
      <w:r>
        <w:rPr>
          <w:sz w:val="28"/>
          <w:szCs w:val="28"/>
        </w:rPr>
        <w:t>свой индивидуал</w:t>
      </w:r>
      <w:r w:rsidR="005C6917">
        <w:rPr>
          <w:sz w:val="28"/>
          <w:szCs w:val="28"/>
        </w:rPr>
        <w:t>ьный маршрут, учащиеся  заинтересованы в улучшении своих учебных результатов, а также определяют свой профессиональный выбор.</w:t>
      </w:r>
    </w:p>
    <w:p w:rsidR="00354184" w:rsidRDefault="00354184" w:rsidP="0007530E">
      <w:pPr>
        <w:spacing w:line="360" w:lineRule="auto"/>
      </w:pPr>
    </w:p>
    <w:p w:rsidR="008C415F" w:rsidRPr="008C415F" w:rsidRDefault="008C415F" w:rsidP="0007530E">
      <w:pPr>
        <w:spacing w:line="360" w:lineRule="auto"/>
        <w:rPr>
          <w:rFonts w:ascii="Times New Roman" w:hAnsi="Times New Roman"/>
          <w:sz w:val="28"/>
          <w:szCs w:val="28"/>
        </w:rPr>
      </w:pPr>
      <w:r w:rsidRPr="008C415F">
        <w:rPr>
          <w:rFonts w:ascii="Times New Roman" w:hAnsi="Times New Roman"/>
          <w:sz w:val="28"/>
          <w:szCs w:val="28"/>
        </w:rPr>
        <w:lastRenderedPageBreak/>
        <w:t>Литература:</w:t>
      </w:r>
    </w:p>
    <w:p w:rsidR="008C415F" w:rsidRDefault="008C415F" w:rsidP="0007530E">
      <w:pPr>
        <w:spacing w:line="360" w:lineRule="auto"/>
        <w:rPr>
          <w:rFonts w:ascii="Times New Roman" w:hAnsi="Times New Roman"/>
          <w:sz w:val="28"/>
          <w:szCs w:val="28"/>
        </w:rPr>
      </w:pPr>
      <w:hyperlink r:id="rId6" w:history="1">
        <w:r w:rsidRPr="008C415F">
          <w:rPr>
            <w:rStyle w:val="a5"/>
            <w:rFonts w:ascii="Times New Roman" w:hAnsi="Times New Roman"/>
            <w:sz w:val="28"/>
            <w:szCs w:val="28"/>
          </w:rPr>
          <w:t>http://www.vashpsixolog.ru/</w:t>
        </w:r>
      </w:hyperlink>
      <w:r w:rsidRPr="008C415F">
        <w:rPr>
          <w:rFonts w:ascii="Times New Roman" w:hAnsi="Times New Roman"/>
          <w:sz w:val="28"/>
          <w:szCs w:val="28"/>
        </w:rPr>
        <w:t xml:space="preserve"> </w:t>
      </w:r>
    </w:p>
    <w:p w:rsidR="008C415F" w:rsidRPr="008C415F" w:rsidRDefault="008C415F" w:rsidP="0007530E">
      <w:pPr>
        <w:spacing w:line="360" w:lineRule="auto"/>
        <w:rPr>
          <w:rFonts w:ascii="Times New Roman" w:hAnsi="Times New Roman"/>
          <w:sz w:val="28"/>
          <w:szCs w:val="28"/>
        </w:rPr>
      </w:pPr>
      <w:hyperlink r:id="rId7" w:history="1">
        <w:r w:rsidRPr="00EB2B1D">
          <w:rPr>
            <w:rStyle w:val="a5"/>
            <w:rFonts w:ascii="Times New Roman" w:hAnsi="Times New Roman"/>
            <w:sz w:val="28"/>
            <w:szCs w:val="28"/>
          </w:rPr>
          <w:t>http://festival.1september.ru/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sectPr w:rsidR="008C415F" w:rsidRPr="008C4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8307F"/>
    <w:multiLevelType w:val="hybridMultilevel"/>
    <w:tmpl w:val="58620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F61DFB"/>
    <w:multiLevelType w:val="hybridMultilevel"/>
    <w:tmpl w:val="9F3ADB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34"/>
    <w:rsid w:val="0007530E"/>
    <w:rsid w:val="002651FE"/>
    <w:rsid w:val="00354184"/>
    <w:rsid w:val="00377AEF"/>
    <w:rsid w:val="003A1957"/>
    <w:rsid w:val="00427E92"/>
    <w:rsid w:val="00470DFE"/>
    <w:rsid w:val="00546E5C"/>
    <w:rsid w:val="005A4484"/>
    <w:rsid w:val="005C6917"/>
    <w:rsid w:val="00653DA8"/>
    <w:rsid w:val="006A632D"/>
    <w:rsid w:val="007A185E"/>
    <w:rsid w:val="00866097"/>
    <w:rsid w:val="008C415F"/>
    <w:rsid w:val="00956934"/>
    <w:rsid w:val="00A90451"/>
    <w:rsid w:val="00CE47AC"/>
    <w:rsid w:val="00E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56934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List Paragraph"/>
    <w:basedOn w:val="a"/>
    <w:qFormat/>
    <w:rsid w:val="00956934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8C41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56934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List Paragraph"/>
    <w:basedOn w:val="a"/>
    <w:qFormat/>
    <w:rsid w:val="00956934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8C41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festival.1septemb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shpsixolog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Psycholog</dc:creator>
  <cp:lastModifiedBy>Артем</cp:lastModifiedBy>
  <cp:revision>8</cp:revision>
  <dcterms:created xsi:type="dcterms:W3CDTF">2014-02-03T10:55:00Z</dcterms:created>
  <dcterms:modified xsi:type="dcterms:W3CDTF">2014-03-10T08:11:00Z</dcterms:modified>
</cp:coreProperties>
</file>