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DE2" w:rsidRDefault="004D5EB4" w:rsidP="00660DE2">
      <w:pPr>
        <w:pStyle w:val="a3"/>
        <w:spacing w:line="360" w:lineRule="auto"/>
        <w:contextualSpacing/>
        <w:jc w:val="both"/>
        <w:rPr>
          <w:b/>
          <w:sz w:val="28"/>
          <w:szCs w:val="28"/>
        </w:rPr>
      </w:pPr>
      <w:r w:rsidRPr="0068657D">
        <w:rPr>
          <w:b/>
          <w:bCs/>
          <w:sz w:val="28"/>
          <w:szCs w:val="28"/>
        </w:rPr>
        <w:t xml:space="preserve">Исследовательский метод обучения </w:t>
      </w:r>
      <w:r w:rsidRPr="0068657D">
        <w:rPr>
          <w:b/>
          <w:sz w:val="28"/>
          <w:szCs w:val="28"/>
        </w:rPr>
        <w:t>в технологии современного урока математики и внеклассных занятий</w:t>
      </w:r>
      <w:r w:rsidR="00104C47" w:rsidRPr="0068657D">
        <w:rPr>
          <w:b/>
          <w:sz w:val="28"/>
          <w:szCs w:val="28"/>
        </w:rPr>
        <w:t>.</w:t>
      </w:r>
    </w:p>
    <w:p w:rsidR="00660DE2" w:rsidRDefault="0053684D" w:rsidP="00660DE2">
      <w:pPr>
        <w:pStyle w:val="a3"/>
        <w:spacing w:line="360" w:lineRule="auto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Замалиева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Люция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Гаптрашитовна</w:t>
      </w:r>
      <w:proofErr w:type="spellEnd"/>
      <w:r>
        <w:rPr>
          <w:sz w:val="28"/>
          <w:szCs w:val="28"/>
        </w:rPr>
        <w:t xml:space="preserve">, учитель математики </w:t>
      </w:r>
      <w:r w:rsidRPr="00DD309D">
        <w:rPr>
          <w:sz w:val="28"/>
          <w:szCs w:val="28"/>
        </w:rPr>
        <w:t>(</w:t>
      </w:r>
      <w:hyperlink r:id="rId6" w:history="1">
        <w:r w:rsidRPr="00DD309D">
          <w:rPr>
            <w:rStyle w:val="a4"/>
            <w:color w:val="auto"/>
            <w:sz w:val="28"/>
            <w:szCs w:val="28"/>
            <w:lang w:val="en-US"/>
          </w:rPr>
          <w:t>luziaZamalieva</w:t>
        </w:r>
        <w:r w:rsidRPr="00DD309D">
          <w:rPr>
            <w:rStyle w:val="a4"/>
            <w:color w:val="auto"/>
            <w:sz w:val="28"/>
            <w:szCs w:val="28"/>
          </w:rPr>
          <w:t>@</w:t>
        </w:r>
        <w:r w:rsidRPr="00DD309D">
          <w:rPr>
            <w:rStyle w:val="a4"/>
            <w:color w:val="auto"/>
            <w:sz w:val="28"/>
            <w:szCs w:val="28"/>
            <w:lang w:val="en-US"/>
          </w:rPr>
          <w:t>mail</w:t>
        </w:r>
        <w:r w:rsidRPr="00DD309D">
          <w:rPr>
            <w:rStyle w:val="a4"/>
            <w:color w:val="auto"/>
            <w:sz w:val="28"/>
            <w:szCs w:val="28"/>
          </w:rPr>
          <w:t>.</w:t>
        </w:r>
        <w:r w:rsidRPr="00DD309D">
          <w:rPr>
            <w:rStyle w:val="a4"/>
            <w:color w:val="auto"/>
            <w:sz w:val="28"/>
            <w:szCs w:val="28"/>
            <w:lang w:val="en-US"/>
          </w:rPr>
          <w:t>ru</w:t>
        </w:r>
      </w:hyperlink>
      <w:r w:rsidRPr="00DD309D">
        <w:rPr>
          <w:sz w:val="28"/>
          <w:szCs w:val="28"/>
        </w:rPr>
        <w:t>)  МБОУ «Васильевская средняя общеобразовательная</w:t>
      </w:r>
      <w:r>
        <w:rPr>
          <w:sz w:val="28"/>
          <w:szCs w:val="28"/>
        </w:rPr>
        <w:t xml:space="preserve"> школа №3» ЗМР РТ</w:t>
      </w:r>
      <w:r w:rsidR="00660DE2">
        <w:rPr>
          <w:sz w:val="28"/>
          <w:szCs w:val="28"/>
        </w:rPr>
        <w:t>.</w:t>
      </w:r>
    </w:p>
    <w:p w:rsidR="004D5EB4" w:rsidRPr="00A67F09" w:rsidRDefault="004D5EB4" w:rsidP="00660DE2">
      <w:pPr>
        <w:pStyle w:val="a3"/>
        <w:spacing w:line="360" w:lineRule="auto"/>
        <w:contextualSpacing/>
        <w:jc w:val="right"/>
        <w:rPr>
          <w:sz w:val="28"/>
          <w:szCs w:val="28"/>
        </w:rPr>
      </w:pPr>
      <w:r w:rsidRPr="00A67F09">
        <w:rPr>
          <w:sz w:val="28"/>
          <w:szCs w:val="28"/>
        </w:rPr>
        <w:t>« Если человек в школе не научится творить,</w:t>
      </w:r>
    </w:p>
    <w:p w:rsidR="004D5EB4" w:rsidRPr="00A67F09" w:rsidRDefault="004D5EB4" w:rsidP="00660DE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right"/>
        <w:rPr>
          <w:sz w:val="28"/>
          <w:szCs w:val="28"/>
        </w:rPr>
      </w:pPr>
      <w:r w:rsidRPr="00A67F09">
        <w:rPr>
          <w:sz w:val="28"/>
          <w:szCs w:val="28"/>
        </w:rPr>
        <w:t>то и в жизни он будет только</w:t>
      </w:r>
    </w:p>
    <w:p w:rsidR="004D5EB4" w:rsidRPr="00A67F09" w:rsidRDefault="004D5EB4" w:rsidP="00660DE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right"/>
        <w:rPr>
          <w:color w:val="000000"/>
          <w:sz w:val="28"/>
          <w:szCs w:val="28"/>
        </w:rPr>
      </w:pPr>
      <w:r w:rsidRPr="00A67F09">
        <w:rPr>
          <w:color w:val="000000"/>
          <w:sz w:val="28"/>
          <w:szCs w:val="28"/>
        </w:rPr>
        <w:t>подражать и копировать».</w:t>
      </w:r>
    </w:p>
    <w:p w:rsidR="00660DE2" w:rsidRDefault="004D5EB4" w:rsidP="00660DE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right"/>
        <w:rPr>
          <w:b/>
          <w:bCs/>
          <w:color w:val="000000"/>
          <w:sz w:val="28"/>
          <w:szCs w:val="28"/>
        </w:rPr>
      </w:pPr>
      <w:r w:rsidRPr="00A67F09">
        <w:rPr>
          <w:b/>
          <w:bCs/>
          <w:color w:val="000000"/>
          <w:sz w:val="28"/>
          <w:szCs w:val="28"/>
        </w:rPr>
        <w:t>Л.Н.Толстой.</w:t>
      </w:r>
    </w:p>
    <w:p w:rsidR="00660DE2" w:rsidRDefault="004D5EB4" w:rsidP="00660DE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98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  <w:rPr>
          <w:sz w:val="28"/>
          <w:szCs w:val="28"/>
        </w:rPr>
      </w:pPr>
      <w:r w:rsidRPr="00A67F09">
        <w:rPr>
          <w:sz w:val="28"/>
          <w:szCs w:val="28"/>
        </w:rPr>
        <w:t>Любому обществу нужны одаренные люди, и задача учителя состоит в том, чтобы поддержать ребенка и развить его способности, подготовить почву для того, чтобы эти способности были реализованы.</w:t>
      </w:r>
    </w:p>
    <w:p w:rsidR="00660DE2" w:rsidRDefault="004D5EB4" w:rsidP="00660DE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  <w:rPr>
          <w:sz w:val="28"/>
          <w:szCs w:val="28"/>
        </w:rPr>
      </w:pPr>
      <w:r w:rsidRPr="00A67F09">
        <w:rPr>
          <w:sz w:val="28"/>
          <w:szCs w:val="28"/>
        </w:rPr>
        <w:t xml:space="preserve">Много лет тому назад был высказан главный тезис назначения школы: «Школа должна заниматься поиском индивидуальности». Жажда открытия, стремление проникнуть в самые сокровенные тайны бытия рождаются еще на школьной скамье. Уже в начальной школе можно встретить таких учеников, которых не удовлетворяет работа со школьным учебником, им неинтересна работа на уроке, они читают словари и специальную литературу, ищут ответы на свои вопросы в различных областях знаний. </w:t>
      </w:r>
    </w:p>
    <w:p w:rsidR="00660DE2" w:rsidRDefault="004D5EB4" w:rsidP="00660DE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  <w:rPr>
          <w:sz w:val="28"/>
          <w:szCs w:val="28"/>
        </w:rPr>
      </w:pPr>
      <w:r w:rsidRPr="00A67F09">
        <w:rPr>
          <w:sz w:val="28"/>
          <w:szCs w:val="28"/>
        </w:rPr>
        <w:t>Человек в современном обществе – это человек, не столько вооруженный знаниями, сколько умеющий добывать знания, применять их на практике и делать это целесообразно. Обилие разнообразной научной информации в различных областях, ее динамичное изменение делают невозможным в рамках школьной программы изучение всех предметов, в том числе и математики, в полном объеме.</w:t>
      </w:r>
    </w:p>
    <w:p w:rsidR="00660DE2" w:rsidRDefault="004D5EB4" w:rsidP="00660DE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  <w:rPr>
          <w:sz w:val="28"/>
          <w:szCs w:val="28"/>
        </w:rPr>
      </w:pPr>
      <w:r w:rsidRPr="00A67F09">
        <w:rPr>
          <w:sz w:val="28"/>
          <w:szCs w:val="28"/>
        </w:rPr>
        <w:t>Возникает необходимость выйти за рамки сложившихся традиционных подходов, работать в режиме, побуждающем к поиску новой информации, самостоятельной продуктивной деятельности, направленной на развитие критического и творческого мышления школьника.</w:t>
      </w:r>
    </w:p>
    <w:p w:rsidR="00660DE2" w:rsidRDefault="0053684D" w:rsidP="00660DE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4D5EB4" w:rsidRPr="00A67F09">
        <w:rPr>
          <w:color w:val="000000"/>
          <w:sz w:val="28"/>
          <w:szCs w:val="28"/>
        </w:rPr>
        <w:t xml:space="preserve">Действующие программы по математике определяют главным образом последовательность изучения определённого содержания. Они ориентируются в первую очередь на достижение «объёмных» образовательных результатов – </w:t>
      </w:r>
      <w:r w:rsidR="004D5EB4" w:rsidRPr="00A67F09">
        <w:rPr>
          <w:color w:val="000000"/>
          <w:sz w:val="28"/>
          <w:szCs w:val="28"/>
        </w:rPr>
        <w:lastRenderedPageBreak/>
        <w:t>на усвоение определённого объёма знаний. Поэтому моя задача на современном этапе – применяя новые педагогические технологии, научить школьников учиться. А как показывает практика</w:t>
      </w:r>
      <w:r w:rsidR="00A67F09">
        <w:rPr>
          <w:color w:val="000000"/>
          <w:sz w:val="28"/>
          <w:szCs w:val="28"/>
        </w:rPr>
        <w:t>,</w:t>
      </w:r>
      <w:r w:rsidR="004D5EB4" w:rsidRPr="00A67F09">
        <w:rPr>
          <w:color w:val="000000"/>
          <w:sz w:val="28"/>
          <w:szCs w:val="28"/>
        </w:rPr>
        <w:t xml:space="preserve"> новые образовательные технологии могут быть освоены только в действии.</w:t>
      </w:r>
      <w:r w:rsidR="00A67F09">
        <w:rPr>
          <w:color w:val="000000"/>
          <w:sz w:val="28"/>
          <w:szCs w:val="28"/>
        </w:rPr>
        <w:t xml:space="preserve"> </w:t>
      </w:r>
      <w:r w:rsidR="004D5EB4" w:rsidRPr="00A67F09">
        <w:rPr>
          <w:color w:val="000000"/>
          <w:sz w:val="28"/>
          <w:szCs w:val="28"/>
        </w:rPr>
        <w:t>Я уверена: каждому ребёнку дарована от природы склонность к познанию и исследованию окружающего мира. Правильно поставленное обучение должно совершенствовать эту склонность, способствовать развитию соответствующих умений и навыков. Ведь одного желания, как правило, недостаточно для успешного решения исследовательских задач. Прививая ученикам вкус к исследованию, тем самым вооружаю их методами научно-исследовательской деятельности. Организовываю работу детей так, чтобы они ненавязчиво усваивали бы процедуру исследования, последовательно проходя все его основные этапы:</w:t>
      </w:r>
    </w:p>
    <w:p w:rsidR="00660DE2" w:rsidRDefault="00A67F09" w:rsidP="00660DE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  <w:rPr>
          <w:iCs/>
          <w:color w:val="000000"/>
          <w:sz w:val="28"/>
          <w:szCs w:val="28"/>
        </w:rPr>
      </w:pPr>
      <w:r w:rsidRPr="00A67F09">
        <w:rPr>
          <w:i/>
          <w:iCs/>
          <w:color w:val="000000"/>
          <w:sz w:val="28"/>
          <w:szCs w:val="28"/>
        </w:rPr>
        <w:t xml:space="preserve"> </w:t>
      </w:r>
      <w:r w:rsidR="004D5EB4" w:rsidRPr="00A67F09">
        <w:rPr>
          <w:i/>
          <w:iCs/>
          <w:color w:val="000000"/>
          <w:sz w:val="28"/>
          <w:szCs w:val="28"/>
        </w:rPr>
        <w:t xml:space="preserve">• </w:t>
      </w:r>
      <w:r w:rsidR="004D5EB4" w:rsidRPr="00464D80">
        <w:rPr>
          <w:iCs/>
          <w:color w:val="000000"/>
          <w:sz w:val="28"/>
          <w:szCs w:val="28"/>
        </w:rPr>
        <w:t>мотивация исследовательской деятельности;</w:t>
      </w:r>
      <w:r w:rsidRPr="00464D80">
        <w:rPr>
          <w:iCs/>
          <w:color w:val="000000"/>
          <w:sz w:val="28"/>
          <w:szCs w:val="28"/>
        </w:rPr>
        <w:t xml:space="preserve"> </w:t>
      </w:r>
    </w:p>
    <w:p w:rsidR="00660DE2" w:rsidRDefault="004D5EB4" w:rsidP="00660DE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  <w:rPr>
          <w:iCs/>
          <w:color w:val="000000"/>
          <w:sz w:val="28"/>
          <w:szCs w:val="28"/>
        </w:rPr>
      </w:pPr>
      <w:r w:rsidRPr="00464D80">
        <w:rPr>
          <w:iCs/>
          <w:color w:val="000000"/>
          <w:sz w:val="28"/>
          <w:szCs w:val="28"/>
        </w:rPr>
        <w:t>• постановка проблемы;</w:t>
      </w:r>
    </w:p>
    <w:p w:rsidR="00660DE2" w:rsidRDefault="00A67F09" w:rsidP="00660DE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  <w:rPr>
          <w:iCs/>
          <w:color w:val="000000"/>
          <w:sz w:val="28"/>
          <w:szCs w:val="28"/>
        </w:rPr>
      </w:pPr>
      <w:r w:rsidRPr="00464D80">
        <w:rPr>
          <w:iCs/>
          <w:color w:val="000000"/>
          <w:sz w:val="28"/>
          <w:szCs w:val="28"/>
        </w:rPr>
        <w:t xml:space="preserve"> </w:t>
      </w:r>
      <w:r w:rsidR="004D5EB4" w:rsidRPr="00464D80">
        <w:rPr>
          <w:iCs/>
          <w:color w:val="000000"/>
          <w:sz w:val="28"/>
          <w:szCs w:val="28"/>
        </w:rPr>
        <w:t>• сбор фактического материала;</w:t>
      </w:r>
      <w:r w:rsidRPr="00464D80">
        <w:rPr>
          <w:iCs/>
          <w:color w:val="000000"/>
          <w:sz w:val="28"/>
          <w:szCs w:val="28"/>
        </w:rPr>
        <w:t xml:space="preserve"> </w:t>
      </w:r>
    </w:p>
    <w:p w:rsidR="00660DE2" w:rsidRDefault="004D5EB4" w:rsidP="00660DE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  <w:rPr>
          <w:iCs/>
          <w:color w:val="000000"/>
          <w:sz w:val="28"/>
          <w:szCs w:val="28"/>
        </w:rPr>
      </w:pPr>
      <w:r w:rsidRPr="00464D80">
        <w:rPr>
          <w:iCs/>
          <w:color w:val="000000"/>
          <w:sz w:val="28"/>
          <w:szCs w:val="28"/>
        </w:rPr>
        <w:t>• систематизация и анализ полученного материала;</w:t>
      </w:r>
      <w:r w:rsidR="00A67F09" w:rsidRPr="00464D80">
        <w:rPr>
          <w:iCs/>
          <w:color w:val="000000"/>
          <w:sz w:val="28"/>
          <w:szCs w:val="28"/>
        </w:rPr>
        <w:t xml:space="preserve"> </w:t>
      </w:r>
    </w:p>
    <w:p w:rsidR="00660DE2" w:rsidRDefault="004D5EB4" w:rsidP="00660DE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  <w:rPr>
          <w:iCs/>
          <w:color w:val="000000"/>
          <w:sz w:val="28"/>
          <w:szCs w:val="28"/>
        </w:rPr>
      </w:pPr>
      <w:r w:rsidRPr="00464D80">
        <w:rPr>
          <w:iCs/>
          <w:color w:val="000000"/>
          <w:sz w:val="28"/>
          <w:szCs w:val="28"/>
        </w:rPr>
        <w:t>• выдвижение гипотез;</w:t>
      </w:r>
    </w:p>
    <w:p w:rsidR="00660DE2" w:rsidRDefault="00A67F09" w:rsidP="00660DE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  <w:rPr>
          <w:iCs/>
          <w:color w:val="000000"/>
          <w:sz w:val="28"/>
          <w:szCs w:val="28"/>
        </w:rPr>
      </w:pPr>
      <w:r w:rsidRPr="00464D80">
        <w:rPr>
          <w:iCs/>
          <w:color w:val="000000"/>
          <w:sz w:val="28"/>
          <w:szCs w:val="28"/>
        </w:rPr>
        <w:t xml:space="preserve"> </w:t>
      </w:r>
      <w:r w:rsidR="004D5EB4" w:rsidRPr="00464D80">
        <w:rPr>
          <w:iCs/>
          <w:color w:val="000000"/>
          <w:sz w:val="28"/>
          <w:szCs w:val="28"/>
        </w:rPr>
        <w:t>• проверка гипотез;</w:t>
      </w:r>
    </w:p>
    <w:p w:rsidR="00660DE2" w:rsidRDefault="00A67F09" w:rsidP="00660DE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  <w:rPr>
          <w:iCs/>
          <w:color w:val="000000"/>
          <w:sz w:val="28"/>
          <w:szCs w:val="28"/>
        </w:rPr>
      </w:pPr>
      <w:r w:rsidRPr="00464D80">
        <w:rPr>
          <w:iCs/>
          <w:color w:val="000000"/>
          <w:sz w:val="28"/>
          <w:szCs w:val="28"/>
        </w:rPr>
        <w:t xml:space="preserve"> </w:t>
      </w:r>
      <w:r w:rsidR="004D5EB4" w:rsidRPr="00464D80">
        <w:rPr>
          <w:iCs/>
          <w:color w:val="000000"/>
          <w:sz w:val="28"/>
          <w:szCs w:val="28"/>
        </w:rPr>
        <w:t>• доказательство или опровержение гипотез</w:t>
      </w:r>
      <w:r w:rsidR="00464D80">
        <w:rPr>
          <w:iCs/>
          <w:color w:val="000000"/>
          <w:sz w:val="28"/>
          <w:szCs w:val="28"/>
        </w:rPr>
        <w:t>.</w:t>
      </w:r>
    </w:p>
    <w:p w:rsidR="00660DE2" w:rsidRDefault="004D5EB4" w:rsidP="00660DE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  <w:rPr>
          <w:color w:val="000000"/>
          <w:sz w:val="28"/>
          <w:szCs w:val="28"/>
        </w:rPr>
      </w:pPr>
      <w:r w:rsidRPr="00A67F09">
        <w:rPr>
          <w:i/>
          <w:iCs/>
          <w:color w:val="000000"/>
          <w:sz w:val="28"/>
          <w:szCs w:val="28"/>
        </w:rPr>
        <w:t>.</w:t>
      </w:r>
      <w:r w:rsidR="00A67F09" w:rsidRPr="00A67F09">
        <w:rPr>
          <w:color w:val="000000"/>
          <w:sz w:val="28"/>
          <w:szCs w:val="28"/>
        </w:rPr>
        <w:t xml:space="preserve"> </w:t>
      </w:r>
      <w:r w:rsidRPr="00A67F09">
        <w:rPr>
          <w:color w:val="000000"/>
          <w:sz w:val="28"/>
          <w:szCs w:val="28"/>
        </w:rPr>
        <w:t>Свою задачу вижу в поиске простых и удобных сре</w:t>
      </w:r>
      <w:proofErr w:type="gramStart"/>
      <w:r w:rsidRPr="00A67F09">
        <w:rPr>
          <w:color w:val="000000"/>
          <w:sz w:val="28"/>
          <w:szCs w:val="28"/>
        </w:rPr>
        <w:t>дств дл</w:t>
      </w:r>
      <w:proofErr w:type="gramEnd"/>
      <w:r w:rsidRPr="00A67F09">
        <w:rPr>
          <w:color w:val="000000"/>
          <w:sz w:val="28"/>
          <w:szCs w:val="28"/>
        </w:rPr>
        <w:t>я практической реализации каждого из названных этапов. Наиболее полно всем этим требованиям отвечает использование исследовательского метода и проектного как его части.</w:t>
      </w:r>
    </w:p>
    <w:p w:rsidR="00660DE2" w:rsidRDefault="004D5EB4" w:rsidP="00660DE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  <w:rPr>
          <w:sz w:val="28"/>
          <w:szCs w:val="28"/>
        </w:rPr>
      </w:pPr>
      <w:r w:rsidRPr="00A67F09">
        <w:rPr>
          <w:sz w:val="28"/>
          <w:szCs w:val="28"/>
        </w:rPr>
        <w:t xml:space="preserve">Соблюдения принципа добровольности выбора области и темы исследования позволяют выйти на индивидуальную траекторию развития ученика. </w:t>
      </w:r>
      <w:proofErr w:type="gramStart"/>
      <w:r w:rsidRPr="00A67F09">
        <w:rPr>
          <w:sz w:val="28"/>
          <w:szCs w:val="28"/>
        </w:rPr>
        <w:t>Уровень субъектных отношений помогает уйти от традиционной схемы, в которую ученик и учитель разведены по разные стороны – обучающий и обучаемый, говорящий и слушающий, запоминающий, проверяющий и проверяемый.</w:t>
      </w:r>
      <w:proofErr w:type="gramEnd"/>
    </w:p>
    <w:p w:rsidR="00660DE2" w:rsidRDefault="004D5EB4" w:rsidP="00660DE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  <w:rPr>
          <w:sz w:val="28"/>
          <w:szCs w:val="28"/>
        </w:rPr>
      </w:pPr>
      <w:r w:rsidRPr="00A67F09">
        <w:rPr>
          <w:sz w:val="28"/>
          <w:szCs w:val="28"/>
        </w:rPr>
        <w:t xml:space="preserve">Возникают иные связи: “коллега” – “коллега”, “наставник” – “младший товарищ”, основанные на личностном общении педагога и ученика. Зачастую </w:t>
      </w:r>
      <w:r w:rsidRPr="00A67F09">
        <w:rPr>
          <w:sz w:val="28"/>
          <w:szCs w:val="28"/>
        </w:rPr>
        <w:lastRenderedPageBreak/>
        <w:t>именно эта работа помогает в дальнейшем раскрепоститься ученику на уроке, преодолеть трудности общения с учителем и товарищами.</w:t>
      </w:r>
    </w:p>
    <w:p w:rsidR="00660DE2" w:rsidRDefault="004D5EB4" w:rsidP="00660DE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  <w:rPr>
          <w:sz w:val="28"/>
          <w:szCs w:val="28"/>
        </w:rPr>
      </w:pPr>
      <w:r w:rsidRPr="00A67F09">
        <w:rPr>
          <w:sz w:val="28"/>
          <w:szCs w:val="28"/>
        </w:rPr>
        <w:t>Отслеживаю развитие этих умений и навыков: организационных, интеллектуальных, информационных, коммуникативных. В диагностические данные включаю умение работать со справочной литературой, обрабатывать информацию, выделять главное, систематизировать материал; умение работать в группе, планировать, анализировать свою деятельность. Для проверки этих умений использую возможности урока. Делаю это с помощью наблюдения, самостоятельных работ с использованием стандартных и нестандартных заданий. Предлагаю учащимся небольшие исследовательские задания, задания практической направленности на уроке. По результатам анализа проделанной работы делаю вывод о готовности школьников участвовать в проектной деятельности на своем уровне.</w:t>
      </w:r>
    </w:p>
    <w:p w:rsidR="00660DE2" w:rsidRDefault="004D5EB4" w:rsidP="00660DE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  <w:rPr>
          <w:color w:val="000000"/>
          <w:sz w:val="28"/>
          <w:szCs w:val="28"/>
        </w:rPr>
      </w:pPr>
      <w:r w:rsidRPr="00A67F09">
        <w:rPr>
          <w:color w:val="000000"/>
          <w:sz w:val="28"/>
          <w:szCs w:val="28"/>
        </w:rPr>
        <w:t>Четко определила для себя и для моих учеников, что основным признаком проекта является проблема. Нет проблемы – нет деятельности. Метод проектов, как никакой другой, ориентирован на самостоятельную деятельность учащихся. Метод проектов позволяет активно развивать у школьников основные виды мышления, творческие способности, стремление самому созидать, осознавать себя творцом. Технология проектирования включает в себя совокупность исследовательских, поисковых, проблемных методов, творческих по своей сути.</w:t>
      </w:r>
    </w:p>
    <w:p w:rsidR="00660DE2" w:rsidRDefault="00A67F09" w:rsidP="00660DE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  <w:rPr>
          <w:sz w:val="28"/>
          <w:szCs w:val="28"/>
        </w:rPr>
      </w:pPr>
      <w:r w:rsidRPr="00A67F09">
        <w:rPr>
          <w:sz w:val="28"/>
          <w:szCs w:val="28"/>
        </w:rPr>
        <w:t xml:space="preserve"> </w:t>
      </w:r>
      <w:r w:rsidR="004D5EB4" w:rsidRPr="00A67F09">
        <w:rPr>
          <w:sz w:val="28"/>
          <w:szCs w:val="28"/>
        </w:rPr>
        <w:t xml:space="preserve">В результате анализа своей педагогической деятельности прихожу к выводу о преимуществах проектного метода: для меня, как для учителя, проектно-исследовательская деятельность – это средство, позволяющее создать наилучшую мотивацию самостоятельной познавательной деятельности, это - удовлетворение от поиска новых форм работы, их реализации. </w:t>
      </w:r>
    </w:p>
    <w:p w:rsidR="00660DE2" w:rsidRDefault="004D5EB4" w:rsidP="00660DE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  <w:rPr>
          <w:color w:val="000000"/>
          <w:sz w:val="28"/>
          <w:szCs w:val="28"/>
        </w:rPr>
      </w:pPr>
      <w:r w:rsidRPr="00A67F09">
        <w:rPr>
          <w:color w:val="000000"/>
          <w:sz w:val="28"/>
          <w:szCs w:val="28"/>
        </w:rPr>
        <w:t xml:space="preserve">Использование исследовательского метода и проектного как его части, даёт возможность решать и задачи обучения, создавать условия сближения учебной и познавательной деятельности учащихся, что, в свою очередь, позволяет пробудить у них осознанную активную заинтересованность, как в самом учебном процессе, так и в его результатах. Для основной массы учеников </w:t>
      </w:r>
      <w:r w:rsidRPr="00A67F09">
        <w:rPr>
          <w:color w:val="000000"/>
          <w:sz w:val="28"/>
          <w:szCs w:val="28"/>
        </w:rPr>
        <w:lastRenderedPageBreak/>
        <w:t>математика перестала быть «страшным» предметом. У них появился интерес к её изучению, заинтересованность в результатах своего труда.</w:t>
      </w:r>
    </w:p>
    <w:p w:rsidR="00660DE2" w:rsidRDefault="004D5EB4" w:rsidP="00660DE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  <w:rPr>
          <w:sz w:val="28"/>
          <w:szCs w:val="28"/>
        </w:rPr>
      </w:pPr>
      <w:r w:rsidRPr="00A67F09">
        <w:rPr>
          <w:sz w:val="28"/>
          <w:szCs w:val="28"/>
        </w:rPr>
        <w:t>Реализация проекта позволяет систематизировать знания учащихся по важным темам курса.</w:t>
      </w:r>
    </w:p>
    <w:p w:rsidR="00660DE2" w:rsidRDefault="004D5EB4" w:rsidP="00660DE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  <w:rPr>
          <w:sz w:val="28"/>
          <w:szCs w:val="28"/>
        </w:rPr>
      </w:pPr>
      <w:r w:rsidRPr="00A67F09">
        <w:rPr>
          <w:sz w:val="28"/>
          <w:szCs w:val="28"/>
        </w:rPr>
        <w:t>Ограниченный временными рамками урок органично переходит во внеурочную деятельность.</w:t>
      </w:r>
    </w:p>
    <w:p w:rsidR="00660DE2" w:rsidRDefault="004D5EB4" w:rsidP="00660DE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  <w:rPr>
          <w:sz w:val="28"/>
          <w:szCs w:val="28"/>
        </w:rPr>
      </w:pPr>
      <w:r w:rsidRPr="00A67F09">
        <w:rPr>
          <w:sz w:val="28"/>
          <w:szCs w:val="28"/>
        </w:rPr>
        <w:t>Метод проектов ставит учителя в позицию сотрудничества с учащимися.</w:t>
      </w:r>
    </w:p>
    <w:p w:rsidR="00660DE2" w:rsidRDefault="004D5EB4" w:rsidP="00660DE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  <w:rPr>
          <w:sz w:val="28"/>
          <w:szCs w:val="28"/>
        </w:rPr>
      </w:pPr>
      <w:r w:rsidRPr="00A67F09">
        <w:rPr>
          <w:sz w:val="28"/>
          <w:szCs w:val="28"/>
        </w:rPr>
        <w:t>Проектно-исследовательская деятельность позволяет выявить творческие способности учащихся, их деловые качества.</w:t>
      </w:r>
    </w:p>
    <w:p w:rsidR="00660DE2" w:rsidRDefault="004D5EB4" w:rsidP="00660DE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  <w:rPr>
          <w:sz w:val="28"/>
          <w:szCs w:val="28"/>
        </w:rPr>
      </w:pPr>
      <w:r w:rsidRPr="00A67F09">
        <w:rPr>
          <w:sz w:val="28"/>
          <w:szCs w:val="28"/>
        </w:rPr>
        <w:t>Используя в большей степени коллективную или групповую деятельность, получаю дополнительные преимущества:</w:t>
      </w:r>
    </w:p>
    <w:p w:rsidR="00660DE2" w:rsidRDefault="004D5EB4" w:rsidP="00660DE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  <w:rPr>
          <w:sz w:val="28"/>
          <w:szCs w:val="28"/>
        </w:rPr>
      </w:pPr>
      <w:r w:rsidRPr="00A67F09">
        <w:rPr>
          <w:sz w:val="28"/>
          <w:szCs w:val="28"/>
        </w:rPr>
        <w:t>экономию времени за счет взаимного объединения усилий всех учащихся с целью получения более полного результата;</w:t>
      </w:r>
    </w:p>
    <w:p w:rsidR="00660DE2" w:rsidRDefault="004D5EB4" w:rsidP="00660DE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  <w:rPr>
          <w:sz w:val="28"/>
          <w:szCs w:val="28"/>
        </w:rPr>
      </w:pPr>
      <w:r w:rsidRPr="00A67F09">
        <w:rPr>
          <w:sz w:val="28"/>
          <w:szCs w:val="28"/>
        </w:rPr>
        <w:t>создание комплекса обобщенных учебно-методических материалов по учебным темам для дальнейшего использования на уроках и во внеклассной работе.</w:t>
      </w:r>
    </w:p>
    <w:p w:rsidR="00660DE2" w:rsidRDefault="004D5EB4" w:rsidP="00660DE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  <w:rPr>
          <w:sz w:val="28"/>
          <w:szCs w:val="28"/>
        </w:rPr>
      </w:pPr>
      <w:r w:rsidRPr="00A67F09">
        <w:rPr>
          <w:sz w:val="28"/>
          <w:szCs w:val="28"/>
        </w:rPr>
        <w:t>Использование современных технологий в комплексе позволяют добиться реальных результатов.</w:t>
      </w:r>
    </w:p>
    <w:p w:rsidR="00660DE2" w:rsidRDefault="004D5EB4" w:rsidP="00660DE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  <w:rPr>
          <w:sz w:val="28"/>
          <w:szCs w:val="28"/>
        </w:rPr>
      </w:pPr>
      <w:r w:rsidRPr="00A67F09">
        <w:rPr>
          <w:sz w:val="28"/>
          <w:szCs w:val="28"/>
        </w:rPr>
        <w:t>Поэтому нынче как никогда актуальны слова писателя Кларка: “Мало знать, надо и применять. Мало очень хотеть, надо и делать!”. Я думаю, что эти слова можно считать девизом проектной деятельности в школе.</w:t>
      </w:r>
    </w:p>
    <w:p w:rsidR="00660DE2" w:rsidRDefault="00660DE2" w:rsidP="00660DE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Литература</w:t>
      </w:r>
    </w:p>
    <w:p w:rsidR="00660DE2" w:rsidRDefault="00685EAC" w:rsidP="00660DE2">
      <w:pPr>
        <w:pStyle w:val="a3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  <w:rPr>
          <w:iCs/>
          <w:color w:val="000000"/>
          <w:sz w:val="28"/>
          <w:szCs w:val="28"/>
        </w:rPr>
      </w:pPr>
      <w:proofErr w:type="spellStart"/>
      <w:r w:rsidRPr="0053684D">
        <w:rPr>
          <w:iCs/>
          <w:color w:val="000000"/>
          <w:sz w:val="28"/>
          <w:szCs w:val="28"/>
        </w:rPr>
        <w:t>Арцев</w:t>
      </w:r>
      <w:proofErr w:type="spellEnd"/>
      <w:r w:rsidRPr="0053684D">
        <w:rPr>
          <w:iCs/>
          <w:color w:val="000000"/>
          <w:sz w:val="28"/>
          <w:szCs w:val="28"/>
        </w:rPr>
        <w:t xml:space="preserve"> М.Н.. Учебно-исследовательская работа учащихся. //Завуч. - 2005. - № 5. - С. 4-29.</w:t>
      </w:r>
    </w:p>
    <w:p w:rsidR="00660DE2" w:rsidRDefault="00685EAC" w:rsidP="00660DE2">
      <w:pPr>
        <w:pStyle w:val="a3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  <w:rPr>
          <w:iCs/>
          <w:color w:val="000000"/>
          <w:sz w:val="28"/>
          <w:szCs w:val="28"/>
        </w:rPr>
      </w:pPr>
      <w:r w:rsidRPr="0053684D">
        <w:rPr>
          <w:iCs/>
          <w:color w:val="000000"/>
          <w:sz w:val="28"/>
          <w:szCs w:val="28"/>
        </w:rPr>
        <w:t xml:space="preserve">Баранова Е.В., </w:t>
      </w:r>
      <w:proofErr w:type="spellStart"/>
      <w:r w:rsidRPr="0053684D">
        <w:rPr>
          <w:iCs/>
          <w:color w:val="000000"/>
          <w:sz w:val="28"/>
          <w:szCs w:val="28"/>
        </w:rPr>
        <w:t>Зайкин</w:t>
      </w:r>
      <w:proofErr w:type="spellEnd"/>
      <w:r w:rsidRPr="0053684D">
        <w:rPr>
          <w:iCs/>
          <w:color w:val="000000"/>
          <w:sz w:val="28"/>
          <w:szCs w:val="28"/>
        </w:rPr>
        <w:t xml:space="preserve"> М.И..Как увлечь школьников исследовательской деятельностью. //Математика в школе. – 2004. -№ 2. - С. 7.</w:t>
      </w:r>
    </w:p>
    <w:p w:rsidR="00660DE2" w:rsidRDefault="00685EAC" w:rsidP="00660DE2">
      <w:pPr>
        <w:pStyle w:val="a3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  <w:rPr>
          <w:iCs/>
          <w:color w:val="000000"/>
          <w:sz w:val="28"/>
          <w:szCs w:val="28"/>
        </w:rPr>
      </w:pPr>
      <w:r w:rsidRPr="0053684D">
        <w:rPr>
          <w:iCs/>
          <w:color w:val="000000"/>
          <w:sz w:val="28"/>
          <w:szCs w:val="28"/>
        </w:rPr>
        <w:t>Воронько Т.А.. Задачи исследовательского характера. //Математика в школе. - 2004. - № 8. С. 10-11.</w:t>
      </w:r>
    </w:p>
    <w:p w:rsidR="0053684D" w:rsidRPr="0053684D" w:rsidRDefault="00685EAC" w:rsidP="00660DE2">
      <w:pPr>
        <w:pStyle w:val="a3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  <w:rPr>
          <w:color w:val="000000"/>
          <w:sz w:val="28"/>
          <w:szCs w:val="28"/>
        </w:rPr>
      </w:pPr>
      <w:proofErr w:type="spellStart"/>
      <w:r w:rsidRPr="0053684D">
        <w:rPr>
          <w:iCs/>
          <w:color w:val="000000"/>
          <w:sz w:val="28"/>
          <w:szCs w:val="28"/>
        </w:rPr>
        <w:t>Гухман</w:t>
      </w:r>
      <w:proofErr w:type="spellEnd"/>
      <w:r w:rsidRPr="0053684D">
        <w:rPr>
          <w:iCs/>
          <w:color w:val="000000"/>
          <w:sz w:val="28"/>
          <w:szCs w:val="28"/>
        </w:rPr>
        <w:t xml:space="preserve"> Г.А., </w:t>
      </w:r>
      <w:proofErr w:type="gramStart"/>
      <w:r w:rsidRPr="0053684D">
        <w:rPr>
          <w:iCs/>
          <w:color w:val="000000"/>
          <w:sz w:val="28"/>
          <w:szCs w:val="28"/>
        </w:rPr>
        <w:t>Трошина</w:t>
      </w:r>
      <w:proofErr w:type="gramEnd"/>
      <w:r w:rsidRPr="0053684D">
        <w:rPr>
          <w:iCs/>
          <w:color w:val="000000"/>
          <w:sz w:val="28"/>
          <w:szCs w:val="28"/>
        </w:rPr>
        <w:t xml:space="preserve"> М.Г., </w:t>
      </w:r>
      <w:proofErr w:type="spellStart"/>
      <w:r w:rsidRPr="0053684D">
        <w:rPr>
          <w:iCs/>
          <w:color w:val="000000"/>
          <w:sz w:val="28"/>
          <w:szCs w:val="28"/>
        </w:rPr>
        <w:t>Шпичко</w:t>
      </w:r>
      <w:proofErr w:type="spellEnd"/>
      <w:r w:rsidRPr="0053684D">
        <w:rPr>
          <w:iCs/>
          <w:color w:val="000000"/>
          <w:sz w:val="28"/>
          <w:szCs w:val="28"/>
        </w:rPr>
        <w:t xml:space="preserve"> В.Н.. Проектно-проблемный подход в формировании творческого мышления. //Образование в современной школе. – 2000. - № 11-12. – С.33-35.</w:t>
      </w:r>
    </w:p>
    <w:sectPr w:rsidR="0053684D" w:rsidRPr="0053684D" w:rsidSect="00660DE2">
      <w:pgSz w:w="11906" w:h="16838"/>
      <w:pgMar w:top="709" w:right="991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D0860"/>
    <w:multiLevelType w:val="hybridMultilevel"/>
    <w:tmpl w:val="11B49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3E33AA"/>
    <w:multiLevelType w:val="multilevel"/>
    <w:tmpl w:val="68EEF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6B7945"/>
    <w:multiLevelType w:val="hybridMultilevel"/>
    <w:tmpl w:val="4C04CD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4D5EB4"/>
    <w:rsid w:val="00104C47"/>
    <w:rsid w:val="00221791"/>
    <w:rsid w:val="00464D80"/>
    <w:rsid w:val="004D5EB4"/>
    <w:rsid w:val="0053684D"/>
    <w:rsid w:val="00660DE2"/>
    <w:rsid w:val="00685EAC"/>
    <w:rsid w:val="0068657D"/>
    <w:rsid w:val="00723B6B"/>
    <w:rsid w:val="0090665E"/>
    <w:rsid w:val="00A67F09"/>
    <w:rsid w:val="00DD309D"/>
    <w:rsid w:val="00E72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B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5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3684D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5368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ziaZamaliev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8FBC74-3185-418A-A757-75488F9FD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1095</Words>
  <Characters>6244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Лилия</cp:lastModifiedBy>
  <cp:revision>6</cp:revision>
  <dcterms:created xsi:type="dcterms:W3CDTF">2014-03-09T16:46:00Z</dcterms:created>
  <dcterms:modified xsi:type="dcterms:W3CDTF">2014-03-09T18:54:00Z</dcterms:modified>
</cp:coreProperties>
</file>