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9E" w:rsidRDefault="00781D0F" w:rsidP="008F70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ОРИЕНТАЦИЯ ШКОЛЬНИКОВ НА УРОКАХ БИОЛОГИИ.</w:t>
      </w:r>
    </w:p>
    <w:p w:rsidR="00781D0F" w:rsidRDefault="00781D0F" w:rsidP="008F7006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Ахметова Лилия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D0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81D0F">
        <w:rPr>
          <w:rFonts w:ascii="Times New Roman" w:hAnsi="Times New Roman" w:cs="Times New Roman"/>
          <w:bCs/>
          <w:color w:val="000000"/>
          <w:sz w:val="28"/>
          <w:szCs w:val="28"/>
        </w:rPr>
        <w:t>lelik.ahm</w:t>
      </w:r>
      <w:proofErr w:type="spellEnd"/>
      <w:r w:rsidRPr="00781D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1D0F">
        <w:rPr>
          <w:rFonts w:ascii="Times New Roman" w:hAnsi="Times New Roman" w:cs="Times New Roman"/>
          <w:bCs/>
          <w:color w:val="000000"/>
          <w:sz w:val="28"/>
          <w:szCs w:val="28"/>
        </w:rPr>
        <w:t>@</w:t>
      </w:r>
      <w:proofErr w:type="spellStart"/>
      <w:r w:rsidRPr="00781D0F">
        <w:rPr>
          <w:rFonts w:ascii="Times New Roman" w:hAnsi="Times New Roman" w:cs="Times New Roman"/>
          <w:bCs/>
          <w:color w:val="000000"/>
          <w:sz w:val="28"/>
          <w:szCs w:val="28"/>
        </w:rPr>
        <w:t>yandex.ru</w:t>
      </w:r>
      <w:proofErr w:type="spellEnd"/>
      <w:r w:rsidRPr="00781D0F">
        <w:rPr>
          <w:rFonts w:ascii="Times New Roman" w:hAnsi="Times New Roman" w:cs="Times New Roman"/>
          <w:sz w:val="28"/>
          <w:szCs w:val="28"/>
        </w:rPr>
        <w:t>)</w:t>
      </w:r>
    </w:p>
    <w:p w:rsidR="00781D0F" w:rsidRDefault="00781D0F" w:rsidP="008F70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«Арская средняя общеобразовательная школа № 1 им. В.Ф.Ежкова с углубленным изучением отдельных предметов» Арского муниципального района Республики Татарстан</w:t>
      </w:r>
    </w:p>
    <w:p w:rsidR="00781D0F" w:rsidRDefault="00781D0F" w:rsidP="008F70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p w:rsidR="00781D0F" w:rsidRDefault="008F7006" w:rsidP="008F700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не только обучающиеся среднего звена, но и старшеклассники демонстрируют низкий уровень профессиональной мотивации, недостаточно осведомлены о психофизиологических особенностях своей будущей трудовой деятельности. В дальнейшем, такое положение дел может привести к ошибкам в выборе профессии. Цель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в школе – помочь конкретному ученику в выборе профессии в соответствии с его склонностями и способностями.</w:t>
      </w:r>
    </w:p>
    <w:p w:rsidR="009A15CC" w:rsidRPr="009A15CC" w:rsidRDefault="009A15CC" w:rsidP="009A15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15CC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9A15CC">
        <w:rPr>
          <w:rFonts w:ascii="Times New Roman" w:hAnsi="Times New Roman" w:cs="Times New Roman"/>
          <w:sz w:val="28"/>
          <w:szCs w:val="28"/>
        </w:rPr>
        <w:t xml:space="preserve"> работа в школе должна быть устремлена, прежде всего, на формирование профессиональной направленности личности учащихся и  на развитие профессиональной мотивации. Именно эти качества помогут школьникам правильно выбрать профессию.</w:t>
      </w:r>
    </w:p>
    <w:p w:rsidR="009A15CC" w:rsidRPr="009A15CC" w:rsidRDefault="009A15CC" w:rsidP="009A15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5CC">
        <w:rPr>
          <w:rFonts w:ascii="Times New Roman" w:hAnsi="Times New Roman" w:cs="Times New Roman"/>
          <w:sz w:val="28"/>
          <w:szCs w:val="28"/>
        </w:rPr>
        <w:t xml:space="preserve"> В литературе по психологии профессиональная направленность рассматривается как отдельная сторона личности, включающая в себя систему ведущих мотивов, определяющих внутреннюю позицию личности, а также профессиональные интересы, склонности, профессиональные возможности, профессиональные идеалы, потребности, стремления, убеждения, установки учащихся.</w:t>
      </w:r>
    </w:p>
    <w:p w:rsidR="009A15CC" w:rsidRPr="009A15CC" w:rsidRDefault="009A15CC" w:rsidP="009A15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5CC">
        <w:rPr>
          <w:rFonts w:ascii="Times New Roman" w:hAnsi="Times New Roman" w:cs="Times New Roman"/>
          <w:sz w:val="28"/>
          <w:szCs w:val="28"/>
        </w:rPr>
        <w:t xml:space="preserve">При всем многообразии существующих определений понятия интерес большинство авторов отмечают наличие эмоционально окрашенной направленности личности на определенный предмет, определенную </w:t>
      </w:r>
      <w:r w:rsidRPr="009A15CC">
        <w:rPr>
          <w:rFonts w:ascii="Times New Roman" w:hAnsi="Times New Roman" w:cs="Times New Roman"/>
          <w:sz w:val="28"/>
          <w:szCs w:val="28"/>
        </w:rPr>
        <w:lastRenderedPageBreak/>
        <w:t>деятельность, а применительно к процессу обучения – на успешное овладение основам определенной науки, школьного предмета. Под профессиональным интересом</w:t>
      </w:r>
      <w:r w:rsidRPr="009A15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15CC">
        <w:rPr>
          <w:rFonts w:ascii="Times New Roman" w:hAnsi="Times New Roman" w:cs="Times New Roman"/>
          <w:sz w:val="28"/>
          <w:szCs w:val="28"/>
        </w:rPr>
        <w:t>понимают окрашенное положительным эмоциональным тоном отношение человека к определенной профессии, заключающееся в выделении ее из ряда других и стремлении больше узнать о ней. Профессиональные способности</w:t>
      </w:r>
      <w:r w:rsidRPr="009A15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15CC">
        <w:rPr>
          <w:rFonts w:ascii="Times New Roman" w:hAnsi="Times New Roman" w:cs="Times New Roman"/>
          <w:sz w:val="28"/>
          <w:szCs w:val="28"/>
        </w:rPr>
        <w:t>трактуют как совокупность стойких, хотя и изменяющихся под влиянием обучения и воспитания особенностей личности.</w:t>
      </w:r>
    </w:p>
    <w:p w:rsidR="009A15CC" w:rsidRPr="009A15CC" w:rsidRDefault="009A15CC" w:rsidP="009A15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5CC">
        <w:rPr>
          <w:rFonts w:ascii="Times New Roman" w:hAnsi="Times New Roman" w:cs="Times New Roman"/>
          <w:sz w:val="28"/>
          <w:szCs w:val="28"/>
        </w:rPr>
        <w:t>Мотивы в психологии принято рассматривать как побудительные причины поведения и деятельности человека. Под профессиональной мотивацией</w:t>
      </w:r>
      <w:r w:rsidRPr="009A15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15CC">
        <w:rPr>
          <w:rFonts w:ascii="Times New Roman" w:hAnsi="Times New Roman" w:cs="Times New Roman"/>
          <w:sz w:val="28"/>
          <w:szCs w:val="28"/>
        </w:rPr>
        <w:t>понимают совокупность мотивов, побуждающих к принятию и реализации определенного решения в выборе профессии. Основные мотивы выбора профессии школьниками – социальная значимость и престиж, интерес к профессии, материальная заинтересованность, наличие специальных способностей, интерес к школьному предмету, подражание родителям и старшим, романтика риска, поиска, возможность творчества, новизны.</w:t>
      </w:r>
    </w:p>
    <w:p w:rsidR="009A15CC" w:rsidRPr="009A15CC" w:rsidRDefault="009A15CC" w:rsidP="009A15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5CC">
        <w:rPr>
          <w:rFonts w:ascii="Times New Roman" w:hAnsi="Times New Roman" w:cs="Times New Roman"/>
          <w:sz w:val="28"/>
          <w:szCs w:val="28"/>
        </w:rPr>
        <w:t>Интересы, склонности, способности и мотивы находятся в динамическом единстве, взаимно поддерживают и подкрепляют друг друга. Эта связь особенно проявляется в различных видах деятельности. Интерес побуждает заниматься определенной деятельностью, т.е. выступает в качестве мотива, а в процессе деятельности совершенствуются способности. С одной стороны, устойчивый интерес учащихся к предмету может оказывать большое влияние на выбор профессии, с другой стороны, устойчивый интерес к профессии может  положительно влиять на развитие познавательного интереса к школьному предмету. Формирование интереса к профессиям будет способствовать повышению успеваемости школьников.</w:t>
      </w:r>
    </w:p>
    <w:p w:rsidR="009A15CC" w:rsidRPr="009A15CC" w:rsidRDefault="009A15CC" w:rsidP="009A15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A15CC">
        <w:rPr>
          <w:rFonts w:ascii="Times New Roman" w:hAnsi="Times New Roman" w:cs="Times New Roman"/>
          <w:sz w:val="28"/>
          <w:szCs w:val="28"/>
        </w:rPr>
        <w:t xml:space="preserve">роцессами становления и динамикой мотивации можно управлять. Важно не упустить наиболее благоприятное время, связанное с возрастными особенностями детей, обучающихся в </w:t>
      </w:r>
      <w:r w:rsidRPr="009A15C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A15CC">
        <w:rPr>
          <w:rFonts w:ascii="Times New Roman" w:hAnsi="Times New Roman" w:cs="Times New Roman"/>
          <w:sz w:val="28"/>
          <w:szCs w:val="28"/>
        </w:rPr>
        <w:t xml:space="preserve"> – </w:t>
      </w:r>
      <w:r w:rsidRPr="009A15C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A15CC">
        <w:rPr>
          <w:rFonts w:ascii="Times New Roman" w:hAnsi="Times New Roman" w:cs="Times New Roman"/>
          <w:sz w:val="28"/>
          <w:szCs w:val="28"/>
        </w:rPr>
        <w:t xml:space="preserve"> классах. В этот период важно заложить фундамент будущей профессиональной мотивации в виде общей, но </w:t>
      </w:r>
      <w:r w:rsidRPr="009A15CC">
        <w:rPr>
          <w:rFonts w:ascii="Times New Roman" w:hAnsi="Times New Roman" w:cs="Times New Roman"/>
          <w:sz w:val="28"/>
          <w:szCs w:val="28"/>
        </w:rPr>
        <w:lastRenderedPageBreak/>
        <w:t xml:space="preserve">устойчивой ориентации: понимания значения труда в жизни людей, уважение и любовь к труду. Тогда же могут быть обозначены стержневые линии, по которым будут в дальнейшем формироваться самые разнообразные мотивы, связанные с отношением к будущей профессии. В этот период школьники обращают </w:t>
      </w:r>
      <w:proofErr w:type="gramStart"/>
      <w:r w:rsidRPr="009A15CC">
        <w:rPr>
          <w:rFonts w:ascii="Times New Roman" w:hAnsi="Times New Roman" w:cs="Times New Roman"/>
          <w:sz w:val="28"/>
          <w:szCs w:val="28"/>
        </w:rPr>
        <w:t>внимание</w:t>
      </w:r>
      <w:proofErr w:type="gramEnd"/>
      <w:r w:rsidRPr="009A15CC">
        <w:rPr>
          <w:rFonts w:ascii="Times New Roman" w:hAnsi="Times New Roman" w:cs="Times New Roman"/>
          <w:sz w:val="28"/>
          <w:szCs w:val="28"/>
        </w:rPr>
        <w:t xml:space="preserve"> прежде всего на внешнюю привлекательность профессии. Им часто одновременно нравятся совершенно разные специальности: мальчикам – банкир, автогонщик, каскадер, адвокат, а девочек привлекает работа и фотомодели, и врача, и телеведущей. Поэтому важно познакомить школьников с содержанием труда по различным профессиям, раскрыть их внутреннюю сущность.</w:t>
      </w:r>
    </w:p>
    <w:p w:rsidR="009A15CC" w:rsidRPr="009A15CC" w:rsidRDefault="009A15CC" w:rsidP="009A15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15CC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proofErr w:type="spellStart"/>
      <w:r w:rsidRPr="009A15CC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DB67D5">
        <w:rPr>
          <w:rFonts w:ascii="Times New Roman" w:hAnsi="Times New Roman" w:cs="Times New Roman"/>
          <w:sz w:val="28"/>
          <w:szCs w:val="28"/>
        </w:rPr>
        <w:t xml:space="preserve"> работа при обучении школьников</w:t>
      </w:r>
      <w:r w:rsidRPr="009A15CC">
        <w:rPr>
          <w:rFonts w:ascii="Times New Roman" w:hAnsi="Times New Roman" w:cs="Times New Roman"/>
          <w:sz w:val="28"/>
          <w:szCs w:val="28"/>
        </w:rPr>
        <w:t xml:space="preserve"> </w:t>
      </w:r>
      <w:r w:rsidRPr="009A15C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A15CC">
        <w:rPr>
          <w:rFonts w:ascii="Times New Roman" w:hAnsi="Times New Roman" w:cs="Times New Roman"/>
          <w:sz w:val="28"/>
          <w:szCs w:val="28"/>
        </w:rPr>
        <w:t>-</w:t>
      </w:r>
      <w:r w:rsidRPr="009A15C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A15CC">
        <w:rPr>
          <w:rFonts w:ascii="Times New Roman" w:hAnsi="Times New Roman" w:cs="Times New Roman"/>
          <w:sz w:val="28"/>
          <w:szCs w:val="28"/>
        </w:rPr>
        <w:t xml:space="preserve"> классов должна быть н</w:t>
      </w:r>
      <w:r w:rsidR="00DB67D5">
        <w:rPr>
          <w:rFonts w:ascii="Times New Roman" w:hAnsi="Times New Roman" w:cs="Times New Roman"/>
          <w:sz w:val="28"/>
          <w:szCs w:val="28"/>
        </w:rPr>
        <w:t>аправлена на осуществление обучающи</w:t>
      </w:r>
      <w:r w:rsidRPr="009A15CC">
        <w:rPr>
          <w:rFonts w:ascii="Times New Roman" w:hAnsi="Times New Roman" w:cs="Times New Roman"/>
          <w:sz w:val="28"/>
          <w:szCs w:val="28"/>
        </w:rPr>
        <w:t>мися первичного элементарного анализа профессий.</w:t>
      </w:r>
      <w:proofErr w:type="gramEnd"/>
      <w:r w:rsidRPr="009A15CC">
        <w:rPr>
          <w:rFonts w:ascii="Times New Roman" w:hAnsi="Times New Roman" w:cs="Times New Roman"/>
          <w:sz w:val="28"/>
          <w:szCs w:val="28"/>
        </w:rPr>
        <w:t xml:space="preserve"> Она должна четко определить два основных момента: содержание</w:t>
      </w:r>
      <w:r w:rsidRPr="009A15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15CC">
        <w:rPr>
          <w:rFonts w:ascii="Times New Roman" w:hAnsi="Times New Roman" w:cs="Times New Roman"/>
          <w:sz w:val="28"/>
          <w:szCs w:val="28"/>
        </w:rPr>
        <w:t>профессий и необходимые для нее способности и умения.</w:t>
      </w:r>
    </w:p>
    <w:p w:rsidR="009A15CC" w:rsidRPr="009A15CC" w:rsidRDefault="009A15CC" w:rsidP="009A15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5CC">
        <w:rPr>
          <w:rFonts w:ascii="Times New Roman" w:hAnsi="Times New Roman" w:cs="Times New Roman"/>
          <w:sz w:val="28"/>
          <w:szCs w:val="28"/>
        </w:rPr>
        <w:t xml:space="preserve">В </w:t>
      </w:r>
      <w:r w:rsidRPr="009A15C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A15CC">
        <w:rPr>
          <w:rFonts w:ascii="Times New Roman" w:hAnsi="Times New Roman" w:cs="Times New Roman"/>
          <w:sz w:val="28"/>
          <w:szCs w:val="28"/>
        </w:rPr>
        <w:t xml:space="preserve"> – </w:t>
      </w:r>
      <w:r w:rsidRPr="009A15CC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9A15CC">
        <w:rPr>
          <w:rFonts w:ascii="Times New Roman" w:hAnsi="Times New Roman" w:cs="Times New Roman"/>
          <w:sz w:val="28"/>
          <w:szCs w:val="28"/>
        </w:rPr>
        <w:t xml:space="preserve"> классах предполагается закрепление этого стереотипа на многообразном профессиональном материале с основным акцентом </w:t>
      </w:r>
      <w:proofErr w:type="gramStart"/>
      <w:r w:rsidRPr="009A15C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A15CC">
        <w:rPr>
          <w:rFonts w:ascii="Times New Roman" w:hAnsi="Times New Roman" w:cs="Times New Roman"/>
          <w:sz w:val="28"/>
          <w:szCs w:val="28"/>
        </w:rPr>
        <w:t xml:space="preserve"> самооценку, самоанализ и самовоспитание в соответствии с намечающимися профессиональными интересами. В </w:t>
      </w:r>
      <w:r w:rsidRPr="009A15C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A15CC">
        <w:rPr>
          <w:rFonts w:ascii="Times New Roman" w:hAnsi="Times New Roman" w:cs="Times New Roman"/>
          <w:sz w:val="28"/>
          <w:szCs w:val="28"/>
        </w:rPr>
        <w:t xml:space="preserve"> – </w:t>
      </w:r>
      <w:r w:rsidRPr="009A15CC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A15CC">
        <w:rPr>
          <w:rFonts w:ascii="Times New Roman" w:hAnsi="Times New Roman" w:cs="Times New Roman"/>
          <w:sz w:val="28"/>
          <w:szCs w:val="28"/>
        </w:rPr>
        <w:t xml:space="preserve"> классах особо важно развивать ведущие мотивы, осуществлять практическую пробу сил в интересующей области, проводить работу по определению соответствия между требованиями профессии и возможностями ученика и параллельно с этим формировать устойчивую позицию выбора, так как именно в этот период заканчивается процесс профессионального самоопределения.</w:t>
      </w:r>
    </w:p>
    <w:p w:rsidR="009A15CC" w:rsidRPr="009A15CC" w:rsidRDefault="009A15CC" w:rsidP="009A15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5CC">
        <w:rPr>
          <w:rFonts w:ascii="Times New Roman" w:hAnsi="Times New Roman" w:cs="Times New Roman"/>
          <w:sz w:val="28"/>
          <w:szCs w:val="28"/>
        </w:rPr>
        <w:t>Таким образом, в формировании профессиональной мотивации можно выделить три взаимосвязанных этапа:</w:t>
      </w:r>
    </w:p>
    <w:p w:rsidR="009A15CC" w:rsidRPr="009A15CC" w:rsidRDefault="009A15CC" w:rsidP="009A15C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5CC">
        <w:rPr>
          <w:rFonts w:ascii="Times New Roman" w:hAnsi="Times New Roman" w:cs="Times New Roman"/>
          <w:sz w:val="28"/>
          <w:szCs w:val="28"/>
        </w:rPr>
        <w:t>развитие интереса к труду вообще и к определенной профессии в частности;</w:t>
      </w:r>
    </w:p>
    <w:p w:rsidR="009A15CC" w:rsidRPr="009A15CC" w:rsidRDefault="009A15CC" w:rsidP="009A15C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5CC">
        <w:rPr>
          <w:rFonts w:ascii="Times New Roman" w:hAnsi="Times New Roman" w:cs="Times New Roman"/>
          <w:sz w:val="28"/>
          <w:szCs w:val="28"/>
        </w:rPr>
        <w:lastRenderedPageBreak/>
        <w:t>соотношение требований профессии и личных данных;</w:t>
      </w:r>
    </w:p>
    <w:p w:rsidR="009A15CC" w:rsidRPr="009A15CC" w:rsidRDefault="009A15CC" w:rsidP="009A15C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5CC">
        <w:rPr>
          <w:rFonts w:ascii="Times New Roman" w:hAnsi="Times New Roman" w:cs="Times New Roman"/>
          <w:sz w:val="28"/>
          <w:szCs w:val="28"/>
        </w:rPr>
        <w:t>осознание объективной необходимости выбора.</w:t>
      </w:r>
    </w:p>
    <w:p w:rsidR="009A15CC" w:rsidRPr="009A15CC" w:rsidRDefault="009A15CC" w:rsidP="009A15C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15CC">
        <w:rPr>
          <w:rFonts w:ascii="Times New Roman" w:hAnsi="Times New Roman" w:cs="Times New Roman"/>
          <w:sz w:val="28"/>
          <w:szCs w:val="28"/>
        </w:rPr>
        <w:t xml:space="preserve">Для успешного формирования профессиональных мотивов у учащихся </w:t>
      </w:r>
      <w:r w:rsidRPr="009A15C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A15CC">
        <w:rPr>
          <w:rFonts w:ascii="Times New Roman" w:hAnsi="Times New Roman" w:cs="Times New Roman"/>
          <w:sz w:val="28"/>
          <w:szCs w:val="28"/>
        </w:rPr>
        <w:t xml:space="preserve"> - </w:t>
      </w:r>
      <w:r w:rsidRPr="009A15C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A15CC">
        <w:rPr>
          <w:rFonts w:ascii="Times New Roman" w:hAnsi="Times New Roman" w:cs="Times New Roman"/>
          <w:sz w:val="28"/>
          <w:szCs w:val="28"/>
        </w:rPr>
        <w:t xml:space="preserve"> классов необходимо </w:t>
      </w:r>
      <w:proofErr w:type="gramStart"/>
      <w:r w:rsidRPr="009A15CC"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 w:rsidRPr="009A15CC">
        <w:rPr>
          <w:rFonts w:ascii="Times New Roman" w:hAnsi="Times New Roman" w:cs="Times New Roman"/>
          <w:sz w:val="28"/>
          <w:szCs w:val="28"/>
        </w:rPr>
        <w:t xml:space="preserve"> прежде всего реализацию первого и второго этапов. Эта работа, большей частью, ложится на плечи классных руководителей. Они проводят анкетирование, используют </w:t>
      </w:r>
      <w:proofErr w:type="spellStart"/>
      <w:r w:rsidRPr="009A15CC">
        <w:rPr>
          <w:rFonts w:ascii="Times New Roman" w:hAnsi="Times New Roman" w:cs="Times New Roman"/>
          <w:sz w:val="28"/>
          <w:szCs w:val="28"/>
        </w:rPr>
        <w:t>опросники</w:t>
      </w:r>
      <w:proofErr w:type="spellEnd"/>
      <w:r w:rsidRPr="009A15CC">
        <w:rPr>
          <w:rFonts w:ascii="Times New Roman" w:hAnsi="Times New Roman" w:cs="Times New Roman"/>
          <w:sz w:val="28"/>
          <w:szCs w:val="28"/>
        </w:rPr>
        <w:t xml:space="preserve"> для выявления склонностей учащихся. Большую помощь в этой работе оказывает школьный психолог. В тоже время, немаловажная роль принадлежит и учителям – предметникам.</w:t>
      </w:r>
    </w:p>
    <w:p w:rsidR="009A15CC" w:rsidRPr="009A15CC" w:rsidRDefault="009A15CC" w:rsidP="004A376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15CC">
        <w:rPr>
          <w:rFonts w:ascii="Times New Roman" w:hAnsi="Times New Roman" w:cs="Times New Roman"/>
          <w:sz w:val="28"/>
          <w:szCs w:val="28"/>
        </w:rPr>
        <w:t xml:space="preserve">Содержание современной школьной программы обладает большим </w:t>
      </w:r>
      <w:proofErr w:type="spellStart"/>
      <w:r w:rsidRPr="009A15CC">
        <w:rPr>
          <w:rFonts w:ascii="Times New Roman" w:hAnsi="Times New Roman" w:cs="Times New Roman"/>
          <w:sz w:val="28"/>
          <w:szCs w:val="28"/>
        </w:rPr>
        <w:t>профориентационным</w:t>
      </w:r>
      <w:proofErr w:type="spellEnd"/>
      <w:r w:rsidRPr="009A15CC">
        <w:rPr>
          <w:rFonts w:ascii="Times New Roman" w:hAnsi="Times New Roman" w:cs="Times New Roman"/>
          <w:sz w:val="28"/>
          <w:szCs w:val="28"/>
        </w:rPr>
        <w:t xml:space="preserve"> потенциалом и позволяет познакомить школьников не только с традиционными профессиями, но и с актуальными в настоящее время специальностями. </w:t>
      </w:r>
      <w:proofErr w:type="gramStart"/>
      <w:r w:rsidRPr="009A15CC">
        <w:rPr>
          <w:rFonts w:ascii="Times New Roman" w:hAnsi="Times New Roman" w:cs="Times New Roman"/>
          <w:sz w:val="28"/>
          <w:szCs w:val="28"/>
        </w:rPr>
        <w:t xml:space="preserve">Например, при изучении растений, мы говорим не только о сельскохозяйственных профессиях, но и о специальности эколога, </w:t>
      </w:r>
      <w:proofErr w:type="spellStart"/>
      <w:r w:rsidRPr="009A15CC">
        <w:rPr>
          <w:rFonts w:ascii="Times New Roman" w:hAnsi="Times New Roman" w:cs="Times New Roman"/>
          <w:sz w:val="28"/>
          <w:szCs w:val="28"/>
        </w:rPr>
        <w:t>фитодизайнера</w:t>
      </w:r>
      <w:proofErr w:type="spellEnd"/>
      <w:r w:rsidRPr="009A1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5CC">
        <w:rPr>
          <w:rFonts w:ascii="Times New Roman" w:hAnsi="Times New Roman" w:cs="Times New Roman"/>
          <w:sz w:val="28"/>
          <w:szCs w:val="28"/>
        </w:rPr>
        <w:t>ландшафного</w:t>
      </w:r>
      <w:proofErr w:type="spellEnd"/>
      <w:r w:rsidRPr="009A15CC">
        <w:rPr>
          <w:rFonts w:ascii="Times New Roman" w:hAnsi="Times New Roman" w:cs="Times New Roman"/>
          <w:sz w:val="28"/>
          <w:szCs w:val="28"/>
        </w:rPr>
        <w:t xml:space="preserve"> архитектора, фермера, фармацевта и др. При изучении биологии человека знакомимся с медицинскими  специальностями врача – гематолога, фельдшера – лаборанта, хирурга, кар</w:t>
      </w:r>
      <w:r>
        <w:rPr>
          <w:rFonts w:ascii="Times New Roman" w:hAnsi="Times New Roman" w:cs="Times New Roman"/>
          <w:sz w:val="28"/>
          <w:szCs w:val="28"/>
        </w:rPr>
        <w:t>диолога, операционной медсестры, медицинского ген</w:t>
      </w:r>
      <w:r w:rsidR="00DB67D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биотехнолога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A15CC">
        <w:rPr>
          <w:rFonts w:ascii="Times New Roman" w:hAnsi="Times New Roman" w:cs="Times New Roman"/>
          <w:sz w:val="28"/>
          <w:szCs w:val="28"/>
        </w:rPr>
        <w:t xml:space="preserve"> Для их труда необходимо наличие терпения, внимательности, способности длительное время выдерживать физическое и </w:t>
      </w:r>
      <w:proofErr w:type="spellStart"/>
      <w:r w:rsidRPr="009A15CC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9A15CC">
        <w:rPr>
          <w:rFonts w:ascii="Times New Roman" w:hAnsi="Times New Roman" w:cs="Times New Roman"/>
          <w:sz w:val="28"/>
          <w:szCs w:val="28"/>
        </w:rPr>
        <w:t xml:space="preserve"> – эмоциональное напряжение, высокой </w:t>
      </w:r>
      <w:proofErr w:type="spellStart"/>
      <w:r w:rsidRPr="009A15CC">
        <w:rPr>
          <w:rFonts w:ascii="Times New Roman" w:hAnsi="Times New Roman" w:cs="Times New Roman"/>
          <w:sz w:val="28"/>
          <w:szCs w:val="28"/>
        </w:rPr>
        <w:t>стрессоустойчивости</w:t>
      </w:r>
      <w:proofErr w:type="spellEnd"/>
      <w:r w:rsidRPr="009A15CC">
        <w:rPr>
          <w:rFonts w:ascii="Times New Roman" w:hAnsi="Times New Roman" w:cs="Times New Roman"/>
          <w:sz w:val="28"/>
          <w:szCs w:val="28"/>
        </w:rPr>
        <w:t>, способности к сопереживанию и сочувствию. Люди этих специальностей должны быть аккуратными, ответственными, исполнительными.</w:t>
      </w:r>
    </w:p>
    <w:p w:rsidR="009A15CC" w:rsidRPr="009A15CC" w:rsidRDefault="009A15CC" w:rsidP="009A15C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15CC">
        <w:rPr>
          <w:rFonts w:ascii="Times New Roman" w:hAnsi="Times New Roman" w:cs="Times New Roman"/>
          <w:sz w:val="28"/>
          <w:szCs w:val="28"/>
        </w:rPr>
        <w:t xml:space="preserve">Классные руководители и учителя – предметники уделяют большое внимание </w:t>
      </w:r>
      <w:proofErr w:type="spellStart"/>
      <w:r w:rsidRPr="009A15CC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9A15CC">
        <w:rPr>
          <w:rFonts w:ascii="Times New Roman" w:hAnsi="Times New Roman" w:cs="Times New Roman"/>
          <w:sz w:val="28"/>
          <w:szCs w:val="28"/>
        </w:rPr>
        <w:t xml:space="preserve"> работе. Однако и здесь есть свои минусы. В последние годы и, даже, десятилетия, как снежный ком, растет проблема начальной профессиональной подготовки учащихся. Речь идет о СПО. Не секрет,</w:t>
      </w:r>
      <w:r w:rsidR="00266336">
        <w:rPr>
          <w:rFonts w:ascii="Times New Roman" w:hAnsi="Times New Roman" w:cs="Times New Roman"/>
          <w:sz w:val="28"/>
          <w:szCs w:val="28"/>
        </w:rPr>
        <w:t xml:space="preserve"> что, практически, каждый из нас</w:t>
      </w:r>
      <w:r w:rsidRPr="009A15CC">
        <w:rPr>
          <w:rFonts w:ascii="Times New Roman" w:hAnsi="Times New Roman" w:cs="Times New Roman"/>
          <w:sz w:val="28"/>
          <w:szCs w:val="28"/>
        </w:rPr>
        <w:t xml:space="preserve"> хочет дать своему ребенку высшее образование. Однако реально оценить, сможет ли он потянуть программу ВУЗа, </w:t>
      </w:r>
      <w:r w:rsidRPr="009A15CC">
        <w:rPr>
          <w:rFonts w:ascii="Times New Roman" w:hAnsi="Times New Roman" w:cs="Times New Roman"/>
          <w:sz w:val="28"/>
          <w:szCs w:val="28"/>
        </w:rPr>
        <w:lastRenderedPageBreak/>
        <w:t>сможет ли в дальнейшем реализовать себя в профессии, задумываются единицы. Если вы интересуетесь проблемами трудового рынка, то знаете, что он переполнен юристами, менеджерами, экономистами, бухгалтерами. И в то же время существует нехватка таких специальностей, как фрезеровщики, слесари, сварщики, токари. А предприятия и растущее производство готовы платить солидную зарплату первоклассным специалистам. Поэтому, вопрос, закончить ПУ и стать хорошим специалистом, или  закончить ВУЗ, как правило, коммерческий, и не стать ни кем, очень проблематичный.</w:t>
      </w:r>
      <w:r w:rsidR="00266336">
        <w:rPr>
          <w:rFonts w:ascii="Times New Roman" w:hAnsi="Times New Roman" w:cs="Times New Roman"/>
          <w:sz w:val="28"/>
          <w:szCs w:val="28"/>
        </w:rPr>
        <w:t xml:space="preserve"> </w:t>
      </w:r>
      <w:r w:rsidR="004A3762">
        <w:rPr>
          <w:rFonts w:ascii="Times New Roman" w:hAnsi="Times New Roman" w:cs="Times New Roman"/>
          <w:sz w:val="28"/>
          <w:szCs w:val="28"/>
        </w:rPr>
        <w:t>Получив же начальные навыки профессии, можно продолжить обучение в ВУЗе по выбранному профилю.</w:t>
      </w:r>
    </w:p>
    <w:p w:rsidR="009A15CC" w:rsidRDefault="009A15CC" w:rsidP="004A376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15CC">
        <w:rPr>
          <w:rFonts w:ascii="Times New Roman" w:hAnsi="Times New Roman" w:cs="Times New Roman"/>
          <w:sz w:val="28"/>
          <w:szCs w:val="28"/>
        </w:rPr>
        <w:t xml:space="preserve"> </w:t>
      </w:r>
      <w:r w:rsidR="00266336">
        <w:rPr>
          <w:rFonts w:ascii="Times New Roman" w:hAnsi="Times New Roman" w:cs="Times New Roman"/>
          <w:sz w:val="28"/>
          <w:szCs w:val="28"/>
        </w:rPr>
        <w:t xml:space="preserve">Необходимо также отметить, </w:t>
      </w:r>
      <w:r w:rsidRPr="009A15CC">
        <w:rPr>
          <w:rFonts w:ascii="Times New Roman" w:hAnsi="Times New Roman" w:cs="Times New Roman"/>
          <w:sz w:val="28"/>
          <w:szCs w:val="28"/>
        </w:rPr>
        <w:t xml:space="preserve">что в выборе профессии </w:t>
      </w:r>
      <w:r w:rsidR="00266336">
        <w:rPr>
          <w:rFonts w:ascii="Times New Roman" w:hAnsi="Times New Roman" w:cs="Times New Roman"/>
          <w:sz w:val="28"/>
          <w:szCs w:val="28"/>
        </w:rPr>
        <w:t>школьником большую роль играют  родители</w:t>
      </w:r>
      <w:r w:rsidRPr="009A15CC">
        <w:rPr>
          <w:rFonts w:ascii="Times New Roman" w:hAnsi="Times New Roman" w:cs="Times New Roman"/>
          <w:sz w:val="28"/>
          <w:szCs w:val="28"/>
        </w:rPr>
        <w:t xml:space="preserve">. И это касается не только </w:t>
      </w:r>
      <w:r w:rsidR="00266336">
        <w:rPr>
          <w:rFonts w:ascii="Times New Roman" w:hAnsi="Times New Roman" w:cs="Times New Roman"/>
          <w:sz w:val="28"/>
          <w:szCs w:val="28"/>
        </w:rPr>
        <w:t xml:space="preserve"> материальных возможностей  семьи. Если родители успешны в своем труде, любят его, считают</w:t>
      </w:r>
      <w:r w:rsidRPr="009A15CC">
        <w:rPr>
          <w:rFonts w:ascii="Times New Roman" w:hAnsi="Times New Roman" w:cs="Times New Roman"/>
          <w:sz w:val="28"/>
          <w:szCs w:val="28"/>
        </w:rPr>
        <w:t xml:space="preserve"> значимым, </w:t>
      </w:r>
      <w:r w:rsidR="00266336">
        <w:rPr>
          <w:rFonts w:ascii="Times New Roman" w:hAnsi="Times New Roman" w:cs="Times New Roman"/>
          <w:sz w:val="28"/>
          <w:szCs w:val="28"/>
        </w:rPr>
        <w:t>они помогут</w:t>
      </w:r>
      <w:r w:rsidRPr="009A15CC">
        <w:rPr>
          <w:rFonts w:ascii="Times New Roman" w:hAnsi="Times New Roman" w:cs="Times New Roman"/>
          <w:sz w:val="28"/>
          <w:szCs w:val="28"/>
        </w:rPr>
        <w:t xml:space="preserve"> своему чаду сделать</w:t>
      </w:r>
      <w:r w:rsidR="00266336">
        <w:rPr>
          <w:rFonts w:ascii="Times New Roman" w:hAnsi="Times New Roman" w:cs="Times New Roman"/>
          <w:sz w:val="28"/>
          <w:szCs w:val="28"/>
        </w:rPr>
        <w:t xml:space="preserve"> правильный выбор.</w:t>
      </w:r>
      <w:r w:rsidRPr="009A15CC">
        <w:rPr>
          <w:rFonts w:ascii="Times New Roman" w:hAnsi="Times New Roman" w:cs="Times New Roman"/>
          <w:sz w:val="28"/>
          <w:szCs w:val="28"/>
        </w:rPr>
        <w:t xml:space="preserve"> Иначе, профессиональная несостоятельность может обернуться  для молодого человека жизненной катастрофой. Возникает комплекс неполноценности,  теряется уважение к себе, </w:t>
      </w:r>
      <w:r w:rsidR="004A3762">
        <w:rPr>
          <w:rFonts w:ascii="Times New Roman" w:hAnsi="Times New Roman" w:cs="Times New Roman"/>
          <w:sz w:val="28"/>
          <w:szCs w:val="28"/>
        </w:rPr>
        <w:t>возникает чувство</w:t>
      </w:r>
      <w:r w:rsidRPr="009A15CC">
        <w:rPr>
          <w:rFonts w:ascii="Times New Roman" w:hAnsi="Times New Roman" w:cs="Times New Roman"/>
          <w:sz w:val="28"/>
          <w:szCs w:val="28"/>
        </w:rPr>
        <w:t xml:space="preserve"> себя «несостоявшейся личностью».</w:t>
      </w:r>
      <w:r>
        <w:rPr>
          <w:sz w:val="28"/>
          <w:szCs w:val="28"/>
        </w:rPr>
        <w:t xml:space="preserve"> </w:t>
      </w:r>
      <w:r w:rsidR="004A3762">
        <w:rPr>
          <w:rFonts w:ascii="Times New Roman" w:hAnsi="Times New Roman" w:cs="Times New Roman"/>
          <w:sz w:val="28"/>
          <w:szCs w:val="28"/>
        </w:rPr>
        <w:t xml:space="preserve">Поэтому задача школы и родителей </w:t>
      </w:r>
      <w:r w:rsidRPr="009A15CC">
        <w:rPr>
          <w:rFonts w:ascii="Times New Roman" w:hAnsi="Times New Roman" w:cs="Times New Roman"/>
          <w:sz w:val="28"/>
          <w:szCs w:val="28"/>
        </w:rPr>
        <w:t xml:space="preserve"> состоит в том, чтобы способствовать правильному профессиональному выбору детей, помочь им умным советом, без упреков и натиска.</w:t>
      </w:r>
    </w:p>
    <w:p w:rsidR="00516511" w:rsidRPr="009A15CC" w:rsidRDefault="00516511" w:rsidP="004A376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A15CC" w:rsidRDefault="009A15CC" w:rsidP="009A15CC">
      <w:pPr>
        <w:jc w:val="both"/>
        <w:rPr>
          <w:sz w:val="28"/>
          <w:szCs w:val="28"/>
        </w:rPr>
      </w:pPr>
    </w:p>
    <w:p w:rsidR="009A15CC" w:rsidRDefault="009A15CC" w:rsidP="009A15CC">
      <w:pPr>
        <w:jc w:val="both"/>
        <w:rPr>
          <w:sz w:val="28"/>
          <w:szCs w:val="28"/>
        </w:rPr>
      </w:pPr>
    </w:p>
    <w:p w:rsidR="009A15CC" w:rsidRDefault="009A15CC" w:rsidP="009A15CC">
      <w:pPr>
        <w:jc w:val="both"/>
        <w:rPr>
          <w:sz w:val="28"/>
          <w:szCs w:val="28"/>
        </w:rPr>
      </w:pPr>
    </w:p>
    <w:p w:rsidR="009A15CC" w:rsidRDefault="009A15CC" w:rsidP="009A15CC">
      <w:pPr>
        <w:rPr>
          <w:sz w:val="28"/>
          <w:szCs w:val="28"/>
        </w:rPr>
      </w:pPr>
    </w:p>
    <w:p w:rsidR="009A15CC" w:rsidRDefault="009A15CC" w:rsidP="009A15CC">
      <w:pPr>
        <w:rPr>
          <w:sz w:val="28"/>
          <w:szCs w:val="28"/>
        </w:rPr>
      </w:pPr>
    </w:p>
    <w:p w:rsidR="00781D0F" w:rsidRPr="00781D0F" w:rsidRDefault="00781D0F" w:rsidP="008F70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81D0F" w:rsidRPr="00781D0F" w:rsidSect="008F15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B3169"/>
    <w:multiLevelType w:val="hybridMultilevel"/>
    <w:tmpl w:val="8BF81A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F15B7"/>
    <w:rsid w:val="00266336"/>
    <w:rsid w:val="004A3762"/>
    <w:rsid w:val="004A749E"/>
    <w:rsid w:val="00516511"/>
    <w:rsid w:val="006134A8"/>
    <w:rsid w:val="00781D0F"/>
    <w:rsid w:val="008F15B7"/>
    <w:rsid w:val="008F7006"/>
    <w:rsid w:val="009A15CC"/>
    <w:rsid w:val="00DB67D5"/>
    <w:rsid w:val="00DC3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ЛИЛЕК</dc:creator>
  <cp:lastModifiedBy> </cp:lastModifiedBy>
  <cp:revision>4</cp:revision>
  <dcterms:created xsi:type="dcterms:W3CDTF">2013-03-15T18:19:00Z</dcterms:created>
  <dcterms:modified xsi:type="dcterms:W3CDTF">2013-03-15T19:42:00Z</dcterms:modified>
</cp:coreProperties>
</file>