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81F" w:rsidRDefault="00071F06" w:rsidP="004F581F">
      <w:pPr>
        <w:pStyle w:val="a3"/>
        <w:spacing w:before="0" w:beforeAutospacing="0" w:after="0" w:afterAutospacing="0" w:line="360" w:lineRule="auto"/>
        <w:jc w:val="center"/>
        <w:rPr>
          <w:caps/>
          <w:sz w:val="28"/>
          <w:szCs w:val="28"/>
        </w:rPr>
      </w:pPr>
      <w:r>
        <w:rPr>
          <w:caps/>
          <w:sz w:val="28"/>
          <w:szCs w:val="28"/>
        </w:rPr>
        <w:t>ПРОБЛЕМЫ</w:t>
      </w:r>
      <w:r w:rsidR="00915763" w:rsidRPr="00EB1E69">
        <w:rPr>
          <w:caps/>
          <w:sz w:val="28"/>
          <w:szCs w:val="28"/>
        </w:rPr>
        <w:t xml:space="preserve"> </w:t>
      </w:r>
      <w:r w:rsidR="00654D1A" w:rsidRPr="00EB1E69">
        <w:rPr>
          <w:caps/>
          <w:sz w:val="28"/>
          <w:szCs w:val="28"/>
        </w:rPr>
        <w:t xml:space="preserve">и </w:t>
      </w:r>
      <w:r>
        <w:rPr>
          <w:caps/>
          <w:sz w:val="28"/>
          <w:szCs w:val="28"/>
        </w:rPr>
        <w:t>ПЕРСПЕКТИВЫ</w:t>
      </w:r>
      <w:r w:rsidR="00654D1A" w:rsidRPr="00EB1E69">
        <w:rPr>
          <w:caps/>
          <w:sz w:val="28"/>
          <w:szCs w:val="28"/>
        </w:rPr>
        <w:t xml:space="preserve"> </w:t>
      </w:r>
      <w:r>
        <w:rPr>
          <w:caps/>
          <w:sz w:val="28"/>
          <w:szCs w:val="28"/>
        </w:rPr>
        <w:t xml:space="preserve">РАЗВИТИЯ </w:t>
      </w:r>
      <w:proofErr w:type="gramStart"/>
      <w:r>
        <w:rPr>
          <w:caps/>
          <w:sz w:val="28"/>
          <w:szCs w:val="28"/>
        </w:rPr>
        <w:t>КЛЮЧЕВЫХ</w:t>
      </w:r>
      <w:proofErr w:type="gramEnd"/>
      <w:r>
        <w:rPr>
          <w:caps/>
          <w:sz w:val="28"/>
          <w:szCs w:val="28"/>
        </w:rPr>
        <w:t xml:space="preserve"> </w:t>
      </w:r>
    </w:p>
    <w:p w:rsidR="004F581F" w:rsidRPr="004F581F" w:rsidRDefault="00071F06" w:rsidP="004F581F">
      <w:pPr>
        <w:pStyle w:val="a3"/>
        <w:spacing w:before="0" w:beforeAutospacing="0" w:after="0" w:afterAutospacing="0" w:line="360" w:lineRule="auto"/>
        <w:jc w:val="center"/>
        <w:rPr>
          <w:caps/>
          <w:sz w:val="28"/>
          <w:szCs w:val="28"/>
        </w:rPr>
      </w:pPr>
      <w:r>
        <w:rPr>
          <w:caps/>
          <w:sz w:val="28"/>
          <w:szCs w:val="28"/>
        </w:rPr>
        <w:t xml:space="preserve">КОМПЕТЕНЦИЙ </w:t>
      </w:r>
      <w:r w:rsidR="004F581F" w:rsidRPr="004F581F">
        <w:rPr>
          <w:caps/>
          <w:sz w:val="28"/>
          <w:szCs w:val="28"/>
        </w:rPr>
        <w:t xml:space="preserve">учащихся </w:t>
      </w:r>
      <w:r w:rsidR="00512F1B">
        <w:rPr>
          <w:caps/>
          <w:sz w:val="28"/>
          <w:szCs w:val="28"/>
        </w:rPr>
        <w:t>НАЧАЛЬНЫХ</w:t>
      </w:r>
      <w:bookmarkStart w:id="0" w:name="_GoBack"/>
      <w:bookmarkEnd w:id="0"/>
      <w:r w:rsidR="004F581F" w:rsidRPr="004F581F">
        <w:rPr>
          <w:caps/>
          <w:sz w:val="28"/>
          <w:szCs w:val="28"/>
        </w:rPr>
        <w:t xml:space="preserve"> классов </w:t>
      </w:r>
    </w:p>
    <w:p w:rsidR="00071F06" w:rsidRPr="00071F06" w:rsidRDefault="00071F06" w:rsidP="00071F06">
      <w:pPr>
        <w:pStyle w:val="a3"/>
        <w:spacing w:before="0" w:beforeAutospacing="0" w:after="0" w:afterAutospacing="0" w:line="360" w:lineRule="auto"/>
        <w:jc w:val="center"/>
        <w:rPr>
          <w:color w:val="000000"/>
          <w:sz w:val="22"/>
          <w:szCs w:val="22"/>
        </w:rPr>
      </w:pPr>
    </w:p>
    <w:p w:rsidR="00533041" w:rsidRDefault="00915763" w:rsidP="00407F9A">
      <w:pPr>
        <w:pStyle w:val="a3"/>
        <w:spacing w:before="0" w:beforeAutospacing="0" w:after="0" w:afterAutospacing="0" w:line="360" w:lineRule="auto"/>
        <w:jc w:val="center"/>
        <w:rPr>
          <w:sz w:val="28"/>
          <w:szCs w:val="28"/>
        </w:rPr>
      </w:pPr>
      <w:r w:rsidRPr="00F11F47">
        <w:rPr>
          <w:sz w:val="28"/>
          <w:szCs w:val="28"/>
        </w:rPr>
        <w:t>Хайруллина Алсу Рустамовна (</w:t>
      </w:r>
      <w:hyperlink r:id="rId7" w:history="1">
        <w:r w:rsidRPr="00AC48F3">
          <w:rPr>
            <w:rStyle w:val="a4"/>
            <w:sz w:val="28"/>
            <w:szCs w:val="28"/>
            <w:lang w:val="en-US"/>
          </w:rPr>
          <w:t>alsu</w:t>
        </w:r>
        <w:r w:rsidRPr="00AC48F3">
          <w:rPr>
            <w:rStyle w:val="a4"/>
            <w:sz w:val="28"/>
            <w:szCs w:val="28"/>
          </w:rPr>
          <w:t>_</w:t>
        </w:r>
        <w:r w:rsidRPr="00AC48F3">
          <w:rPr>
            <w:rStyle w:val="a4"/>
            <w:sz w:val="28"/>
            <w:szCs w:val="28"/>
            <w:lang w:val="en-US"/>
          </w:rPr>
          <w:t>kuk</w:t>
        </w:r>
        <w:r w:rsidRPr="00AC48F3">
          <w:rPr>
            <w:rStyle w:val="a4"/>
            <w:sz w:val="28"/>
            <w:szCs w:val="28"/>
          </w:rPr>
          <w:t>@mail.ru</w:t>
        </w:r>
      </w:hyperlink>
      <w:r>
        <w:rPr>
          <w:sz w:val="28"/>
          <w:szCs w:val="28"/>
        </w:rPr>
        <w:t>),</w:t>
      </w:r>
      <w:r w:rsidR="00407F9A">
        <w:rPr>
          <w:sz w:val="28"/>
          <w:szCs w:val="28"/>
        </w:rPr>
        <w:t xml:space="preserve"> учитель начальных классов </w:t>
      </w:r>
      <w:r w:rsidR="00533041" w:rsidRPr="00533041">
        <w:rPr>
          <w:sz w:val="28"/>
          <w:szCs w:val="28"/>
        </w:rPr>
        <w:t xml:space="preserve">Муниципальное бюджетное общеобразовательное учреждение </w:t>
      </w:r>
    </w:p>
    <w:p w:rsidR="00915763" w:rsidRPr="00407F9A" w:rsidRDefault="00533041" w:rsidP="00407F9A">
      <w:pPr>
        <w:pStyle w:val="a3"/>
        <w:spacing w:before="0" w:beforeAutospacing="0" w:after="0" w:afterAutospacing="0" w:line="360" w:lineRule="auto"/>
        <w:jc w:val="center"/>
        <w:rPr>
          <w:sz w:val="28"/>
          <w:szCs w:val="28"/>
        </w:rPr>
      </w:pPr>
      <w:r w:rsidRPr="00533041">
        <w:rPr>
          <w:sz w:val="28"/>
          <w:szCs w:val="28"/>
        </w:rPr>
        <w:t>«</w:t>
      </w:r>
      <w:proofErr w:type="spellStart"/>
      <w:r w:rsidRPr="00533041">
        <w:rPr>
          <w:sz w:val="28"/>
          <w:szCs w:val="28"/>
        </w:rPr>
        <w:t>Кукморская</w:t>
      </w:r>
      <w:proofErr w:type="spellEnd"/>
      <w:r w:rsidRPr="00533041">
        <w:rPr>
          <w:sz w:val="28"/>
          <w:szCs w:val="28"/>
        </w:rPr>
        <w:t xml:space="preserve"> средняя школа №4» </w:t>
      </w:r>
      <w:proofErr w:type="spellStart"/>
      <w:r w:rsidRPr="00533041">
        <w:rPr>
          <w:sz w:val="28"/>
          <w:szCs w:val="28"/>
        </w:rPr>
        <w:t>Кукморского</w:t>
      </w:r>
      <w:proofErr w:type="spellEnd"/>
      <w:r w:rsidRPr="00533041">
        <w:rPr>
          <w:sz w:val="28"/>
          <w:szCs w:val="28"/>
        </w:rPr>
        <w:t xml:space="preserve"> муниципального района Республики Татарстан</w:t>
      </w:r>
      <w:r>
        <w:rPr>
          <w:sz w:val="28"/>
          <w:szCs w:val="28"/>
        </w:rPr>
        <w:t xml:space="preserve"> (</w:t>
      </w:r>
      <w:r w:rsidR="00915763" w:rsidRPr="00F11F47">
        <w:rPr>
          <w:sz w:val="28"/>
          <w:szCs w:val="28"/>
        </w:rPr>
        <w:t>МБОУ</w:t>
      </w:r>
      <w:r w:rsidR="00915763" w:rsidRPr="00F11F47">
        <w:rPr>
          <w:spacing w:val="-4"/>
          <w:sz w:val="28"/>
          <w:szCs w:val="28"/>
        </w:rPr>
        <w:t xml:space="preserve"> </w:t>
      </w:r>
      <w:r>
        <w:rPr>
          <w:spacing w:val="-4"/>
          <w:sz w:val="28"/>
          <w:szCs w:val="28"/>
        </w:rPr>
        <w:t>КСШ №4)</w:t>
      </w:r>
    </w:p>
    <w:p w:rsidR="00533041" w:rsidRDefault="00533041" w:rsidP="00071F06">
      <w:pPr>
        <w:spacing w:after="0" w:line="360" w:lineRule="auto"/>
        <w:ind w:firstLine="708"/>
        <w:jc w:val="both"/>
        <w:rPr>
          <w:rFonts w:ascii="Times New Roman" w:eastAsia="Times New Roman" w:hAnsi="Times New Roman" w:cs="Times New Roman"/>
          <w:i/>
          <w:sz w:val="28"/>
          <w:szCs w:val="28"/>
        </w:rPr>
      </w:pPr>
    </w:p>
    <w:p w:rsidR="00071F06" w:rsidRPr="00071F06" w:rsidRDefault="00071F06" w:rsidP="00071F06">
      <w:pPr>
        <w:spacing w:after="0" w:line="360" w:lineRule="auto"/>
        <w:ind w:firstLine="708"/>
        <w:jc w:val="both"/>
        <w:rPr>
          <w:rFonts w:ascii="Times New Roman" w:eastAsia="Times New Roman" w:hAnsi="Times New Roman" w:cs="Times New Roman"/>
          <w:i/>
          <w:sz w:val="28"/>
          <w:szCs w:val="28"/>
        </w:rPr>
      </w:pPr>
      <w:r w:rsidRPr="00071F06">
        <w:rPr>
          <w:rFonts w:ascii="Times New Roman" w:eastAsia="Times New Roman" w:hAnsi="Times New Roman" w:cs="Times New Roman"/>
          <w:i/>
          <w:sz w:val="28"/>
          <w:szCs w:val="28"/>
        </w:rPr>
        <w:t>На современном этапе развития образования обществу нужны интеллектуальные, нравственные, предприимчивые люди, которые могут самостоятельно принимать решения, прогнозируя их возможные последствия, отличающиеся мобильностью способные к сотрудничеству обладающие чувством ответственности за судьбу страны, её соци</w:t>
      </w:r>
      <w:r>
        <w:rPr>
          <w:rFonts w:ascii="Times New Roman" w:eastAsia="Times New Roman" w:hAnsi="Times New Roman" w:cs="Times New Roman"/>
          <w:i/>
          <w:sz w:val="28"/>
          <w:szCs w:val="28"/>
        </w:rPr>
        <w:t>ально-экономическое процветание</w:t>
      </w:r>
      <w:r w:rsidRPr="00071F06">
        <w:rPr>
          <w:rFonts w:ascii="Times New Roman" w:eastAsia="Times New Roman" w:hAnsi="Times New Roman" w:cs="Times New Roman"/>
          <w:i/>
          <w:sz w:val="28"/>
          <w:szCs w:val="28"/>
        </w:rPr>
        <w:t>.  Формирование общих и ключевых компетенций является основой  реализации Временного государственного образовательного стандарта.</w:t>
      </w:r>
    </w:p>
    <w:p w:rsidR="00C342AE" w:rsidRDefault="00C342AE" w:rsidP="00C342AE">
      <w:pPr>
        <w:shd w:val="clear" w:color="auto" w:fill="FFFFFF"/>
        <w:spacing w:after="0" w:line="360" w:lineRule="auto"/>
        <w:ind w:firstLine="708"/>
        <w:jc w:val="both"/>
        <w:rPr>
          <w:rFonts w:ascii="Times New Roman" w:eastAsia="Times New Roman" w:hAnsi="Times New Roman" w:cs="Times New Roman"/>
          <w:i/>
          <w:sz w:val="28"/>
          <w:szCs w:val="28"/>
        </w:rPr>
      </w:pPr>
    </w:p>
    <w:p w:rsidR="00240B85" w:rsidRDefault="00240B85" w:rsidP="00290441">
      <w:pPr>
        <w:shd w:val="clear" w:color="auto" w:fill="FFFFFF"/>
        <w:spacing w:after="0" w:line="360" w:lineRule="auto"/>
        <w:ind w:firstLine="708"/>
        <w:jc w:val="both"/>
        <w:rPr>
          <w:rFonts w:ascii="Times New Roman" w:eastAsia="Times New Roman" w:hAnsi="Times New Roman" w:cs="Times New Roman"/>
          <w:iCs/>
          <w:color w:val="000000"/>
          <w:sz w:val="28"/>
          <w:szCs w:val="28"/>
          <w:lang w:eastAsia="zh-CN"/>
        </w:rPr>
      </w:pPr>
      <w:r w:rsidRPr="00240B85">
        <w:rPr>
          <w:rFonts w:ascii="Times New Roman" w:eastAsia="Times New Roman" w:hAnsi="Times New Roman" w:cs="Times New Roman"/>
          <w:color w:val="000000"/>
          <w:sz w:val="28"/>
          <w:szCs w:val="28"/>
        </w:rPr>
        <w:t>Понятие «компетенция» как педагогическая проблема является сравнительно новым.</w:t>
      </w:r>
      <w:r>
        <w:rPr>
          <w:rFonts w:ascii="Times New Roman" w:eastAsia="Times New Roman" w:hAnsi="Times New Roman" w:cs="Times New Roman"/>
          <w:color w:val="000000"/>
          <w:sz w:val="28"/>
          <w:szCs w:val="28"/>
        </w:rPr>
        <w:t xml:space="preserve"> </w:t>
      </w:r>
      <w:r w:rsidRPr="00240B85">
        <w:rPr>
          <w:rFonts w:ascii="Times New Roman" w:eastAsia="Times New Roman" w:hAnsi="Times New Roman" w:cs="Times New Roman"/>
          <w:bCs/>
          <w:sz w:val="28"/>
          <w:szCs w:val="28"/>
          <w:lang w:eastAsia="zh-CN"/>
        </w:rPr>
        <w:t>Компетентность</w:t>
      </w:r>
      <w:r w:rsidRPr="00240B85">
        <w:rPr>
          <w:rFonts w:ascii="Times New Roman" w:eastAsia="Times New Roman" w:hAnsi="Times New Roman" w:cs="Times New Roman"/>
          <w:i/>
          <w:sz w:val="28"/>
          <w:szCs w:val="28"/>
          <w:lang w:eastAsia="zh-CN"/>
        </w:rPr>
        <w:t xml:space="preserve"> </w:t>
      </w:r>
      <w:r w:rsidRPr="00240B85">
        <w:rPr>
          <w:rFonts w:ascii="Times New Roman" w:eastAsia="Times New Roman" w:hAnsi="Times New Roman" w:cs="Times New Roman"/>
          <w:bCs/>
          <w:i/>
          <w:sz w:val="28"/>
          <w:szCs w:val="28"/>
          <w:lang w:eastAsia="zh-CN"/>
        </w:rPr>
        <w:t xml:space="preserve"> </w:t>
      </w:r>
      <w:r w:rsidRPr="00240B85">
        <w:rPr>
          <w:rFonts w:ascii="Times New Roman" w:eastAsia="Times New Roman" w:hAnsi="Times New Roman" w:cs="Times New Roman"/>
          <w:bCs/>
          <w:sz w:val="28"/>
          <w:szCs w:val="28"/>
          <w:lang w:eastAsia="zh-CN"/>
        </w:rPr>
        <w:t>– совокупность компетенций; наличие знаний и опыта, необходимых для эффективной деятельности.</w:t>
      </w:r>
      <w:r>
        <w:rPr>
          <w:rFonts w:ascii="Times New Roman" w:eastAsia="Times New Roman" w:hAnsi="Times New Roman" w:cs="Times New Roman"/>
          <w:color w:val="000000"/>
          <w:sz w:val="28"/>
          <w:szCs w:val="28"/>
        </w:rPr>
        <w:t xml:space="preserve"> </w:t>
      </w:r>
      <w:r w:rsidRPr="00240B85">
        <w:rPr>
          <w:rFonts w:ascii="Times New Roman" w:eastAsia="Times New Roman" w:hAnsi="Times New Roman" w:cs="Times New Roman"/>
          <w:color w:val="000000"/>
          <w:sz w:val="28"/>
          <w:szCs w:val="28"/>
        </w:rPr>
        <w:t>Часто можно встретить людей, обладающих  обширными знаниями, но не умеющих мобилизовать их в нужный момент, когда предоставляется  возможность.  Необходимо уметь в данных условиях проявлять соответствующую компетенцию.</w:t>
      </w:r>
      <w:r w:rsidRPr="00240B85">
        <w:rPr>
          <w:rFonts w:ascii="Times New Roman" w:eastAsia="Times New Roman" w:hAnsi="Times New Roman" w:cs="Times New Roman"/>
          <w:iCs/>
          <w:color w:val="000000"/>
          <w:sz w:val="28"/>
          <w:szCs w:val="28"/>
          <w:lang w:eastAsia="zh-CN"/>
        </w:rPr>
        <w:t xml:space="preserve"> </w:t>
      </w:r>
      <w:r w:rsidR="00290441" w:rsidRPr="00290441">
        <w:rPr>
          <w:rFonts w:ascii="Times New Roman" w:eastAsia="Times New Roman" w:hAnsi="Times New Roman" w:cs="Times New Roman"/>
          <w:iCs/>
          <w:color w:val="000000"/>
          <w:sz w:val="28"/>
          <w:szCs w:val="28"/>
          <w:lang w:eastAsia="zh-CN"/>
        </w:rPr>
        <w:t xml:space="preserve">Компетентным считается такой труд учителя, в котором на достаточно высоком уровне осуществляется педагогическая деятельность, педагогическое общение, реализуется личность учителя, достигаются хорошие результаты в </w:t>
      </w:r>
      <w:proofErr w:type="spellStart"/>
      <w:r w:rsidR="00290441" w:rsidRPr="00290441">
        <w:rPr>
          <w:rFonts w:ascii="Times New Roman" w:eastAsia="Times New Roman" w:hAnsi="Times New Roman" w:cs="Times New Roman"/>
          <w:iCs/>
          <w:color w:val="000000"/>
          <w:sz w:val="28"/>
          <w:szCs w:val="28"/>
          <w:lang w:eastAsia="zh-CN"/>
        </w:rPr>
        <w:t>обученности</w:t>
      </w:r>
      <w:proofErr w:type="spellEnd"/>
      <w:r w:rsidR="00290441" w:rsidRPr="00290441">
        <w:rPr>
          <w:rFonts w:ascii="Times New Roman" w:eastAsia="Times New Roman" w:hAnsi="Times New Roman" w:cs="Times New Roman"/>
          <w:iCs/>
          <w:color w:val="000000"/>
          <w:sz w:val="28"/>
          <w:szCs w:val="28"/>
          <w:lang w:eastAsia="zh-CN"/>
        </w:rPr>
        <w:t xml:space="preserve"> и воспитанности школьников. При этом компетентность учителя определяется также соотношением его профессиональных знаний и умений, с одной стороны,</w:t>
      </w:r>
      <w:r w:rsidR="00290441" w:rsidRPr="00290441">
        <w:rPr>
          <w:rFonts w:ascii="Times New Roman" w:eastAsia="Times New Roman" w:hAnsi="Times New Roman" w:cs="Times New Roman"/>
          <w:b/>
          <w:bCs/>
          <w:iCs/>
          <w:color w:val="000000"/>
          <w:sz w:val="28"/>
          <w:szCs w:val="28"/>
          <w:lang w:eastAsia="zh-CN"/>
        </w:rPr>
        <w:t> </w:t>
      </w:r>
      <w:r w:rsidR="00290441" w:rsidRPr="00290441">
        <w:rPr>
          <w:rFonts w:ascii="Times New Roman" w:eastAsia="Times New Roman" w:hAnsi="Times New Roman" w:cs="Times New Roman"/>
          <w:iCs/>
          <w:color w:val="000000"/>
          <w:sz w:val="28"/>
          <w:szCs w:val="28"/>
          <w:lang w:eastAsia="zh-CN"/>
        </w:rPr>
        <w:t>и профессиональных позиций, психологических качеств – с другой стороны. </w:t>
      </w:r>
    </w:p>
    <w:p w:rsidR="00240B85" w:rsidRPr="00240B85" w:rsidRDefault="00240B85" w:rsidP="00240B8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240B85">
        <w:rPr>
          <w:rFonts w:ascii="Times New Roman" w:eastAsia="Times New Roman" w:hAnsi="Times New Roman" w:cs="Times New Roman"/>
          <w:iCs/>
          <w:color w:val="000000"/>
          <w:sz w:val="28"/>
          <w:szCs w:val="28"/>
        </w:rPr>
        <w:lastRenderedPageBreak/>
        <w:t>Одной из главных задач, стоящих перед современной школой, является развитие личности ученика</w:t>
      </w:r>
      <w:r w:rsidRPr="00240B85">
        <w:rPr>
          <w:rFonts w:ascii="Times New Roman" w:eastAsia="Times New Roman" w:hAnsi="Times New Roman" w:cs="Times New Roman"/>
          <w:color w:val="000000"/>
          <w:sz w:val="28"/>
          <w:szCs w:val="28"/>
        </w:rPr>
        <w:t>. Ключевые компетенции являются ведущими компонентами учебной деятельности. Перечень компетенций, которыми должен овладеть школьник к концу обучения в на</w:t>
      </w:r>
      <w:r w:rsidRPr="00240B85">
        <w:rPr>
          <w:rFonts w:ascii="Times New Roman" w:eastAsia="Times New Roman" w:hAnsi="Times New Roman" w:cs="Times New Roman"/>
          <w:color w:val="000000"/>
          <w:sz w:val="28"/>
          <w:szCs w:val="28"/>
        </w:rPr>
        <w:softHyphen/>
        <w:t>чальной школе, впечатляет. В связи с этим возникает вопрос о том, как это может быть достигнуто на практике. Какие условия, пе</w:t>
      </w:r>
      <w:r w:rsidRPr="00240B85">
        <w:rPr>
          <w:rFonts w:ascii="Times New Roman" w:eastAsia="Times New Roman" w:hAnsi="Times New Roman" w:cs="Times New Roman"/>
          <w:color w:val="000000"/>
          <w:sz w:val="28"/>
          <w:szCs w:val="28"/>
        </w:rPr>
        <w:softHyphen/>
        <w:t>дагогические технологии, методы и  приёмы необходимы для формирования таких компетенций?</w:t>
      </w:r>
    </w:p>
    <w:p w:rsidR="00240B85" w:rsidRDefault="00240B85" w:rsidP="00240B85">
      <w:pPr>
        <w:shd w:val="clear" w:color="auto" w:fill="FFFFFF"/>
        <w:spacing w:after="0" w:line="360" w:lineRule="auto"/>
        <w:ind w:firstLine="708"/>
        <w:jc w:val="both"/>
        <w:rPr>
          <w:rFonts w:ascii="Times New Roman" w:eastAsia="Times New Roman" w:hAnsi="Times New Roman" w:cs="Times New Roman"/>
          <w:color w:val="000000"/>
          <w:sz w:val="28"/>
          <w:szCs w:val="28"/>
          <w:lang w:eastAsia="zh-CN"/>
        </w:rPr>
      </w:pPr>
      <w:r w:rsidRPr="00240B85">
        <w:rPr>
          <w:rFonts w:ascii="Times New Roman" w:eastAsia="Times New Roman" w:hAnsi="Times New Roman" w:cs="Times New Roman"/>
          <w:color w:val="000000"/>
          <w:sz w:val="28"/>
          <w:szCs w:val="28"/>
        </w:rPr>
        <w:t xml:space="preserve">Один из предлагаемых путей решения данной проблемы это </w:t>
      </w:r>
      <w:proofErr w:type="spellStart"/>
      <w:r w:rsidRPr="00240B85">
        <w:rPr>
          <w:rFonts w:ascii="Times New Roman" w:eastAsia="Times New Roman" w:hAnsi="Times New Roman" w:cs="Times New Roman"/>
          <w:color w:val="000000"/>
          <w:sz w:val="28"/>
          <w:szCs w:val="28"/>
        </w:rPr>
        <w:t>компетентностный</w:t>
      </w:r>
      <w:proofErr w:type="spellEnd"/>
      <w:r w:rsidRPr="00240B85">
        <w:rPr>
          <w:rFonts w:ascii="Times New Roman" w:eastAsia="Times New Roman" w:hAnsi="Times New Roman" w:cs="Times New Roman"/>
          <w:color w:val="000000"/>
          <w:sz w:val="28"/>
          <w:szCs w:val="28"/>
        </w:rPr>
        <w:t xml:space="preserve"> подход. Он дает ответ на вопросы, как решать практические задачи в условиях реального мира, как стать успешным. </w:t>
      </w:r>
      <w:proofErr w:type="gramStart"/>
      <w:r w:rsidRPr="00240B85">
        <w:rPr>
          <w:rFonts w:ascii="Times New Roman" w:eastAsia="Times New Roman" w:hAnsi="Times New Roman" w:cs="Times New Roman"/>
          <w:color w:val="000000"/>
          <w:sz w:val="28"/>
          <w:szCs w:val="28"/>
        </w:rPr>
        <w:t>Формирование компетенции обучающихся является одной из наиболее актуальных проблем образования, и данный подход может рассматриваться как выход из проблемной ситуации.</w:t>
      </w:r>
      <w:proofErr w:type="gramEnd"/>
      <w:r w:rsidRPr="00240B85">
        <w:rPr>
          <w:rFonts w:ascii="Times New Roman" w:eastAsia="Times New Roman" w:hAnsi="Times New Roman" w:cs="Times New Roman"/>
          <w:color w:val="000000"/>
          <w:sz w:val="28"/>
          <w:szCs w:val="28"/>
        </w:rPr>
        <w:t xml:space="preserve">  Речь идет о компетентности как о новой единице измерения образованности человека,  в качестве которых рассматривается не сумма заученных знаний, умений, навыков, а способность действовать в различных проблемных ситуациях.</w:t>
      </w:r>
      <w:r w:rsidRPr="00240B85">
        <w:rPr>
          <w:rFonts w:ascii="Times New Roman" w:eastAsia="Times New Roman" w:hAnsi="Times New Roman" w:cs="Times New Roman"/>
          <w:color w:val="000000"/>
          <w:sz w:val="28"/>
          <w:szCs w:val="28"/>
          <w:lang w:eastAsia="zh-CN"/>
        </w:rPr>
        <w:t xml:space="preserve"> </w:t>
      </w:r>
    </w:p>
    <w:p w:rsidR="00240B85" w:rsidRPr="00240B85" w:rsidRDefault="00240B85" w:rsidP="00240B8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240B85">
        <w:rPr>
          <w:rFonts w:ascii="Times New Roman" w:eastAsia="Times New Roman" w:hAnsi="Times New Roman" w:cs="Times New Roman"/>
          <w:color w:val="000000"/>
          <w:sz w:val="28"/>
          <w:szCs w:val="28"/>
        </w:rPr>
        <w:t>Современная 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то есть ключевые компетенции, определяющие современное качество содержания образования.</w:t>
      </w:r>
      <w:r>
        <w:rPr>
          <w:rFonts w:ascii="Times New Roman" w:eastAsia="Times New Roman" w:hAnsi="Times New Roman" w:cs="Times New Roman"/>
          <w:color w:val="000000"/>
          <w:sz w:val="28"/>
          <w:szCs w:val="28"/>
        </w:rPr>
        <w:t xml:space="preserve"> </w:t>
      </w:r>
      <w:r w:rsidRPr="00240B85">
        <w:rPr>
          <w:rFonts w:ascii="Times New Roman" w:eastAsia="Times New Roman" w:hAnsi="Times New Roman" w:cs="Times New Roman"/>
          <w:color w:val="000000"/>
          <w:sz w:val="28"/>
          <w:szCs w:val="28"/>
        </w:rPr>
        <w:t>Для учителя - это переход от передачи знаний к созданию условий для активного познания и получения детьми практического опыта. Для учащихся - переход от пассивного усвоения информации к активному ее поиску, критическому осмыслению, использованию на практике. Главная проблема учителя - поиск средств и методов развития образовательных компетенций учащихся как условие, обеспечивающее качественное усвоение программы.</w:t>
      </w:r>
    </w:p>
    <w:p w:rsidR="00533041" w:rsidRDefault="00240B85" w:rsidP="00240B85">
      <w:pPr>
        <w:shd w:val="clear" w:color="auto" w:fill="FFFFFF"/>
        <w:spacing w:after="0" w:line="360" w:lineRule="auto"/>
        <w:ind w:firstLine="708"/>
        <w:jc w:val="both"/>
        <w:rPr>
          <w:rFonts w:ascii="Times New Roman" w:eastAsia="Times New Roman" w:hAnsi="Times New Roman" w:cs="Times New Roman"/>
          <w:sz w:val="28"/>
          <w:szCs w:val="28"/>
          <w:lang w:eastAsia="zh-CN"/>
        </w:rPr>
      </w:pPr>
      <w:r w:rsidRPr="00240B85">
        <w:rPr>
          <w:rFonts w:ascii="Times New Roman" w:eastAsia="Times New Roman" w:hAnsi="Times New Roman" w:cs="Times New Roman"/>
          <w:color w:val="000000"/>
          <w:sz w:val="28"/>
          <w:szCs w:val="28"/>
        </w:rPr>
        <w:t xml:space="preserve">Необходимо отдать должное тому, что действия учителя становятся достигнутыми и понятными ученикам, когда он руководствуется своим, а не чужим, хотя и добровольно принятым опытом, когда наши  педагогические </w:t>
      </w:r>
      <w:r w:rsidRPr="00240B85">
        <w:rPr>
          <w:rFonts w:ascii="Times New Roman" w:eastAsia="Times New Roman" w:hAnsi="Times New Roman" w:cs="Times New Roman"/>
          <w:color w:val="000000"/>
          <w:sz w:val="28"/>
          <w:szCs w:val="28"/>
        </w:rPr>
        <w:lastRenderedPageBreak/>
        <w:t>знания, убеждения, техника становятся целостно завершенным средством самореализации внутреннего мира педагога. Наука помогает «примерить» на себя использованное другими, соотнести со своими возможностями, привнести в этот опыт свое личное понимание и новое видение.</w:t>
      </w:r>
      <w:r w:rsidRPr="00240B85">
        <w:rPr>
          <w:rFonts w:ascii="Times New Roman" w:eastAsia="Times New Roman" w:hAnsi="Times New Roman" w:cs="Times New Roman"/>
          <w:sz w:val="28"/>
          <w:szCs w:val="28"/>
          <w:lang w:eastAsia="zh-CN"/>
        </w:rPr>
        <w:t xml:space="preserve"> </w:t>
      </w:r>
    </w:p>
    <w:p w:rsidR="00240B85" w:rsidRPr="00533041" w:rsidRDefault="00240B85" w:rsidP="00533041">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240B85">
        <w:rPr>
          <w:rFonts w:ascii="Times New Roman" w:eastAsia="Times New Roman" w:hAnsi="Times New Roman" w:cs="Times New Roman"/>
          <w:color w:val="000000"/>
          <w:sz w:val="28"/>
          <w:szCs w:val="28"/>
        </w:rPr>
        <w:t>Формировать ключевые компетенции можно разнообразными приемами и технологиями.</w:t>
      </w:r>
      <w:r w:rsidR="00533041">
        <w:rPr>
          <w:rFonts w:ascii="Times New Roman" w:eastAsia="Times New Roman" w:hAnsi="Times New Roman" w:cs="Times New Roman"/>
          <w:i/>
          <w:color w:val="000000"/>
          <w:sz w:val="28"/>
          <w:szCs w:val="28"/>
        </w:rPr>
        <w:t xml:space="preserve"> </w:t>
      </w:r>
      <w:r w:rsidRPr="00240B85">
        <w:rPr>
          <w:rFonts w:ascii="Times New Roman" w:eastAsia="Times New Roman" w:hAnsi="Times New Roman" w:cs="Times New Roman"/>
          <w:color w:val="000000"/>
          <w:sz w:val="28"/>
          <w:szCs w:val="28"/>
        </w:rPr>
        <w:t xml:space="preserve">Темы, которые дети затрудняются </w:t>
      </w:r>
      <w:r w:rsidRPr="00533041">
        <w:rPr>
          <w:rFonts w:ascii="Times New Roman" w:eastAsia="Times New Roman" w:hAnsi="Times New Roman" w:cs="Times New Roman"/>
          <w:color w:val="000000"/>
          <w:sz w:val="28"/>
          <w:szCs w:val="28"/>
        </w:rPr>
        <w:t>соотнести с реальной жизнью, необходимо преподносить проблемным</w:t>
      </w:r>
      <w:r w:rsidRPr="00240B85">
        <w:rPr>
          <w:rFonts w:ascii="Times New Roman" w:eastAsia="Times New Roman" w:hAnsi="Times New Roman" w:cs="Times New Roman"/>
          <w:i/>
          <w:color w:val="000000"/>
          <w:sz w:val="28"/>
          <w:szCs w:val="28"/>
        </w:rPr>
        <w:t xml:space="preserve"> </w:t>
      </w:r>
      <w:r w:rsidRPr="00533041">
        <w:rPr>
          <w:rFonts w:ascii="Times New Roman" w:eastAsia="Times New Roman" w:hAnsi="Times New Roman" w:cs="Times New Roman"/>
          <w:color w:val="000000"/>
          <w:sz w:val="28"/>
          <w:szCs w:val="28"/>
        </w:rPr>
        <w:t>методом.</w:t>
      </w:r>
      <w:r w:rsidRPr="00240B85">
        <w:rPr>
          <w:rFonts w:ascii="Times New Roman" w:eastAsia="Times New Roman" w:hAnsi="Times New Roman" w:cs="Times New Roman"/>
          <w:color w:val="000000"/>
          <w:sz w:val="28"/>
          <w:szCs w:val="28"/>
        </w:rPr>
        <w:t xml:space="preserve"> Учащимся ставится проблемный вопрос или задание, с выполнением которого они в начале урока не могут справиться. Происходит нацеливание детей на получение необходимых знаний из учебной литературы и затем, в результате работы на уроке, разрешение проблемной ситуации – применение полученных знаний для выполнения трудного задания. Следовательно, можно делать вывод, что </w:t>
      </w:r>
      <w:r w:rsidRPr="00533041">
        <w:rPr>
          <w:rFonts w:ascii="Times New Roman" w:eastAsia="Times New Roman" w:hAnsi="Times New Roman" w:cs="Times New Roman"/>
          <w:color w:val="000000"/>
          <w:sz w:val="28"/>
          <w:szCs w:val="28"/>
        </w:rPr>
        <w:t xml:space="preserve">данный метод и </w:t>
      </w:r>
      <w:r w:rsidRPr="00240B85">
        <w:rPr>
          <w:rFonts w:ascii="Times New Roman" w:eastAsia="Times New Roman" w:hAnsi="Times New Roman" w:cs="Times New Roman"/>
          <w:i/>
          <w:color w:val="000000"/>
          <w:sz w:val="28"/>
          <w:szCs w:val="28"/>
        </w:rPr>
        <w:t>з</w:t>
      </w:r>
      <w:r w:rsidRPr="00240B85">
        <w:rPr>
          <w:rFonts w:ascii="Times New Roman" w:eastAsia="Times New Roman" w:hAnsi="Times New Roman" w:cs="Times New Roman"/>
          <w:color w:val="000000"/>
          <w:sz w:val="28"/>
          <w:szCs w:val="28"/>
        </w:rPr>
        <w:t xml:space="preserve">нания, полученные </w:t>
      </w:r>
      <w:proofErr w:type="gramStart"/>
      <w:r w:rsidRPr="00240B85">
        <w:rPr>
          <w:rFonts w:ascii="Times New Roman" w:eastAsia="Times New Roman" w:hAnsi="Times New Roman" w:cs="Times New Roman"/>
          <w:color w:val="000000"/>
          <w:sz w:val="28"/>
          <w:szCs w:val="28"/>
        </w:rPr>
        <w:t>детьми</w:t>
      </w:r>
      <w:proofErr w:type="gramEnd"/>
      <w:r w:rsidRPr="00240B85">
        <w:rPr>
          <w:rFonts w:ascii="Times New Roman" w:eastAsia="Times New Roman" w:hAnsi="Times New Roman" w:cs="Times New Roman"/>
          <w:color w:val="000000"/>
          <w:sz w:val="28"/>
          <w:szCs w:val="28"/>
        </w:rPr>
        <w:t xml:space="preserve"> таким образом,</w:t>
      </w:r>
      <w:r w:rsidRPr="00240B85">
        <w:rPr>
          <w:rFonts w:ascii="Times New Roman" w:eastAsia="Times New Roman" w:hAnsi="Times New Roman" w:cs="Times New Roman"/>
          <w:i/>
          <w:color w:val="000000"/>
          <w:sz w:val="28"/>
          <w:szCs w:val="28"/>
        </w:rPr>
        <w:t xml:space="preserve"> </w:t>
      </w:r>
      <w:r w:rsidRPr="00533041">
        <w:rPr>
          <w:rFonts w:ascii="Times New Roman" w:eastAsia="Times New Roman" w:hAnsi="Times New Roman" w:cs="Times New Roman"/>
          <w:color w:val="000000"/>
          <w:sz w:val="28"/>
          <w:szCs w:val="28"/>
        </w:rPr>
        <w:t xml:space="preserve">способствуют формированию ключевых компетенций у младших школьников. </w:t>
      </w:r>
    </w:p>
    <w:p w:rsidR="00533041" w:rsidRDefault="00240B85" w:rsidP="00533041">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533041">
        <w:rPr>
          <w:rFonts w:ascii="Times New Roman" w:eastAsia="Times New Roman" w:hAnsi="Times New Roman" w:cs="Times New Roman"/>
          <w:color w:val="000000"/>
          <w:sz w:val="28"/>
          <w:szCs w:val="28"/>
        </w:rPr>
        <w:t xml:space="preserve">    Проблемный метод</w:t>
      </w:r>
      <w:r w:rsidRPr="00240B85">
        <w:rPr>
          <w:rFonts w:ascii="Times New Roman" w:eastAsia="Times New Roman" w:hAnsi="Times New Roman" w:cs="Times New Roman"/>
          <w:color w:val="000000"/>
          <w:sz w:val="28"/>
          <w:szCs w:val="28"/>
        </w:rPr>
        <w:t xml:space="preserve"> должен быть основным в методической копилке ка</w:t>
      </w:r>
      <w:r w:rsidR="00290441">
        <w:rPr>
          <w:rFonts w:ascii="Times New Roman" w:eastAsia="Times New Roman" w:hAnsi="Times New Roman" w:cs="Times New Roman"/>
          <w:color w:val="000000"/>
          <w:sz w:val="28"/>
          <w:szCs w:val="28"/>
        </w:rPr>
        <w:t>ждого учителя начальных классов. Н</w:t>
      </w:r>
      <w:r w:rsidRPr="00240B85">
        <w:rPr>
          <w:rFonts w:ascii="Times New Roman" w:eastAsia="Times New Roman" w:hAnsi="Times New Roman" w:cs="Times New Roman"/>
          <w:color w:val="000000"/>
          <w:sz w:val="28"/>
          <w:szCs w:val="28"/>
        </w:rPr>
        <w:t xml:space="preserve">аши ученики только начинают свой путь в загадочный мир знаний. </w:t>
      </w:r>
      <w:r w:rsidRPr="00533041">
        <w:rPr>
          <w:rFonts w:ascii="Times New Roman" w:eastAsia="Times New Roman" w:hAnsi="Times New Roman" w:cs="Times New Roman"/>
          <w:color w:val="000000"/>
          <w:sz w:val="28"/>
          <w:szCs w:val="28"/>
        </w:rPr>
        <w:t xml:space="preserve">Задача учителя </w:t>
      </w:r>
      <w:r w:rsidRPr="00240B85">
        <w:rPr>
          <w:rFonts w:ascii="Times New Roman" w:eastAsia="Times New Roman" w:hAnsi="Times New Roman" w:cs="Times New Roman"/>
          <w:color w:val="000000"/>
          <w:sz w:val="28"/>
          <w:szCs w:val="28"/>
        </w:rPr>
        <w:t xml:space="preserve">зажечь огонёк любознательности и жажды знаний у ребёнка, желание учиться. Это возможно если подходить к преподаванию  творчески, с учётом возрастных особенностей младших школьников. </w:t>
      </w:r>
    </w:p>
    <w:p w:rsidR="00533041" w:rsidRDefault="00240B85" w:rsidP="00533041">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240B85">
        <w:rPr>
          <w:rFonts w:ascii="Times New Roman" w:eastAsia="Times New Roman" w:hAnsi="Times New Roman" w:cs="Times New Roman"/>
          <w:color w:val="000000"/>
          <w:sz w:val="28"/>
          <w:szCs w:val="28"/>
        </w:rPr>
        <w:t xml:space="preserve"> </w:t>
      </w:r>
      <w:r w:rsidR="00533041" w:rsidRPr="00533041">
        <w:rPr>
          <w:rFonts w:ascii="Times New Roman" w:eastAsia="Times New Roman" w:hAnsi="Times New Roman" w:cs="Times New Roman"/>
          <w:color w:val="000000"/>
          <w:sz w:val="28"/>
          <w:szCs w:val="28"/>
        </w:rPr>
        <w:t>Исследовательская деятельность, проектная деятельность на уроке и внеурочное время, участие во внеклассных мероприятиях, интеллектуальных конкурсах, олимпиадах, проектах, концертах – все это способствует формированию ключевых компетенций.</w:t>
      </w:r>
    </w:p>
    <w:p w:rsidR="00C24B05" w:rsidRPr="00C24B05" w:rsidRDefault="00C24B05" w:rsidP="00C24B0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C24B05">
        <w:rPr>
          <w:rFonts w:ascii="Times New Roman" w:eastAsia="Times New Roman" w:hAnsi="Times New Roman" w:cs="Times New Roman"/>
          <w:color w:val="000000"/>
          <w:sz w:val="28"/>
          <w:szCs w:val="28"/>
        </w:rPr>
        <w:t xml:space="preserve">Всем известная истина, выраженная словами К. Д. Ушинского «Детская природа требует наглядности» сейчас легко может быть удовлетворена средствами компьютерных технологий. Но чтобы компьютер не стал средством только простой наглядности, учитель должен хорошо и правильно смоделировать урок. Современный урок невозможно представить без применения информационно-коммуникативных технологий, а учителю все </w:t>
      </w:r>
      <w:r w:rsidRPr="00C24B05">
        <w:rPr>
          <w:rFonts w:ascii="Times New Roman" w:eastAsia="Times New Roman" w:hAnsi="Times New Roman" w:cs="Times New Roman"/>
          <w:color w:val="000000"/>
          <w:sz w:val="28"/>
          <w:szCs w:val="28"/>
        </w:rPr>
        <w:lastRenderedPageBreak/>
        <w:t xml:space="preserve">сложнее видеть себя в образовательном процессе без помощи компьютера. Новые информационные технологии обучения обладают и определенными дидактическими возможностями: </w:t>
      </w:r>
    </w:p>
    <w:p w:rsidR="00C24B05" w:rsidRPr="00C24B05" w:rsidRDefault="00C24B05" w:rsidP="00C24B0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C24B05">
        <w:rPr>
          <w:rFonts w:ascii="Times New Roman" w:eastAsia="Times New Roman" w:hAnsi="Times New Roman" w:cs="Times New Roman"/>
          <w:color w:val="000000"/>
          <w:sz w:val="28"/>
          <w:szCs w:val="28"/>
        </w:rPr>
        <w:t>- источник информации;</w:t>
      </w:r>
    </w:p>
    <w:p w:rsidR="00C24B05" w:rsidRPr="00C24B05" w:rsidRDefault="00C24B05" w:rsidP="00C24B0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C24B05">
        <w:rPr>
          <w:rFonts w:ascii="Times New Roman" w:eastAsia="Times New Roman" w:hAnsi="Times New Roman" w:cs="Times New Roman"/>
          <w:color w:val="000000"/>
          <w:sz w:val="28"/>
          <w:szCs w:val="28"/>
        </w:rPr>
        <w:t xml:space="preserve">- повышают степень наглядности; </w:t>
      </w:r>
    </w:p>
    <w:p w:rsidR="00C24B05" w:rsidRPr="00C24B05" w:rsidRDefault="00C24B05" w:rsidP="00C24B0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C24B05">
        <w:rPr>
          <w:rFonts w:ascii="Times New Roman" w:eastAsia="Times New Roman" w:hAnsi="Times New Roman" w:cs="Times New Roman"/>
          <w:color w:val="000000"/>
          <w:sz w:val="28"/>
          <w:szCs w:val="28"/>
        </w:rPr>
        <w:t>- наиболее полно отвечают интересам и запросам учащихся;</w:t>
      </w:r>
    </w:p>
    <w:p w:rsidR="00C24B05" w:rsidRPr="00C24B05" w:rsidRDefault="00C24B05" w:rsidP="00C24B0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C24B05">
        <w:rPr>
          <w:rFonts w:ascii="Times New Roman" w:eastAsia="Times New Roman" w:hAnsi="Times New Roman" w:cs="Times New Roman"/>
          <w:color w:val="000000"/>
          <w:sz w:val="28"/>
          <w:szCs w:val="28"/>
        </w:rPr>
        <w:t xml:space="preserve"> - создают эмоциональное отношение учащихся к учебной информации, положительную мотивацию;</w:t>
      </w:r>
    </w:p>
    <w:p w:rsidR="00C24B05" w:rsidRDefault="00C24B05" w:rsidP="00C24B0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C24B05">
        <w:rPr>
          <w:rFonts w:ascii="Times New Roman" w:eastAsia="Times New Roman" w:hAnsi="Times New Roman" w:cs="Times New Roman"/>
          <w:color w:val="000000"/>
          <w:sz w:val="28"/>
          <w:szCs w:val="28"/>
        </w:rPr>
        <w:t xml:space="preserve">Информационные технологии, открывают для учителя не только дополнительные возможности обучения, но и помогают  организовать работу </w:t>
      </w:r>
      <w:proofErr w:type="gramStart"/>
      <w:r w:rsidRPr="00C24B05">
        <w:rPr>
          <w:rFonts w:ascii="Times New Roman" w:eastAsia="Times New Roman" w:hAnsi="Times New Roman" w:cs="Times New Roman"/>
          <w:color w:val="000000"/>
          <w:sz w:val="28"/>
          <w:szCs w:val="28"/>
        </w:rPr>
        <w:t>обучающихся</w:t>
      </w:r>
      <w:proofErr w:type="gramEnd"/>
      <w:r w:rsidRPr="00C24B05">
        <w:rPr>
          <w:rFonts w:ascii="Times New Roman" w:eastAsia="Times New Roman" w:hAnsi="Times New Roman" w:cs="Times New Roman"/>
          <w:color w:val="000000"/>
          <w:sz w:val="28"/>
          <w:szCs w:val="28"/>
        </w:rPr>
        <w:t>. Тем более что приоритетной педагогической задачей для учителя начальной школы является развитие способностей ребёнка</w:t>
      </w:r>
      <w:r>
        <w:rPr>
          <w:rFonts w:ascii="Times New Roman" w:eastAsia="Times New Roman" w:hAnsi="Times New Roman" w:cs="Times New Roman"/>
          <w:color w:val="000000"/>
          <w:sz w:val="28"/>
          <w:szCs w:val="28"/>
        </w:rPr>
        <w:t>.</w:t>
      </w:r>
    </w:p>
    <w:p w:rsidR="00D37324" w:rsidRDefault="00D37324" w:rsidP="00C24B05">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D37324">
        <w:rPr>
          <w:rFonts w:ascii="Times New Roman" w:eastAsia="Times New Roman" w:hAnsi="Times New Roman" w:cs="Times New Roman"/>
          <w:color w:val="000000"/>
          <w:sz w:val="28"/>
          <w:szCs w:val="28"/>
        </w:rPr>
        <w:t>Таким образом, я считаю, что для достижения нового качества образования необходимо так организовать обучение каждого ребёнка, чтобы оно способствовало развитию, учило созидать, самостоятельно добывать знания, ориентироваться в нестандартной ситуации, быть ответственным за свои поступки.</w:t>
      </w:r>
    </w:p>
    <w:p w:rsidR="00C24B05" w:rsidRDefault="00C24B05" w:rsidP="00C24B05">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533041" w:rsidRPr="00533041" w:rsidRDefault="00533041" w:rsidP="00533041">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240B85" w:rsidRDefault="00240B85" w:rsidP="00533041">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533041" w:rsidRPr="00240B85" w:rsidRDefault="00533041" w:rsidP="00533041">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240B85" w:rsidRDefault="00240B85" w:rsidP="00240B85">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240B85" w:rsidRPr="00240B85" w:rsidRDefault="00240B85" w:rsidP="00240B85">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071F06" w:rsidRDefault="00071F06" w:rsidP="00071F06">
      <w:pPr>
        <w:spacing w:after="0" w:line="360" w:lineRule="auto"/>
        <w:ind w:firstLine="708"/>
        <w:jc w:val="both"/>
        <w:rPr>
          <w:rFonts w:ascii="Times New Roman" w:eastAsia="Times New Roman" w:hAnsi="Times New Roman" w:cs="Times New Roman"/>
          <w:sz w:val="28"/>
          <w:szCs w:val="28"/>
        </w:rPr>
      </w:pPr>
    </w:p>
    <w:p w:rsidR="00454551" w:rsidRPr="00654D1A" w:rsidRDefault="00454551" w:rsidP="00654D1A">
      <w:pPr>
        <w:spacing w:after="0" w:line="360" w:lineRule="auto"/>
        <w:ind w:firstLine="708"/>
        <w:jc w:val="both"/>
        <w:rPr>
          <w:rFonts w:ascii="Times New Roman" w:eastAsia="Times New Roman" w:hAnsi="Times New Roman" w:cs="Times New Roman"/>
          <w:sz w:val="28"/>
          <w:szCs w:val="28"/>
        </w:rPr>
      </w:pPr>
    </w:p>
    <w:sectPr w:rsidR="00454551" w:rsidRPr="00654D1A" w:rsidSect="00C342A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C4313"/>
    <w:multiLevelType w:val="multilevel"/>
    <w:tmpl w:val="C7C4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763"/>
    <w:rsid w:val="00071F06"/>
    <w:rsid w:val="00240B85"/>
    <w:rsid w:val="00255BCE"/>
    <w:rsid w:val="00290441"/>
    <w:rsid w:val="00407F9A"/>
    <w:rsid w:val="00454551"/>
    <w:rsid w:val="004F581F"/>
    <w:rsid w:val="00512F1B"/>
    <w:rsid w:val="00533041"/>
    <w:rsid w:val="006341DE"/>
    <w:rsid w:val="00654D1A"/>
    <w:rsid w:val="008644F2"/>
    <w:rsid w:val="008A6112"/>
    <w:rsid w:val="008E0B90"/>
    <w:rsid w:val="00915763"/>
    <w:rsid w:val="00952EE7"/>
    <w:rsid w:val="009C0C23"/>
    <w:rsid w:val="00AF0BC0"/>
    <w:rsid w:val="00C24B05"/>
    <w:rsid w:val="00C342AE"/>
    <w:rsid w:val="00D37324"/>
    <w:rsid w:val="00DD2A91"/>
    <w:rsid w:val="00EB1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F5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57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15763"/>
    <w:rPr>
      <w:color w:val="0000FF" w:themeColor="hyperlink"/>
      <w:u w:val="single"/>
    </w:rPr>
  </w:style>
  <w:style w:type="character" w:customStyle="1" w:styleId="10">
    <w:name w:val="Заголовок 1 Знак"/>
    <w:basedOn w:val="a0"/>
    <w:link w:val="1"/>
    <w:uiPriority w:val="9"/>
    <w:rsid w:val="004F581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F58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57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915763"/>
    <w:rPr>
      <w:color w:val="0000FF" w:themeColor="hyperlink"/>
      <w:u w:val="single"/>
    </w:rPr>
  </w:style>
  <w:style w:type="character" w:customStyle="1" w:styleId="10">
    <w:name w:val="Заголовок 1 Знак"/>
    <w:basedOn w:val="a0"/>
    <w:link w:val="1"/>
    <w:uiPriority w:val="9"/>
    <w:rsid w:val="004F581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lsu_ku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09948-FD8E-4C1B-9FE1-20DF77209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968</Words>
  <Characters>5524</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Алсу</dc:creator>
  <cp:lastModifiedBy>4школа</cp:lastModifiedBy>
  <cp:revision>3</cp:revision>
  <dcterms:created xsi:type="dcterms:W3CDTF">2018-09-09T12:35:00Z</dcterms:created>
  <dcterms:modified xsi:type="dcterms:W3CDTF">2018-09-09T12:38:00Z</dcterms:modified>
</cp:coreProperties>
</file>