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31" w:rsidRDefault="009E4144" w:rsidP="009E41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  <w:r w:rsidRPr="009E4144">
        <w:rPr>
          <w:rFonts w:ascii="Times New Roman" w:hAnsi="Times New Roman" w:cs="Times New Roman"/>
          <w:b/>
          <w:sz w:val="28"/>
          <w:szCs w:val="24"/>
        </w:rPr>
        <w:t>Использование интерактивных моделей для повышения познавательной активности учащихся на уроках математики</w:t>
      </w:r>
    </w:p>
    <w:p w:rsidR="009E4144" w:rsidRDefault="009E4144" w:rsidP="009E41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tt-RU"/>
        </w:rPr>
      </w:pPr>
    </w:p>
    <w:p w:rsidR="009E4144" w:rsidRDefault="009E4144" w:rsidP="009E414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tt-RU"/>
        </w:rPr>
        <w:t>Зай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цева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Венера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Усмановна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hyperlink r:id="rId8" w:history="1">
        <w:r w:rsidRPr="005956C2">
          <w:rPr>
            <w:rStyle w:val="a9"/>
            <w:rFonts w:ascii="Times New Roman" w:hAnsi="Times New Roman" w:cs="Times New Roman"/>
            <w:b/>
            <w:sz w:val="28"/>
            <w:szCs w:val="24"/>
            <w:lang w:val="en-US"/>
          </w:rPr>
          <w:t>venerazy</w:t>
        </w:r>
        <w:r w:rsidRPr="005956C2">
          <w:rPr>
            <w:rStyle w:val="a9"/>
            <w:rFonts w:ascii="Times New Roman" w:hAnsi="Times New Roman" w:cs="Times New Roman"/>
            <w:b/>
            <w:sz w:val="28"/>
            <w:szCs w:val="24"/>
          </w:rPr>
          <w:t>@</w:t>
        </w:r>
        <w:r w:rsidRPr="005956C2">
          <w:rPr>
            <w:rStyle w:val="a9"/>
            <w:rFonts w:ascii="Times New Roman" w:hAnsi="Times New Roman" w:cs="Times New Roman"/>
            <w:b/>
            <w:sz w:val="28"/>
            <w:szCs w:val="24"/>
            <w:lang w:val="en-US"/>
          </w:rPr>
          <w:t>mail</w:t>
        </w:r>
        <w:r w:rsidRPr="005956C2">
          <w:rPr>
            <w:rStyle w:val="a9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Pr="005956C2">
          <w:rPr>
            <w:rStyle w:val="a9"/>
            <w:rFonts w:ascii="Times New Roman" w:hAnsi="Times New Roman" w:cs="Times New Roman"/>
            <w:b/>
            <w:sz w:val="28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8"/>
          <w:szCs w:val="24"/>
        </w:rPr>
        <w:t>)</w:t>
      </w:r>
    </w:p>
    <w:p w:rsidR="009E4144" w:rsidRDefault="009E4144" w:rsidP="009E414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E4144">
        <w:rPr>
          <w:rFonts w:ascii="Times New Roman" w:hAnsi="Times New Roman" w:cs="Times New Roman"/>
          <w:b/>
          <w:sz w:val="28"/>
          <w:szCs w:val="24"/>
        </w:rPr>
        <w:t xml:space="preserve">ГБОУ «Васильевская кадетская школа – интернат имени Героя Советского Союза Н. </w:t>
      </w:r>
      <w:proofErr w:type="spellStart"/>
      <w:r w:rsidRPr="009E4144">
        <w:rPr>
          <w:rFonts w:ascii="Times New Roman" w:hAnsi="Times New Roman" w:cs="Times New Roman"/>
          <w:b/>
          <w:sz w:val="28"/>
          <w:szCs w:val="24"/>
        </w:rPr>
        <w:t>Волостнова</w:t>
      </w:r>
      <w:proofErr w:type="spellEnd"/>
      <w:r w:rsidRPr="009E4144">
        <w:rPr>
          <w:rFonts w:ascii="Times New Roman" w:hAnsi="Times New Roman" w:cs="Times New Roman"/>
          <w:b/>
          <w:sz w:val="28"/>
          <w:szCs w:val="24"/>
        </w:rPr>
        <w:t>»</w:t>
      </w:r>
    </w:p>
    <w:p w:rsidR="009E4144" w:rsidRDefault="009E4144" w:rsidP="009E414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E4144" w:rsidRDefault="009E4144" w:rsidP="009E41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Аннотация.</w:t>
      </w:r>
    </w:p>
    <w:p w:rsid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E4144">
        <w:rPr>
          <w:rFonts w:ascii="Times New Roman" w:hAnsi="Times New Roman" w:cs="Times New Roman"/>
          <w:i/>
          <w:sz w:val="28"/>
          <w:szCs w:val="24"/>
        </w:rPr>
        <w:t>Интерактивные технологии об</w:t>
      </w:r>
      <w:r>
        <w:rPr>
          <w:rFonts w:ascii="Times New Roman" w:hAnsi="Times New Roman" w:cs="Times New Roman"/>
          <w:i/>
          <w:sz w:val="28"/>
          <w:szCs w:val="24"/>
        </w:rPr>
        <w:t>учения в современной школе являю</w:t>
      </w:r>
      <w:r w:rsidRPr="009E4144">
        <w:rPr>
          <w:rFonts w:ascii="Times New Roman" w:hAnsi="Times New Roman" w:cs="Times New Roman"/>
          <w:i/>
          <w:sz w:val="28"/>
          <w:szCs w:val="24"/>
        </w:rPr>
        <w:t>тся одним из перспективных методов работы в учебном процессе. Групповая работа во время интерактивного занятия, обсуждение выводов, сделанных в ходе такого обучения, позволяют каждому учащемуся проявить себя и осмыслить изучаемый материал.</w:t>
      </w:r>
      <w:r w:rsidRPr="009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144">
        <w:rPr>
          <w:rFonts w:ascii="Times New Roman" w:hAnsi="Times New Roman" w:cs="Times New Roman"/>
          <w:i/>
          <w:sz w:val="28"/>
          <w:szCs w:val="24"/>
        </w:rPr>
        <w:t>Интерактивные методы обучение в школе - это процесс совместного познания учащимися учебной информации в диалогическом взаимодействии друг с другом и с преподавателем.</w:t>
      </w:r>
    </w:p>
    <w:p w:rsid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Модернизация российского образования предполагает обновление требований к современной образовательной среде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9E4144" w:rsidRPr="009E4144" w:rsidRDefault="009E4144" w:rsidP="004F48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В настоящее время у учителей появилась возможность использовать современную технику на уроке. Использование компьютера при обучении позволяет создать информационную обстановку, стимулирующую интерес и пытливость ребёнка. Компьютер становится электронным посредником между учителем и учеником.</w:t>
      </w:r>
      <w:r w:rsidR="004F4863">
        <w:rPr>
          <w:rFonts w:ascii="Times New Roman" w:hAnsi="Times New Roman" w:cs="Times New Roman"/>
          <w:sz w:val="28"/>
          <w:szCs w:val="24"/>
        </w:rPr>
        <w:t xml:space="preserve"> Д</w:t>
      </w:r>
      <w:r w:rsidRPr="009E4144">
        <w:rPr>
          <w:rFonts w:ascii="Times New Roman" w:hAnsi="Times New Roman" w:cs="Times New Roman"/>
          <w:sz w:val="28"/>
          <w:szCs w:val="24"/>
        </w:rPr>
        <w:t xml:space="preserve">ля практики использования ИКТ учителями </w:t>
      </w:r>
      <w:proofErr w:type="gramStart"/>
      <w:r w:rsidRPr="009E4144">
        <w:rPr>
          <w:rFonts w:ascii="Times New Roman" w:hAnsi="Times New Roman" w:cs="Times New Roman"/>
          <w:sz w:val="28"/>
          <w:szCs w:val="24"/>
        </w:rPr>
        <w:t>–п</w:t>
      </w:r>
      <w:proofErr w:type="gramEnd"/>
      <w:r w:rsidRPr="009E4144">
        <w:rPr>
          <w:rFonts w:ascii="Times New Roman" w:hAnsi="Times New Roman" w:cs="Times New Roman"/>
          <w:sz w:val="28"/>
          <w:szCs w:val="24"/>
        </w:rPr>
        <w:t xml:space="preserve">редметниками является актуальным приобретение опыта эффективного использования в обучении отдельных объектов виртуальной информационной среды. </w:t>
      </w:r>
    </w:p>
    <w:p w:rsidR="009E4144" w:rsidRP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lastRenderedPageBreak/>
        <w:t>Использование интерактивных визуальных моделей в процессе обучения математики обусловлено тем, что в математике изучаются в основном абстрактные понятия, что вызывает значительные затруднения многих учащихся. В связи с этим возрастает роль визуальных моделей представления информации.</w:t>
      </w:r>
    </w:p>
    <w:p w:rsidR="009E4144" w:rsidRPr="009E4144" w:rsidRDefault="00F46D1E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Следует заметить,</w:t>
      </w:r>
      <w:r w:rsidR="009E4144" w:rsidRPr="009E4144">
        <w:rPr>
          <w:rFonts w:ascii="Times New Roman" w:hAnsi="Times New Roman" w:cs="Times New Roman"/>
          <w:sz w:val="28"/>
          <w:szCs w:val="24"/>
        </w:rPr>
        <w:t xml:space="preserve"> что у </w:t>
      </w:r>
      <w:r>
        <w:rPr>
          <w:rFonts w:ascii="Times New Roman" w:hAnsi="Times New Roman" w:cs="Times New Roman"/>
          <w:sz w:val="28"/>
          <w:szCs w:val="24"/>
        </w:rPr>
        <w:t>современных школьников</w:t>
      </w:r>
      <w:r w:rsidR="009E4144" w:rsidRPr="009E4144">
        <w:rPr>
          <w:rFonts w:ascii="Times New Roman" w:hAnsi="Times New Roman" w:cs="Times New Roman"/>
          <w:sz w:val="28"/>
          <w:szCs w:val="24"/>
        </w:rPr>
        <w:t xml:space="preserve"> есть проблемы с пространственным воображением, абстрактным мышлением. А это - следствия недостаточного объема </w:t>
      </w:r>
      <w:proofErr w:type="spellStart"/>
      <w:r w:rsidR="009E4144" w:rsidRPr="009E4144">
        <w:rPr>
          <w:rFonts w:ascii="Times New Roman" w:hAnsi="Times New Roman" w:cs="Times New Roman"/>
          <w:sz w:val="28"/>
          <w:szCs w:val="24"/>
        </w:rPr>
        <w:t>визуализирования</w:t>
      </w:r>
      <w:proofErr w:type="spellEnd"/>
      <w:r w:rsidR="009E4144" w:rsidRPr="009E4144">
        <w:rPr>
          <w:rFonts w:ascii="Times New Roman" w:hAnsi="Times New Roman" w:cs="Times New Roman"/>
          <w:sz w:val="28"/>
          <w:szCs w:val="24"/>
        </w:rPr>
        <w:t>.</w:t>
      </w:r>
    </w:p>
    <w:p w:rsidR="009E4144" w:rsidRP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Необходимость использования интерактивных заданий, динамических моделей на современном уроке обусловлена еще и тем, что современные подростки с раннего детства привыкли пользоваться компьютерами, современными гаджетами, поэтому они лучше воспринимают информацию, представленную в цифровом виде на экранах компьютеров, планшетов, современных гаджетов.</w:t>
      </w:r>
    </w:p>
    <w:p w:rsidR="009E4144" w:rsidRP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“Интерактивные методы”, “интерактивное обучение” – сегодня достаточно широко распространенные термины, которые мы встречаем и в специальной педагогической и психологической литературе, и в названии многочисленных обучающих программ.</w:t>
      </w:r>
    </w:p>
    <w:p w:rsidR="009E4144" w:rsidRP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В практике же массового школьного обучения эти методы пока не получили достаточного распространения.</w:t>
      </w:r>
    </w:p>
    <w:p w:rsid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Интерактивный метод</w:t>
      </w:r>
      <w:r>
        <w:rPr>
          <w:rFonts w:ascii="Times New Roman" w:hAnsi="Times New Roman" w:cs="Times New Roman"/>
          <w:sz w:val="28"/>
          <w:szCs w:val="24"/>
        </w:rPr>
        <w:t xml:space="preserve"> обучения</w:t>
      </w:r>
      <w:r w:rsidRPr="009E4144">
        <w:rPr>
          <w:rFonts w:ascii="Times New Roman" w:hAnsi="Times New Roman" w:cs="Times New Roman"/>
          <w:sz w:val="28"/>
          <w:szCs w:val="24"/>
        </w:rPr>
        <w:t xml:space="preserve"> ориентирован на широкое взаимодействие учащихся не только с учителем, но и друг с другом и на доминирование активности учеников в процессе обучения. При использовании интерактивных методов обучаемый становится полноправным участником процесса восприятия, его опыт служит основным источником учебного познания. Преподаватель не даёт готовых знаний, но побуждает обучаемых к самостоятельному поиску. По сравнению с традиционными формами ведения занятий, в интерактивном обучении меняется взаимодействие преподавателя и </w:t>
      </w:r>
      <w:r w:rsidRPr="009E4144">
        <w:rPr>
          <w:rFonts w:ascii="Times New Roman" w:hAnsi="Times New Roman" w:cs="Times New Roman"/>
          <w:sz w:val="28"/>
          <w:szCs w:val="24"/>
        </w:rPr>
        <w:lastRenderedPageBreak/>
        <w:t>обучаемого: активность педагога уступает место активности обучаемых, а задачей педагога становится создание условий для их инициативы.</w:t>
      </w:r>
    </w:p>
    <w:p w:rsidR="009E4144" w:rsidRP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>Суть интерактивного обучения состоит в такой организации учебного процесса, при которой практически все ученики оказываются вовлеченными в процесс познания, они имеют возможность понимать и рефлектировать по поводу того, что они знают и думают.</w:t>
      </w:r>
    </w:p>
    <w:p w:rsidR="009E4144" w:rsidRDefault="009E4144" w:rsidP="009E414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9E4144">
        <w:rPr>
          <w:rFonts w:ascii="Times New Roman" w:hAnsi="Times New Roman" w:cs="Times New Roman"/>
          <w:sz w:val="28"/>
          <w:szCs w:val="24"/>
        </w:rPr>
        <w:t xml:space="preserve">Основными составляющими интерактивных занятий являются интерактивные упражнения и задания, которые выполняются учащимися. Важное отличие интерактивных упражнений и заданий </w:t>
      </w:r>
      <w:proofErr w:type="gramStart"/>
      <w:r w:rsidRPr="009E4144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9E4144">
        <w:rPr>
          <w:rFonts w:ascii="Times New Roman" w:hAnsi="Times New Roman" w:cs="Times New Roman"/>
          <w:sz w:val="28"/>
          <w:szCs w:val="24"/>
        </w:rPr>
        <w:t xml:space="preserve"> обычных в том, что выполняя их, ученики не только и не столько закрепляют уже изученный материал, сколько изучают новый.</w:t>
      </w:r>
    </w:p>
    <w:p w:rsidR="00F46D1E" w:rsidRPr="00F46D1E" w:rsidRDefault="00F46D1E" w:rsidP="00F46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F46D1E">
        <w:rPr>
          <w:rFonts w:ascii="Times New Roman" w:hAnsi="Times New Roman" w:cs="Times New Roman"/>
          <w:sz w:val="28"/>
          <w:szCs w:val="24"/>
        </w:rPr>
        <w:t>Наиболее интересным и востребованным в образовательной практике является такой виртуальный учебной объект как интерактивная модель.</w:t>
      </w:r>
      <w:proofErr w:type="gramEnd"/>
    </w:p>
    <w:p w:rsidR="00F46D1E" w:rsidRDefault="00F46D1E" w:rsidP="00F46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46D1E">
        <w:rPr>
          <w:rFonts w:ascii="Times New Roman" w:hAnsi="Times New Roman" w:cs="Times New Roman"/>
          <w:sz w:val="28"/>
          <w:szCs w:val="24"/>
        </w:rPr>
        <w:t>Под интерактивной моделью понимается модель, в которой для пользователя оказываются доступными операции с ее различными элементами, которые осуществляются управляющими кнопками или с помощью мыши непосредственно в активном поле интерфейса модели.</w:t>
      </w:r>
      <w:r w:rsidR="004F4863">
        <w:rPr>
          <w:rFonts w:ascii="Times New Roman" w:hAnsi="Times New Roman" w:cs="Times New Roman"/>
          <w:sz w:val="28"/>
          <w:szCs w:val="24"/>
        </w:rPr>
        <w:t xml:space="preserve"> </w:t>
      </w:r>
      <w:r w:rsidRPr="00F46D1E">
        <w:rPr>
          <w:rFonts w:ascii="Times New Roman" w:hAnsi="Times New Roman" w:cs="Times New Roman"/>
          <w:sz w:val="28"/>
          <w:szCs w:val="24"/>
        </w:rPr>
        <w:t xml:space="preserve">Использование интерактивных моделей существенно ускоряет процесс объяснения учебного материала и повышает его качество. Образы явлений и понятий, которые формируются с помощью моделей и </w:t>
      </w:r>
      <w:proofErr w:type="spellStart"/>
      <w:r w:rsidRPr="00F46D1E">
        <w:rPr>
          <w:rFonts w:ascii="Times New Roman" w:hAnsi="Times New Roman" w:cs="Times New Roman"/>
          <w:sz w:val="28"/>
          <w:szCs w:val="24"/>
        </w:rPr>
        <w:t>анимаций</w:t>
      </w:r>
      <w:proofErr w:type="spellEnd"/>
      <w:r w:rsidRPr="00F46D1E">
        <w:rPr>
          <w:rFonts w:ascii="Times New Roman" w:hAnsi="Times New Roman" w:cs="Times New Roman"/>
          <w:sz w:val="28"/>
          <w:szCs w:val="24"/>
        </w:rPr>
        <w:t>, запоминаются надолго.</w:t>
      </w:r>
      <w:r w:rsidR="004F4863">
        <w:rPr>
          <w:rFonts w:ascii="Times New Roman" w:hAnsi="Times New Roman" w:cs="Times New Roman"/>
          <w:sz w:val="28"/>
          <w:szCs w:val="24"/>
        </w:rPr>
        <w:t xml:space="preserve"> </w:t>
      </w:r>
      <w:r w:rsidRPr="00F46D1E">
        <w:rPr>
          <w:rFonts w:ascii="Times New Roman" w:hAnsi="Times New Roman" w:cs="Times New Roman"/>
          <w:sz w:val="28"/>
          <w:szCs w:val="24"/>
        </w:rPr>
        <w:t>Интерактивные модели</w:t>
      </w:r>
      <w:r>
        <w:rPr>
          <w:rFonts w:ascii="Times New Roman" w:hAnsi="Times New Roman" w:cs="Times New Roman"/>
          <w:sz w:val="28"/>
          <w:szCs w:val="24"/>
        </w:rPr>
        <w:t xml:space="preserve"> и задания</w:t>
      </w:r>
      <w:r w:rsidRPr="00F46D1E">
        <w:rPr>
          <w:rFonts w:ascii="Times New Roman" w:hAnsi="Times New Roman" w:cs="Times New Roman"/>
          <w:sz w:val="28"/>
          <w:szCs w:val="24"/>
        </w:rPr>
        <w:t xml:space="preserve"> легко вписываются в урок и позволяют учителю организовать новые нетрадиционные виды учебной деятельности учащихся. </w:t>
      </w:r>
    </w:p>
    <w:p w:rsidR="00F46D1E" w:rsidRPr="00F46D1E" w:rsidRDefault="00F46D1E" w:rsidP="00F46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F46D1E">
        <w:rPr>
          <w:rFonts w:ascii="Times New Roman" w:hAnsi="Times New Roman" w:cs="Times New Roman"/>
          <w:sz w:val="28"/>
          <w:szCs w:val="24"/>
        </w:rPr>
        <w:t>изуализировать математические задачи</w:t>
      </w:r>
      <w:r>
        <w:rPr>
          <w:rFonts w:ascii="Times New Roman" w:hAnsi="Times New Roman" w:cs="Times New Roman"/>
          <w:sz w:val="28"/>
          <w:szCs w:val="24"/>
        </w:rPr>
        <w:t xml:space="preserve"> мне позволяет использование</w:t>
      </w:r>
      <w:r w:rsidRPr="00F46D1E">
        <w:rPr>
          <w:rFonts w:ascii="Times New Roman" w:hAnsi="Times New Roman" w:cs="Times New Roman"/>
          <w:sz w:val="28"/>
          <w:szCs w:val="24"/>
        </w:rPr>
        <w:t xml:space="preserve">  сервиса </w:t>
      </w:r>
      <w:proofErr w:type="spellStart"/>
      <w:r w:rsidRPr="00F46D1E">
        <w:rPr>
          <w:rFonts w:ascii="Times New Roman" w:hAnsi="Times New Roman" w:cs="Times New Roman"/>
          <w:sz w:val="28"/>
          <w:szCs w:val="24"/>
        </w:rPr>
        <w:t>Desmos</w:t>
      </w:r>
      <w:proofErr w:type="spellEnd"/>
      <w:r w:rsidRPr="00F46D1E">
        <w:rPr>
          <w:rFonts w:ascii="Times New Roman" w:hAnsi="Times New Roman" w:cs="Times New Roman"/>
          <w:sz w:val="28"/>
          <w:szCs w:val="24"/>
        </w:rPr>
        <w:t>.</w:t>
      </w:r>
    </w:p>
    <w:p w:rsidR="00F46D1E" w:rsidRDefault="00F46D1E" w:rsidP="00F46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46D1E">
        <w:rPr>
          <w:rFonts w:ascii="Times New Roman" w:hAnsi="Times New Roman" w:cs="Times New Roman"/>
          <w:sz w:val="28"/>
          <w:szCs w:val="24"/>
        </w:rPr>
        <w:t>Desmos</w:t>
      </w:r>
      <w:proofErr w:type="spellEnd"/>
      <w:r w:rsidRPr="00F46D1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46D1E">
        <w:rPr>
          <w:rFonts w:ascii="Times New Roman" w:hAnsi="Times New Roman" w:cs="Times New Roman"/>
          <w:sz w:val="28"/>
          <w:szCs w:val="24"/>
        </w:rPr>
        <w:t>Calculator</w:t>
      </w:r>
      <w:proofErr w:type="spellEnd"/>
      <w:r w:rsidRPr="00F46D1E">
        <w:rPr>
          <w:rFonts w:ascii="Times New Roman" w:hAnsi="Times New Roman" w:cs="Times New Roman"/>
          <w:sz w:val="28"/>
          <w:szCs w:val="24"/>
        </w:rPr>
        <w:t xml:space="preserve"> — это онлайн-сервис, </w:t>
      </w:r>
      <w:proofErr w:type="gramStart"/>
      <w:r w:rsidRPr="00F46D1E">
        <w:rPr>
          <w:rFonts w:ascii="Times New Roman" w:hAnsi="Times New Roman" w:cs="Times New Roman"/>
          <w:sz w:val="28"/>
          <w:szCs w:val="24"/>
        </w:rPr>
        <w:t>который</w:t>
      </w:r>
      <w:proofErr w:type="gramEnd"/>
      <w:r w:rsidRPr="00F46D1E">
        <w:rPr>
          <w:rFonts w:ascii="Times New Roman" w:hAnsi="Times New Roman" w:cs="Times New Roman"/>
          <w:sz w:val="28"/>
          <w:szCs w:val="24"/>
        </w:rPr>
        <w:t xml:space="preserve"> позволяет строить графики сложнейших математических функций, решать системы уравнений, </w:t>
      </w:r>
      <w:r w:rsidRPr="00F46D1E">
        <w:rPr>
          <w:rFonts w:ascii="Times New Roman" w:hAnsi="Times New Roman" w:cs="Times New Roman"/>
          <w:sz w:val="28"/>
          <w:szCs w:val="24"/>
        </w:rPr>
        <w:lastRenderedPageBreak/>
        <w:t>решать неравенства, преобразовывать функции и так далее. Кроме этого, мож</w:t>
      </w:r>
      <w:r w:rsidR="004F4863">
        <w:rPr>
          <w:rFonts w:ascii="Times New Roman" w:hAnsi="Times New Roman" w:cs="Times New Roman"/>
          <w:sz w:val="28"/>
          <w:szCs w:val="24"/>
        </w:rPr>
        <w:t>но</w:t>
      </w:r>
      <w:r w:rsidRPr="00F46D1E">
        <w:rPr>
          <w:rFonts w:ascii="Times New Roman" w:hAnsi="Times New Roman" w:cs="Times New Roman"/>
          <w:sz w:val="28"/>
          <w:szCs w:val="24"/>
        </w:rPr>
        <w:t xml:space="preserve"> сохранять свои вычисления, делиться ими с другими, экспортировать в виде изображения.</w:t>
      </w:r>
    </w:p>
    <w:p w:rsidR="00F46D1E" w:rsidRPr="00F46D1E" w:rsidRDefault="00450F1D" w:rsidP="00F46D1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F46D1E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5DEBEDA7" wp14:editId="3F090DC7">
            <wp:simplePos x="0" y="0"/>
            <wp:positionH relativeFrom="column">
              <wp:posOffset>2755900</wp:posOffset>
            </wp:positionH>
            <wp:positionV relativeFrom="paragraph">
              <wp:posOffset>364490</wp:posOffset>
            </wp:positionV>
            <wp:extent cx="3413125" cy="3284855"/>
            <wp:effectExtent l="0" t="0" r="0" b="0"/>
            <wp:wrapTight wrapText="bothSides">
              <wp:wrapPolygon edited="0">
                <wp:start x="0" y="0"/>
                <wp:lineTo x="0" y="21420"/>
                <wp:lineTo x="21459" y="21420"/>
                <wp:lineTo x="214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0" r="30133" b="5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328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D1E" w:rsidRPr="00F46D1E">
        <w:rPr>
          <w:rFonts w:ascii="Times New Roman" w:hAnsi="Times New Roman" w:cs="Times New Roman"/>
          <w:sz w:val="28"/>
          <w:szCs w:val="24"/>
        </w:rPr>
        <w:t>Рассмотрим пример использования этого онлайн-сервис для изучения свойств геометрических фигур – свойства средней линии треугольника</w:t>
      </w:r>
      <w:r>
        <w:rPr>
          <w:rFonts w:ascii="Times New Roman" w:hAnsi="Times New Roman" w:cs="Times New Roman"/>
          <w:sz w:val="28"/>
          <w:szCs w:val="24"/>
        </w:rPr>
        <w:t>. После введения понятия средняя</w:t>
      </w:r>
      <w:r w:rsidR="00F46D1E" w:rsidRPr="00F46D1E">
        <w:rPr>
          <w:rFonts w:ascii="Times New Roman" w:hAnsi="Times New Roman" w:cs="Times New Roman"/>
          <w:sz w:val="28"/>
          <w:szCs w:val="24"/>
        </w:rPr>
        <w:t xml:space="preserve"> лини</w:t>
      </w:r>
      <w:r>
        <w:rPr>
          <w:rFonts w:ascii="Times New Roman" w:hAnsi="Times New Roman" w:cs="Times New Roman"/>
          <w:sz w:val="28"/>
          <w:szCs w:val="24"/>
        </w:rPr>
        <w:t>я</w:t>
      </w:r>
      <w:r w:rsidR="00F46D1E" w:rsidRPr="00F46D1E">
        <w:rPr>
          <w:rFonts w:ascii="Times New Roman" w:hAnsi="Times New Roman" w:cs="Times New Roman"/>
          <w:sz w:val="28"/>
          <w:szCs w:val="24"/>
        </w:rPr>
        <w:t xml:space="preserve"> треугольника учащимся предлагается рассмотреть динамическую модель и сформулировать свойства средней линии</w:t>
      </w:r>
    </w:p>
    <w:p w:rsidR="00450F1D" w:rsidRPr="00450F1D" w:rsidRDefault="00450F1D" w:rsidP="00450F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50F1D">
        <w:rPr>
          <w:rFonts w:ascii="Times New Roman" w:hAnsi="Times New Roman" w:cs="Times New Roman"/>
          <w:sz w:val="28"/>
          <w:szCs w:val="24"/>
        </w:rPr>
        <w:t>Работая данной динамической моделью, изменяя положения точек</w:t>
      </w:r>
      <w:proofErr w:type="gramStart"/>
      <w:r w:rsidRPr="00450F1D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450F1D">
        <w:rPr>
          <w:rFonts w:ascii="Times New Roman" w:hAnsi="Times New Roman" w:cs="Times New Roman"/>
          <w:sz w:val="28"/>
          <w:szCs w:val="24"/>
        </w:rPr>
        <w:t xml:space="preserve"> и В учащиеся заполняют таблицу: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7"/>
        <w:gridCol w:w="2020"/>
        <w:gridCol w:w="2020"/>
        <w:gridCol w:w="2020"/>
        <w:gridCol w:w="1980"/>
      </w:tblGrid>
      <w:tr w:rsidR="00450F1D" w:rsidRPr="00450F1D" w:rsidTr="00450F1D">
        <w:trPr>
          <w:trHeight w:val="457"/>
        </w:trPr>
        <w:tc>
          <w:tcPr>
            <w:tcW w:w="2017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450F1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№</w:t>
            </w: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450F1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Величина угла α</w:t>
            </w: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450F1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Величина угла  β</w:t>
            </w: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  <w:r w:rsidRPr="00450F1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>Длина стороны АВ</w:t>
            </w:r>
          </w:p>
        </w:tc>
        <w:tc>
          <w:tcPr>
            <w:tcW w:w="198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450F1D">
              <w:rPr>
                <w:rFonts w:ascii="Times New Roman" w:hAnsi="Times New Roman" w:cs="Times New Roman"/>
                <w:sz w:val="28"/>
                <w:szCs w:val="24"/>
                <w:lang w:val="tt-RU"/>
              </w:rPr>
              <w:t xml:space="preserve">Длина средней линии </w:t>
            </w:r>
            <w:r w:rsidRPr="00450F1D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</w:t>
            </w:r>
          </w:p>
        </w:tc>
      </w:tr>
      <w:tr w:rsidR="00450F1D" w:rsidRPr="00450F1D" w:rsidTr="00450F1D">
        <w:trPr>
          <w:trHeight w:val="133"/>
        </w:trPr>
        <w:tc>
          <w:tcPr>
            <w:tcW w:w="2017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  <w:tc>
          <w:tcPr>
            <w:tcW w:w="202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  <w:tc>
          <w:tcPr>
            <w:tcW w:w="1980" w:type="dxa"/>
            <w:shd w:val="clear" w:color="auto" w:fill="auto"/>
          </w:tcPr>
          <w:p w:rsidR="00450F1D" w:rsidRPr="00450F1D" w:rsidRDefault="00450F1D" w:rsidP="00450F1D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4"/>
                <w:lang w:val="tt-RU"/>
              </w:rPr>
            </w:pPr>
          </w:p>
        </w:tc>
      </w:tr>
    </w:tbl>
    <w:p w:rsidR="00450F1D" w:rsidRPr="00450F1D" w:rsidRDefault="00450F1D" w:rsidP="00450F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50F1D" w:rsidRPr="00450F1D" w:rsidRDefault="00450F1D" w:rsidP="00450F1D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50F1D">
        <w:rPr>
          <w:rFonts w:ascii="Times New Roman" w:hAnsi="Times New Roman" w:cs="Times New Roman"/>
          <w:sz w:val="28"/>
          <w:szCs w:val="24"/>
        </w:rPr>
        <w:t xml:space="preserve">На основании полученных данных учащиеся формулируют свойства средней линии треугольника: </w:t>
      </w:r>
      <w:r w:rsidRPr="00450F1D">
        <w:rPr>
          <w:rFonts w:ascii="Times New Roman" w:hAnsi="Times New Roman" w:cs="Times New Roman"/>
          <w:bCs/>
          <w:sz w:val="28"/>
          <w:szCs w:val="24"/>
        </w:rPr>
        <w:t>средняя линия треугольника, соединяющая середины двух данных сторон, параллельна третьей стороне и равна ее половине.</w:t>
      </w:r>
    </w:p>
    <w:p w:rsidR="00450F1D" w:rsidRDefault="00450F1D" w:rsidP="00450F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50F1D">
        <w:rPr>
          <w:rFonts w:ascii="Times New Roman" w:hAnsi="Times New Roman" w:cs="Times New Roman"/>
          <w:sz w:val="28"/>
          <w:szCs w:val="24"/>
          <w:lang w:val="tt-RU"/>
        </w:rPr>
        <w:t xml:space="preserve">В той или иной форме учащиеся ежедневно работают с информацией. Они осуществляют поиск, обработку, накопление, переводят из одной формы в 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lastRenderedPageBreak/>
        <w:t xml:space="preserve">другую и т.д. </w:t>
      </w:r>
      <w:r>
        <w:rPr>
          <w:rFonts w:ascii="Times New Roman" w:hAnsi="Times New Roman" w:cs="Times New Roman"/>
          <w:sz w:val="28"/>
          <w:szCs w:val="24"/>
          <w:lang w:val="tt-RU"/>
        </w:rPr>
        <w:t>Боль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шинство уча</w:t>
      </w:r>
      <w:r>
        <w:rPr>
          <w:rFonts w:ascii="Times New Roman" w:hAnsi="Times New Roman" w:cs="Times New Roman"/>
          <w:sz w:val="28"/>
          <w:szCs w:val="24"/>
          <w:lang w:val="tt-RU"/>
        </w:rPr>
        <w:t>щ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ихся сегодня свобо</w:t>
      </w:r>
      <w:r>
        <w:rPr>
          <w:rFonts w:ascii="Times New Roman" w:hAnsi="Times New Roman" w:cs="Times New Roman"/>
          <w:sz w:val="28"/>
          <w:szCs w:val="24"/>
          <w:lang w:val="tt-RU"/>
        </w:rPr>
        <w:t>д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но пол</w:t>
      </w:r>
      <w:r>
        <w:rPr>
          <w:rFonts w:ascii="Times New Roman" w:hAnsi="Times New Roman" w:cs="Times New Roman"/>
          <w:sz w:val="28"/>
          <w:szCs w:val="24"/>
          <w:lang w:val="tt-RU"/>
        </w:rPr>
        <w:t>ь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зуются современными гад</w:t>
      </w:r>
      <w:r>
        <w:rPr>
          <w:rFonts w:ascii="Times New Roman" w:hAnsi="Times New Roman" w:cs="Times New Roman"/>
          <w:sz w:val="28"/>
          <w:szCs w:val="24"/>
          <w:lang w:val="tt-RU"/>
        </w:rPr>
        <w:t>ж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етами. Поэтому интересным представляется испол</w:t>
      </w:r>
      <w:r w:rsidRPr="00450F1D">
        <w:rPr>
          <w:rFonts w:ascii="Times New Roman" w:hAnsi="Times New Roman" w:cs="Times New Roman"/>
          <w:sz w:val="28"/>
          <w:szCs w:val="24"/>
        </w:rPr>
        <w:t>ь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 xml:space="preserve">зование </w:t>
      </w:r>
      <w:r w:rsidRPr="00450F1D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 xml:space="preserve"> – кодов для повышения познавател</w:t>
      </w:r>
      <w:r>
        <w:rPr>
          <w:rFonts w:ascii="Times New Roman" w:hAnsi="Times New Roman" w:cs="Times New Roman"/>
          <w:sz w:val="28"/>
          <w:szCs w:val="24"/>
          <w:lang w:val="tt-RU"/>
        </w:rPr>
        <w:t>ь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ной активности уча</w:t>
      </w:r>
      <w:proofErr w:type="spellStart"/>
      <w:r w:rsidRPr="00450F1D">
        <w:rPr>
          <w:rFonts w:ascii="Times New Roman" w:hAnsi="Times New Roman" w:cs="Times New Roman"/>
          <w:sz w:val="28"/>
          <w:szCs w:val="24"/>
        </w:rPr>
        <w:t>щихся</w:t>
      </w:r>
      <w:proofErr w:type="spellEnd"/>
      <w:r w:rsidRPr="00450F1D">
        <w:rPr>
          <w:rFonts w:ascii="Times New Roman" w:hAnsi="Times New Roman" w:cs="Times New Roman"/>
          <w:sz w:val="28"/>
          <w:szCs w:val="24"/>
        </w:rPr>
        <w:t xml:space="preserve"> на уроке и во внеурочной деятельности.</w:t>
      </w:r>
    </w:p>
    <w:p w:rsidR="00450F1D" w:rsidRPr="004F4863" w:rsidRDefault="00450F1D" w:rsidP="004F48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50F1D">
        <w:rPr>
          <w:rFonts w:ascii="Times New Roman" w:hAnsi="Times New Roman" w:cs="Times New Roman"/>
          <w:sz w:val="28"/>
          <w:szCs w:val="24"/>
        </w:rPr>
        <w:t>Любой смартфон или достаточно современный телефон</w:t>
      </w:r>
      <w:r w:rsidR="004F4863">
        <w:rPr>
          <w:rFonts w:ascii="Times New Roman" w:hAnsi="Times New Roman" w:cs="Times New Roman"/>
          <w:sz w:val="28"/>
          <w:szCs w:val="24"/>
        </w:rPr>
        <w:t>, которые</w:t>
      </w:r>
      <w:r w:rsidR="004F4863" w:rsidRPr="004F4863">
        <w:rPr>
          <w:rFonts w:ascii="Times New Roman" w:hAnsi="Times New Roman" w:cs="Times New Roman"/>
          <w:sz w:val="28"/>
          <w:szCs w:val="24"/>
          <w:lang w:val="tt-RU"/>
        </w:rPr>
        <w:t xml:space="preserve"> </w:t>
      </w:r>
      <w:r w:rsidR="004F4863" w:rsidRPr="00450F1D">
        <w:rPr>
          <w:rFonts w:ascii="Times New Roman" w:hAnsi="Times New Roman" w:cs="Times New Roman"/>
          <w:sz w:val="28"/>
          <w:szCs w:val="24"/>
          <w:lang w:val="tt-RU"/>
        </w:rPr>
        <w:t>имеют почти все (школьники, педагоги, родители и др.)</w:t>
      </w:r>
      <w:r w:rsidR="004F4863">
        <w:rPr>
          <w:rFonts w:ascii="Times New Roman" w:hAnsi="Times New Roman" w:cs="Times New Roman"/>
          <w:sz w:val="28"/>
          <w:szCs w:val="24"/>
          <w:lang w:val="tt-RU"/>
        </w:rPr>
        <w:t>,</w:t>
      </w:r>
      <w:r w:rsidRPr="00450F1D">
        <w:rPr>
          <w:rFonts w:ascii="Times New Roman" w:hAnsi="Times New Roman" w:cs="Times New Roman"/>
          <w:sz w:val="28"/>
          <w:szCs w:val="24"/>
        </w:rPr>
        <w:t xml:space="preserve"> легко сможет распознать и расшифровать данную информацию. Для этого нужно только поднести камеру смартфона (или телефона) с установленной программой для распознавания QR-кода к коду. Программа расшифрует код, а затем предложит выполнить определенное действие, предусмотренное в содержимом кода</w:t>
      </w:r>
      <w:proofErr w:type="gramStart"/>
      <w:r w:rsidRPr="00450F1D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4F4863">
        <w:rPr>
          <w:rFonts w:ascii="Times New Roman" w:hAnsi="Times New Roman" w:cs="Times New Roman"/>
          <w:sz w:val="28"/>
          <w:szCs w:val="24"/>
        </w:rPr>
        <w:t xml:space="preserve"> Это 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позволяет широко использовать возможности этих технологий в практической деятельности.</w:t>
      </w:r>
    </w:p>
    <w:p w:rsidR="00450F1D" w:rsidRPr="00450F1D" w:rsidRDefault="00450F1D" w:rsidP="00450F1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tt-RU"/>
        </w:rPr>
      </w:pPr>
      <w:r>
        <w:rPr>
          <w:rFonts w:ascii="Times New Roman" w:hAnsi="Times New Roman" w:cs="Times New Roman"/>
          <w:sz w:val="28"/>
          <w:szCs w:val="24"/>
          <w:lang w:val="tt-RU"/>
        </w:rPr>
        <w:t xml:space="preserve">Использование </w:t>
      </w:r>
      <w:r w:rsidRPr="00450F1D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Pr="00450F1D">
        <w:rPr>
          <w:rFonts w:ascii="Times New Roman" w:hAnsi="Times New Roman" w:cs="Times New Roman"/>
          <w:sz w:val="28"/>
          <w:szCs w:val="24"/>
          <w:lang w:val="tt-RU"/>
        </w:rPr>
        <w:t>- кодов</w:t>
      </w:r>
      <w:r w:rsidR="004F4863">
        <w:rPr>
          <w:rFonts w:ascii="Times New Roman" w:hAnsi="Times New Roman" w:cs="Times New Roman"/>
          <w:sz w:val="28"/>
          <w:szCs w:val="24"/>
          <w:lang w:val="tt-RU"/>
        </w:rPr>
        <w:t xml:space="preserve"> поз</w:t>
      </w:r>
      <w:r>
        <w:rPr>
          <w:rFonts w:ascii="Times New Roman" w:hAnsi="Times New Roman" w:cs="Times New Roman"/>
          <w:sz w:val="28"/>
          <w:szCs w:val="24"/>
          <w:lang w:val="tt-RU"/>
        </w:rPr>
        <w:t>воляет мне выстраивать уроки в виде</w:t>
      </w:r>
      <w:r w:rsidR="00D57118">
        <w:rPr>
          <w:rFonts w:ascii="Times New Roman" w:hAnsi="Times New Roman" w:cs="Times New Roman"/>
          <w:sz w:val="28"/>
          <w:szCs w:val="24"/>
          <w:lang w:val="tt-RU"/>
        </w:rPr>
        <w:t xml:space="preserve"> квеста, что делает интересным,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привлекательны</w:t>
      </w:r>
      <w:r w:rsidR="00D57118">
        <w:rPr>
          <w:rFonts w:ascii="Times New Roman" w:hAnsi="Times New Roman" w:cs="Times New Roman"/>
          <w:sz w:val="28"/>
          <w:szCs w:val="24"/>
          <w:lang w:val="tt-RU"/>
        </w:rPr>
        <w:t>м и эффективным</w:t>
      </w:r>
      <w:r>
        <w:rPr>
          <w:rFonts w:ascii="Times New Roman" w:hAnsi="Times New Roman" w:cs="Times New Roman"/>
          <w:sz w:val="28"/>
          <w:szCs w:val="24"/>
          <w:lang w:val="tt-RU"/>
        </w:rPr>
        <w:t xml:space="preserve"> процесс обучения</w:t>
      </w:r>
      <w:r w:rsidR="00D57118">
        <w:rPr>
          <w:rFonts w:ascii="Times New Roman" w:hAnsi="Times New Roman" w:cs="Times New Roman"/>
          <w:sz w:val="28"/>
          <w:szCs w:val="24"/>
          <w:lang w:val="tt-RU"/>
        </w:rPr>
        <w:t xml:space="preserve"> и применения знаний, умений и навыков.</w:t>
      </w:r>
    </w:p>
    <w:p w:rsidR="00450F1D" w:rsidRPr="00450F1D" w:rsidRDefault="00450F1D" w:rsidP="00450F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50F1D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4883785</wp:posOffset>
            </wp:positionH>
            <wp:positionV relativeFrom="paragraph">
              <wp:posOffset>287655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4" name="Рисунок 4" descr="задание Г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дание ГИ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F1D">
        <w:rPr>
          <w:rFonts w:ascii="Times New Roman" w:hAnsi="Times New Roman" w:cs="Times New Roman"/>
          <w:sz w:val="28"/>
          <w:szCs w:val="24"/>
        </w:rPr>
        <w:t xml:space="preserve">Удобным представляется использование </w:t>
      </w:r>
      <w:r w:rsidRPr="00450F1D">
        <w:rPr>
          <w:rFonts w:ascii="Times New Roman" w:hAnsi="Times New Roman" w:cs="Times New Roman"/>
          <w:sz w:val="28"/>
          <w:szCs w:val="24"/>
          <w:lang w:val="en-US"/>
        </w:rPr>
        <w:t>QR</w:t>
      </w:r>
      <w:r w:rsidRPr="00450F1D">
        <w:rPr>
          <w:rFonts w:ascii="Times New Roman" w:hAnsi="Times New Roman" w:cs="Times New Roman"/>
          <w:sz w:val="28"/>
          <w:szCs w:val="24"/>
        </w:rPr>
        <w:t xml:space="preserve"> – кодов при проектировании индивидуальной траектории обучения, например, при подготовке к ГИА. Так,   представленный справа код переадресует ученика к выполнению задания № 786502 сайта «Сдам ГИА» </w:t>
      </w:r>
      <w:hyperlink r:id="rId11" w:history="1">
        <w:r w:rsidRPr="00450F1D">
          <w:rPr>
            <w:rStyle w:val="a9"/>
            <w:rFonts w:ascii="Times New Roman" w:hAnsi="Times New Roman" w:cs="Times New Roman"/>
            <w:sz w:val="28"/>
            <w:szCs w:val="24"/>
          </w:rPr>
          <w:t>http://sdamgia.ru</w:t>
        </w:r>
      </w:hyperlink>
      <w:r w:rsidRPr="00450F1D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57118" w:rsidRDefault="00D57118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Очень </w:t>
      </w:r>
      <w:r w:rsidRPr="00D57118">
        <w:rPr>
          <w:rFonts w:ascii="Times New Roman" w:hAnsi="Times New Roman" w:cs="Times New Roman"/>
          <w:sz w:val="28"/>
          <w:szCs w:val="24"/>
        </w:rPr>
        <w:t xml:space="preserve"> эффективен </w:t>
      </w:r>
      <w:r>
        <w:rPr>
          <w:rFonts w:ascii="Times New Roman" w:hAnsi="Times New Roman" w:cs="Times New Roman"/>
          <w:sz w:val="28"/>
          <w:szCs w:val="24"/>
        </w:rPr>
        <w:t xml:space="preserve">на уроках </w:t>
      </w:r>
      <w:r w:rsidRPr="00D57118">
        <w:rPr>
          <w:rFonts w:ascii="Times New Roman" w:hAnsi="Times New Roman" w:cs="Times New Roman"/>
          <w:sz w:val="28"/>
          <w:szCs w:val="24"/>
        </w:rPr>
        <w:t xml:space="preserve">тренинг умений и навыков на динамических моделях и на интерактивных тренажерах. </w:t>
      </w:r>
      <w:r>
        <w:rPr>
          <w:rFonts w:ascii="Times New Roman" w:hAnsi="Times New Roman" w:cs="Times New Roman"/>
          <w:sz w:val="28"/>
          <w:szCs w:val="24"/>
        </w:rPr>
        <w:t>На своих уроках я использую игры - тренинги</w:t>
      </w:r>
      <w:r w:rsidRPr="00D57118">
        <w:rPr>
          <w:rFonts w:ascii="Times New Roman" w:hAnsi="Times New Roman" w:cs="Times New Roman"/>
          <w:sz w:val="28"/>
          <w:szCs w:val="24"/>
        </w:rPr>
        <w:t xml:space="preserve"> на интерактивной, динамической модели, когда пользователь должен определенным образом отреагировать на условия, предъявляемые компьютером. Такие задания </w:t>
      </w:r>
      <w:r>
        <w:rPr>
          <w:rFonts w:ascii="Times New Roman" w:hAnsi="Times New Roman" w:cs="Times New Roman"/>
          <w:sz w:val="28"/>
          <w:szCs w:val="24"/>
        </w:rPr>
        <w:t>я</w:t>
      </w:r>
      <w:r w:rsidR="004F4863">
        <w:rPr>
          <w:rFonts w:ascii="Times New Roman" w:hAnsi="Times New Roman" w:cs="Times New Roman"/>
          <w:sz w:val="28"/>
          <w:szCs w:val="24"/>
        </w:rPr>
        <w:t xml:space="preserve"> создаю</w:t>
      </w:r>
      <w:r w:rsidRPr="00D57118">
        <w:rPr>
          <w:rFonts w:ascii="Times New Roman" w:hAnsi="Times New Roman" w:cs="Times New Roman"/>
          <w:sz w:val="28"/>
          <w:szCs w:val="24"/>
        </w:rPr>
        <w:t xml:space="preserve"> с помощью он – </w:t>
      </w:r>
      <w:proofErr w:type="spellStart"/>
      <w:r w:rsidRPr="00D57118">
        <w:rPr>
          <w:rFonts w:ascii="Times New Roman" w:hAnsi="Times New Roman" w:cs="Times New Roman"/>
          <w:sz w:val="28"/>
          <w:szCs w:val="24"/>
        </w:rPr>
        <w:t>лайн</w:t>
      </w:r>
      <w:proofErr w:type="spellEnd"/>
      <w:r w:rsidRPr="00D57118">
        <w:rPr>
          <w:rFonts w:ascii="Times New Roman" w:hAnsi="Times New Roman" w:cs="Times New Roman"/>
          <w:sz w:val="28"/>
          <w:szCs w:val="24"/>
        </w:rPr>
        <w:t xml:space="preserve"> сервиса LearningApps.org. Этот сервис является приложением </w:t>
      </w:r>
      <w:proofErr w:type="spellStart"/>
      <w:r w:rsidRPr="00D57118">
        <w:rPr>
          <w:rFonts w:ascii="Times New Roman" w:hAnsi="Times New Roman" w:cs="Times New Roman"/>
          <w:sz w:val="28"/>
          <w:szCs w:val="24"/>
        </w:rPr>
        <w:t>Web</w:t>
      </w:r>
      <w:proofErr w:type="spellEnd"/>
      <w:r w:rsidRPr="00D57118">
        <w:rPr>
          <w:rFonts w:ascii="Times New Roman" w:hAnsi="Times New Roman" w:cs="Times New Roman"/>
          <w:sz w:val="28"/>
          <w:szCs w:val="24"/>
        </w:rPr>
        <w:t xml:space="preserve"> 2.0 для поддержки обучения и процесса преподавания с помощью интерактивных модулей.</w:t>
      </w:r>
    </w:p>
    <w:p w:rsidR="00D57118" w:rsidRPr="00D57118" w:rsidRDefault="00D57118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57118">
        <w:rPr>
          <w:rFonts w:ascii="Times New Roman" w:hAnsi="Times New Roman" w:cs="Times New Roman"/>
          <w:sz w:val="28"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5F3FD586" wp14:editId="2EEF6FF7">
            <wp:simplePos x="0" y="0"/>
            <wp:positionH relativeFrom="column">
              <wp:posOffset>3234690</wp:posOffset>
            </wp:positionH>
            <wp:positionV relativeFrom="paragraph">
              <wp:posOffset>-156845</wp:posOffset>
            </wp:positionV>
            <wp:extent cx="2849245" cy="1635125"/>
            <wp:effectExtent l="0" t="0" r="8255" b="3175"/>
            <wp:wrapTight wrapText="bothSides">
              <wp:wrapPolygon edited="0">
                <wp:start x="0" y="0"/>
                <wp:lineTo x="0" y="21390"/>
                <wp:lineTo x="21518" y="21390"/>
                <wp:lineTo x="2151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5" t="12122" r="16100" b="1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24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118">
        <w:rPr>
          <w:rFonts w:ascii="Times New Roman" w:hAnsi="Times New Roman" w:cs="Times New Roman"/>
          <w:sz w:val="28"/>
          <w:szCs w:val="24"/>
        </w:rPr>
        <w:t>Пример использования сервиса на уроках математики – сравнение дробей (расставить по порядку)</w:t>
      </w:r>
    </w:p>
    <w:p w:rsidR="00D57118" w:rsidRDefault="00D57118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57118">
        <w:rPr>
          <w:rFonts w:ascii="Times New Roman" w:hAnsi="Times New Roman" w:cs="Times New Roman"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611EAC4B" wp14:editId="70C498DA">
            <wp:simplePos x="0" y="0"/>
            <wp:positionH relativeFrom="column">
              <wp:posOffset>3234690</wp:posOffset>
            </wp:positionH>
            <wp:positionV relativeFrom="paragraph">
              <wp:posOffset>688340</wp:posOffset>
            </wp:positionV>
            <wp:extent cx="2846705" cy="1776730"/>
            <wp:effectExtent l="0" t="0" r="0" b="0"/>
            <wp:wrapTight wrapText="bothSides">
              <wp:wrapPolygon edited="0">
                <wp:start x="0" y="0"/>
                <wp:lineTo x="0" y="21307"/>
                <wp:lineTo x="21393" y="21307"/>
                <wp:lineTo x="2139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7" t="13498" r="23375" b="17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118">
        <w:rPr>
          <w:rFonts w:ascii="Times New Roman" w:hAnsi="Times New Roman" w:cs="Times New Roman"/>
          <w:sz w:val="28"/>
          <w:szCs w:val="24"/>
        </w:rPr>
        <w:t xml:space="preserve">Работа с сервисом проверки знаний в виде игры «Найди пару» (соотнести признаки параллельности прямых с рисунками, иллюстрирующими эти признаки).  </w:t>
      </w:r>
    </w:p>
    <w:p w:rsidR="00D57118" w:rsidRDefault="00D57118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Очень нравятся моим ученикам задания «Собери </w:t>
      </w:r>
      <w:proofErr w:type="spellStart"/>
      <w:r>
        <w:rPr>
          <w:rFonts w:ascii="Times New Roman" w:hAnsi="Times New Roman" w:cs="Times New Roman"/>
          <w:sz w:val="28"/>
          <w:szCs w:val="24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  <w:r w:rsidR="004F4863">
        <w:rPr>
          <w:rFonts w:ascii="Times New Roman" w:hAnsi="Times New Roman" w:cs="Times New Roman"/>
          <w:sz w:val="28"/>
          <w:szCs w:val="24"/>
        </w:rPr>
        <w:t>.</w:t>
      </w:r>
    </w:p>
    <w:p w:rsidR="004F4863" w:rsidRPr="004F4863" w:rsidRDefault="004F4863" w:rsidP="004F48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4863">
        <w:rPr>
          <w:rFonts w:ascii="Times New Roman" w:hAnsi="Times New Roman" w:cs="Times New Roman"/>
          <w:sz w:val="28"/>
          <w:szCs w:val="24"/>
        </w:rPr>
        <w:t xml:space="preserve">Эффективно применение </w:t>
      </w:r>
      <w:proofErr w:type="gramStart"/>
      <w:r w:rsidRPr="004F4863">
        <w:rPr>
          <w:rFonts w:ascii="Times New Roman" w:hAnsi="Times New Roman" w:cs="Times New Roman"/>
          <w:sz w:val="28"/>
          <w:szCs w:val="24"/>
        </w:rPr>
        <w:t>интерактивных</w:t>
      </w:r>
      <w:proofErr w:type="gramEnd"/>
      <w:r w:rsidRPr="004F4863">
        <w:rPr>
          <w:rFonts w:ascii="Times New Roman" w:hAnsi="Times New Roman" w:cs="Times New Roman"/>
          <w:sz w:val="28"/>
          <w:szCs w:val="24"/>
        </w:rPr>
        <w:t xml:space="preserve"> технологии на стадии рефлексии учебного занятия, предлагая, к примеру, высказаться, заполняя облака, по следующим направлениям.</w:t>
      </w:r>
    </w:p>
    <w:p w:rsidR="004F4863" w:rsidRPr="004F4863" w:rsidRDefault="004F4863" w:rsidP="004F4863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4F4863">
        <w:rPr>
          <w:rFonts w:ascii="Times New Roman" w:hAnsi="Times New Roman" w:cs="Times New Roman"/>
          <w:sz w:val="28"/>
          <w:szCs w:val="24"/>
        </w:rPr>
        <w:drawing>
          <wp:inline distT="0" distB="0" distL="0" distR="0">
            <wp:extent cx="4157331" cy="1942293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42" t="29201" r="7742" b="15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46" cy="194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63" w:rsidRPr="004F4863" w:rsidRDefault="004F4863" w:rsidP="004F486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F4863">
        <w:rPr>
          <w:rFonts w:ascii="Times New Roman" w:hAnsi="Times New Roman" w:cs="Times New Roman"/>
          <w:sz w:val="28"/>
          <w:szCs w:val="24"/>
        </w:rPr>
        <w:t>Подводя итог, нужно отметить, что использование на уроках активных форм обучения предоставляет учителю большие возможности для поднятия интереса, создания мотива для дальнейшего его изучения, а также для творческого поиска новых форм активизации учебного процесса.</w:t>
      </w:r>
    </w:p>
    <w:p w:rsidR="004F4863" w:rsidRPr="00D57118" w:rsidRDefault="004F4863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57118" w:rsidRDefault="00D57118" w:rsidP="00D5711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D57118" w:rsidSect="009E4144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9F" w:rsidRDefault="00B43A9F" w:rsidP="00BC1A8F">
      <w:pPr>
        <w:spacing w:after="0" w:line="240" w:lineRule="auto"/>
      </w:pPr>
      <w:r>
        <w:separator/>
      </w:r>
    </w:p>
  </w:endnote>
  <w:endnote w:type="continuationSeparator" w:id="0">
    <w:p w:rsidR="00B43A9F" w:rsidRDefault="00B43A9F" w:rsidP="00BC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F2" w:rsidRDefault="003446F2" w:rsidP="003A6437">
    <w:pPr>
      <w:pStyle w:val="a7"/>
    </w:pPr>
  </w:p>
  <w:p w:rsidR="003446F2" w:rsidRDefault="003446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9F" w:rsidRDefault="00B43A9F" w:rsidP="00BC1A8F">
      <w:pPr>
        <w:spacing w:after="0" w:line="240" w:lineRule="auto"/>
      </w:pPr>
      <w:r>
        <w:separator/>
      </w:r>
    </w:p>
  </w:footnote>
  <w:footnote w:type="continuationSeparator" w:id="0">
    <w:p w:rsidR="00B43A9F" w:rsidRDefault="00B43A9F" w:rsidP="00BC1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9pt;height:10.9pt" o:bullet="t">
        <v:imagedata r:id="rId1" o:title="msoA8A8"/>
      </v:shape>
    </w:pict>
  </w:numPicBullet>
  <w:abstractNum w:abstractNumId="0">
    <w:nsid w:val="01BA674D"/>
    <w:multiLevelType w:val="multilevel"/>
    <w:tmpl w:val="7C1C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315D6"/>
    <w:multiLevelType w:val="multilevel"/>
    <w:tmpl w:val="E73E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83A48"/>
    <w:multiLevelType w:val="hybridMultilevel"/>
    <w:tmpl w:val="31ECA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7524D"/>
    <w:multiLevelType w:val="multilevel"/>
    <w:tmpl w:val="5A2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1C2213"/>
    <w:multiLevelType w:val="multilevel"/>
    <w:tmpl w:val="C514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0C4E90"/>
    <w:multiLevelType w:val="hybridMultilevel"/>
    <w:tmpl w:val="3DA67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06A68"/>
    <w:multiLevelType w:val="hybridMultilevel"/>
    <w:tmpl w:val="DB8416B8"/>
    <w:lvl w:ilvl="0" w:tplc="041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>
    <w:nsid w:val="49F46540"/>
    <w:multiLevelType w:val="multilevel"/>
    <w:tmpl w:val="2ED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3E6C19"/>
    <w:multiLevelType w:val="hybridMultilevel"/>
    <w:tmpl w:val="A96299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93288"/>
    <w:multiLevelType w:val="hybridMultilevel"/>
    <w:tmpl w:val="5A165202"/>
    <w:lvl w:ilvl="0" w:tplc="041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>
    <w:nsid w:val="7DEE666D"/>
    <w:multiLevelType w:val="multilevel"/>
    <w:tmpl w:val="64FA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AF"/>
    <w:rsid w:val="00052FDF"/>
    <w:rsid w:val="001E4D42"/>
    <w:rsid w:val="003446F2"/>
    <w:rsid w:val="003A6437"/>
    <w:rsid w:val="00450F1D"/>
    <w:rsid w:val="004F4863"/>
    <w:rsid w:val="00596972"/>
    <w:rsid w:val="006A1331"/>
    <w:rsid w:val="00835301"/>
    <w:rsid w:val="008469AF"/>
    <w:rsid w:val="009E4144"/>
    <w:rsid w:val="00B43A9F"/>
    <w:rsid w:val="00BC1A8F"/>
    <w:rsid w:val="00D57118"/>
    <w:rsid w:val="00DA40C2"/>
    <w:rsid w:val="00DB313E"/>
    <w:rsid w:val="00E669CD"/>
    <w:rsid w:val="00F4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3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A8F"/>
  </w:style>
  <w:style w:type="paragraph" w:styleId="a7">
    <w:name w:val="footer"/>
    <w:basedOn w:val="a"/>
    <w:link w:val="a8"/>
    <w:uiPriority w:val="99"/>
    <w:unhideWhenUsed/>
    <w:rsid w:val="00B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A8F"/>
  </w:style>
  <w:style w:type="character" w:styleId="a9">
    <w:name w:val="Hyperlink"/>
    <w:basedOn w:val="a0"/>
    <w:uiPriority w:val="99"/>
    <w:unhideWhenUsed/>
    <w:rsid w:val="00BC1A8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33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1A8F"/>
  </w:style>
  <w:style w:type="paragraph" w:styleId="a7">
    <w:name w:val="footer"/>
    <w:basedOn w:val="a"/>
    <w:link w:val="a8"/>
    <w:uiPriority w:val="99"/>
    <w:unhideWhenUsed/>
    <w:rsid w:val="00BC1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1A8F"/>
  </w:style>
  <w:style w:type="character" w:styleId="a9">
    <w:name w:val="Hyperlink"/>
    <w:basedOn w:val="a0"/>
    <w:uiPriority w:val="99"/>
    <w:unhideWhenUsed/>
    <w:rsid w:val="00BC1A8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4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erazy@mail.ru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damgi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2016-02-09T19:29:00Z</cp:lastPrinted>
  <dcterms:created xsi:type="dcterms:W3CDTF">2016-04-29T19:54:00Z</dcterms:created>
  <dcterms:modified xsi:type="dcterms:W3CDTF">2016-04-29T19:54:00Z</dcterms:modified>
</cp:coreProperties>
</file>