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D7" w:rsidRDefault="00203BD7" w:rsidP="00203BD7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ФОРМИРОВАНИЕ ИССЛЕДОВАТЕЛЬСКИХ НАВЫКОВ -</w:t>
      </w:r>
      <w:r w:rsidR="00897313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ОСНОВА РЕАЛИЗАЦИИ СИСТЕМНО  - ДЕЯТЕЛЬНОСТНОГО ПОДХОДА В ПРОЦЕССЕ ОБУЧЕНИЯ ХИМИИ</w:t>
      </w:r>
    </w:p>
    <w:p w:rsidR="00435BB4" w:rsidRDefault="00435BB4" w:rsidP="00203BD7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proofErr w:type="spellStart"/>
      <w:r w:rsidRPr="00435BB4">
        <w:rPr>
          <w:rFonts w:ascii="Times New Roman" w:hAnsi="Times New Roman" w:cs="Times New Roman"/>
          <w:i/>
          <w:sz w:val="32"/>
          <w:szCs w:val="32"/>
        </w:rPr>
        <w:t>Мухаметшина</w:t>
      </w:r>
      <w:r w:rsidR="00203BD7">
        <w:rPr>
          <w:rFonts w:ascii="Times New Roman" w:hAnsi="Times New Roman" w:cs="Times New Roman"/>
          <w:i/>
          <w:sz w:val="32"/>
          <w:szCs w:val="32"/>
        </w:rPr>
        <w:t>Тамара</w:t>
      </w:r>
      <w:proofErr w:type="spellEnd"/>
      <w:r w:rsidR="00203BD7">
        <w:rPr>
          <w:rFonts w:ascii="Times New Roman" w:hAnsi="Times New Roman" w:cs="Times New Roman"/>
          <w:i/>
          <w:sz w:val="32"/>
          <w:szCs w:val="32"/>
        </w:rPr>
        <w:t xml:space="preserve"> Григорьевна(</w:t>
      </w:r>
      <w:r w:rsidRPr="00435BB4">
        <w:rPr>
          <w:rFonts w:ascii="Times New Roman" w:hAnsi="Times New Roman" w:cs="Times New Roman"/>
          <w:i/>
          <w:sz w:val="32"/>
          <w:szCs w:val="32"/>
        </w:rPr>
        <w:t xml:space="preserve"> </w:t>
      </w:r>
      <w:hyperlink r:id="rId5" w:history="1">
        <w:r w:rsidR="00203BD7" w:rsidRPr="001660ED">
          <w:rPr>
            <w:rStyle w:val="a3"/>
            <w:rFonts w:ascii="Times New Roman" w:hAnsi="Times New Roman" w:cs="Times New Roman"/>
            <w:i/>
            <w:sz w:val="32"/>
            <w:szCs w:val="32"/>
          </w:rPr>
          <w:t>TomGM_58@mail.ru</w:t>
        </w:r>
      </w:hyperlink>
      <w:r w:rsidR="00203BD7">
        <w:rPr>
          <w:rFonts w:ascii="Times New Roman" w:hAnsi="Times New Roman" w:cs="Times New Roman"/>
          <w:i/>
          <w:sz w:val="32"/>
          <w:szCs w:val="32"/>
        </w:rPr>
        <w:t xml:space="preserve">), учитель химии </w:t>
      </w:r>
      <w:r w:rsidRPr="00435BB4">
        <w:rPr>
          <w:rFonts w:ascii="Times New Roman" w:hAnsi="Times New Roman" w:cs="Times New Roman"/>
          <w:i/>
          <w:sz w:val="32"/>
          <w:szCs w:val="32"/>
        </w:rPr>
        <w:t>МБОУ«Лицей№116</w:t>
      </w:r>
      <w:r w:rsidR="00203BD7">
        <w:rPr>
          <w:rFonts w:ascii="Times New Roman" w:hAnsi="Times New Roman" w:cs="Times New Roman"/>
          <w:i/>
          <w:sz w:val="32"/>
          <w:szCs w:val="32"/>
        </w:rPr>
        <w:t>»</w:t>
      </w:r>
      <w:r w:rsidRPr="00435BB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435BB4">
        <w:rPr>
          <w:rFonts w:ascii="Times New Roman" w:hAnsi="Times New Roman" w:cs="Times New Roman"/>
          <w:i/>
          <w:sz w:val="32"/>
          <w:szCs w:val="32"/>
        </w:rPr>
        <w:t>Вахитовского</w:t>
      </w:r>
      <w:proofErr w:type="spellEnd"/>
      <w:r w:rsidRPr="00435BB4">
        <w:rPr>
          <w:rFonts w:ascii="Times New Roman" w:hAnsi="Times New Roman" w:cs="Times New Roman"/>
          <w:i/>
          <w:sz w:val="32"/>
          <w:szCs w:val="32"/>
        </w:rPr>
        <w:t xml:space="preserve"> района </w:t>
      </w:r>
      <w:proofErr w:type="spellStart"/>
      <w:r w:rsidRPr="00435BB4">
        <w:rPr>
          <w:rFonts w:ascii="Times New Roman" w:hAnsi="Times New Roman" w:cs="Times New Roman"/>
          <w:i/>
          <w:sz w:val="32"/>
          <w:szCs w:val="32"/>
        </w:rPr>
        <w:t>г</w:t>
      </w:r>
      <w:proofErr w:type="gramStart"/>
      <w:r w:rsidRPr="00435BB4">
        <w:rPr>
          <w:rFonts w:ascii="Times New Roman" w:hAnsi="Times New Roman" w:cs="Times New Roman"/>
          <w:i/>
          <w:sz w:val="32"/>
          <w:szCs w:val="32"/>
        </w:rPr>
        <w:t>.К</w:t>
      </w:r>
      <w:proofErr w:type="gramEnd"/>
      <w:r w:rsidRPr="00435BB4">
        <w:rPr>
          <w:rFonts w:ascii="Times New Roman" w:hAnsi="Times New Roman" w:cs="Times New Roman"/>
          <w:i/>
          <w:sz w:val="32"/>
          <w:szCs w:val="32"/>
        </w:rPr>
        <w:t>азан</w:t>
      </w:r>
      <w:r w:rsidR="00203BD7">
        <w:rPr>
          <w:rFonts w:ascii="Times New Roman" w:hAnsi="Times New Roman" w:cs="Times New Roman"/>
          <w:i/>
          <w:sz w:val="32"/>
          <w:szCs w:val="32"/>
        </w:rPr>
        <w:t>и</w:t>
      </w:r>
      <w:proofErr w:type="spellEnd"/>
    </w:p>
    <w:p w:rsidR="00203BD7" w:rsidRPr="00897313" w:rsidRDefault="0048430D" w:rsidP="00897313">
      <w:pPr>
        <w:rPr>
          <w:rFonts w:ascii="Times New Roman" w:hAnsi="Times New Roman" w:cs="Times New Roman"/>
          <w:i/>
          <w:sz w:val="28"/>
          <w:szCs w:val="28"/>
        </w:rPr>
      </w:pPr>
      <w:r w:rsidRPr="00897313">
        <w:rPr>
          <w:rFonts w:ascii="Times New Roman" w:hAnsi="Times New Roman" w:cs="Times New Roman"/>
          <w:i/>
          <w:sz w:val="28"/>
          <w:szCs w:val="28"/>
        </w:rPr>
        <w:t xml:space="preserve">Повсеместное внедрение информационных технологий сделало возможным постановку и демонстрацию на уроке и во внеурочной деятельности эксперимента любого уровня сложности, но в виртуальной реальности. Безусловно, это полезно и крайне увлекательно. Однако, в результате, учащиеся не овладевают практическими навыками, и химия для них остается абстрактной, не имеющей никакого отношения к реальной жизни, наукой. </w:t>
      </w:r>
      <w:r w:rsidR="00D96063" w:rsidRPr="0089731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973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BD7" w:rsidRPr="00203BD7">
        <w:rPr>
          <w:rFonts w:ascii="Times New Roman" w:hAnsi="Times New Roman" w:cs="Times New Roman"/>
          <w:i/>
          <w:sz w:val="32"/>
          <w:szCs w:val="32"/>
        </w:rPr>
        <w:t xml:space="preserve">     </w:t>
      </w:r>
    </w:p>
    <w:p w:rsidR="003942FD" w:rsidRDefault="00F4721E" w:rsidP="00287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современного образовательного пространства н</w:t>
      </w:r>
      <w:r w:rsidR="00435BB4" w:rsidRPr="00435BB4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ставить и решать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 не только учебно-познавательны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и работать над </w:t>
      </w:r>
      <w:r w:rsidR="00435BB4" w:rsidRPr="00435BB4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 </w:t>
      </w:r>
      <w:r w:rsidR="00444602">
        <w:rPr>
          <w:rFonts w:ascii="Times New Roman" w:hAnsi="Times New Roman" w:cs="Times New Roman"/>
          <w:sz w:val="28"/>
          <w:szCs w:val="28"/>
        </w:rPr>
        <w:t xml:space="preserve">практических умений и навыков. Химия, как никакая другая экспериментальная наука, с ее богатейшим арсеналом заманчивых реактивов  и современного оборудования способствует </w:t>
      </w:r>
      <w:r w:rsidR="006B35A4">
        <w:rPr>
          <w:rFonts w:ascii="Times New Roman" w:hAnsi="Times New Roman" w:cs="Times New Roman"/>
          <w:sz w:val="28"/>
          <w:szCs w:val="28"/>
        </w:rPr>
        <w:t>привлечению учащихся к активной исследовательской деятельности. Тем более</w:t>
      </w:r>
      <w:proofErr w:type="gramStart"/>
      <w:r w:rsidR="006B35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35A4">
        <w:rPr>
          <w:rFonts w:ascii="Times New Roman" w:hAnsi="Times New Roman" w:cs="Times New Roman"/>
          <w:sz w:val="28"/>
          <w:szCs w:val="28"/>
        </w:rPr>
        <w:t xml:space="preserve">  что в соответствии с концепцией ФГОС акцент переносится на овладение системой универсальных учебных действий, что подразумевает системно – </w:t>
      </w:r>
      <w:proofErr w:type="spellStart"/>
      <w:r w:rsidR="006B35A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B35A4">
        <w:rPr>
          <w:rFonts w:ascii="Times New Roman" w:hAnsi="Times New Roman" w:cs="Times New Roman"/>
          <w:sz w:val="28"/>
          <w:szCs w:val="28"/>
        </w:rPr>
        <w:t xml:space="preserve"> подход в обучении.</w:t>
      </w:r>
      <w:r w:rsidR="00435BB4" w:rsidRPr="00435BB4">
        <w:rPr>
          <w:rFonts w:ascii="Times New Roman" w:hAnsi="Times New Roman" w:cs="Times New Roman"/>
          <w:sz w:val="28"/>
          <w:szCs w:val="28"/>
        </w:rPr>
        <w:t xml:space="preserve"> Одним из основных дидактических принципов по-прежнему должен оставаться принцип наглядности,  а основным методом изучения химии как естественной науки  - эксперимент.</w:t>
      </w:r>
      <w:r w:rsidR="00435BB4" w:rsidRPr="00435BB4">
        <w:rPr>
          <w:sz w:val="28"/>
          <w:szCs w:val="28"/>
        </w:rPr>
        <w:t xml:space="preserve"> 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«Видео никогда не сможет заменить собой тот сложный многообразный практический опыт, который получают ученики посредством всех органов чувств. Учащиеся должны видеть, слышать, прикасаться, ощущать запахи.  На развитие осязания влияют и рисование, и письмо от руки, возможность проводить химические эксперименты. Цвета и оттенки, запахи и звуки, сопровождающие химические реакции, - все это неотъемлемые части обучения»,  - пишет Нобелевский лауреат по химии </w:t>
      </w:r>
      <w:proofErr w:type="spellStart"/>
      <w:r w:rsidR="00F36D9B" w:rsidRPr="00F36D9B">
        <w:rPr>
          <w:rFonts w:ascii="Times New Roman" w:hAnsi="Times New Roman" w:cs="Times New Roman"/>
          <w:sz w:val="28"/>
          <w:szCs w:val="28"/>
        </w:rPr>
        <w:t>Роальд</w:t>
      </w:r>
      <w:proofErr w:type="spellEnd"/>
      <w:r w:rsidR="00F36D9B" w:rsidRPr="00F36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9B" w:rsidRPr="00F36D9B">
        <w:rPr>
          <w:rFonts w:ascii="Times New Roman" w:hAnsi="Times New Roman" w:cs="Times New Roman"/>
          <w:sz w:val="28"/>
          <w:szCs w:val="28"/>
        </w:rPr>
        <w:t>Хофманн</w:t>
      </w:r>
      <w:proofErr w:type="spellEnd"/>
      <w:r w:rsidR="00F36D9B" w:rsidRPr="00F36D9B">
        <w:rPr>
          <w:rFonts w:ascii="Times New Roman" w:hAnsi="Times New Roman" w:cs="Times New Roman"/>
          <w:sz w:val="28"/>
          <w:szCs w:val="28"/>
        </w:rPr>
        <w:t xml:space="preserve">.          Целью практических работ и исследовательских проектов  является </w:t>
      </w:r>
      <w:r w:rsidR="00F651BE">
        <w:rPr>
          <w:rFonts w:ascii="Times New Roman" w:hAnsi="Times New Roman" w:cs="Times New Roman"/>
          <w:sz w:val="28"/>
          <w:szCs w:val="28"/>
        </w:rPr>
        <w:t>формирование экспериментальных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 навыков и научного мышления, реализаци</w:t>
      </w:r>
      <w:r w:rsidR="00F651BE">
        <w:rPr>
          <w:rFonts w:ascii="Times New Roman" w:hAnsi="Times New Roman" w:cs="Times New Roman"/>
          <w:sz w:val="28"/>
          <w:szCs w:val="28"/>
        </w:rPr>
        <w:t>я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 технологии сотрудничества «учитель – ученик», формировани</w:t>
      </w:r>
      <w:r w:rsidR="00F651BE">
        <w:rPr>
          <w:rFonts w:ascii="Times New Roman" w:hAnsi="Times New Roman" w:cs="Times New Roman"/>
          <w:sz w:val="28"/>
          <w:szCs w:val="28"/>
        </w:rPr>
        <w:t xml:space="preserve">е критического </w:t>
      </w:r>
      <w:r w:rsidR="00F651BE">
        <w:rPr>
          <w:rFonts w:ascii="Times New Roman" w:hAnsi="Times New Roman" w:cs="Times New Roman"/>
          <w:sz w:val="28"/>
          <w:szCs w:val="28"/>
        </w:rPr>
        <w:lastRenderedPageBreak/>
        <w:t>мышления учащихся.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 Учащиеся сами «добывают» знания, наблюдая, сравнивая, экспериментируя и размышляя. Учитель – не ментор, но соучастник, с помощью действенных вопросов направляющ</w:t>
      </w:r>
      <w:r w:rsidR="00F651BE">
        <w:rPr>
          <w:rFonts w:ascii="Times New Roman" w:hAnsi="Times New Roman" w:cs="Times New Roman"/>
          <w:sz w:val="28"/>
          <w:szCs w:val="28"/>
        </w:rPr>
        <w:t>ий к мыслительной деятельности.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 Работы исследовательского характера осуществимы в рамках обычных уроков, они крайне необходимы, т.к. способствуют формированию исследовательских навыков и умения применять полученные знания, связывать их с реалиями сегодняшнего дня. </w:t>
      </w:r>
      <w:r w:rsidR="00435BB4" w:rsidRPr="00F36D9B">
        <w:rPr>
          <w:rFonts w:ascii="Times New Roman" w:hAnsi="Times New Roman" w:cs="Times New Roman"/>
          <w:sz w:val="28"/>
          <w:szCs w:val="28"/>
        </w:rPr>
        <w:t>При изучении курса органической химии в 10 классах мною используется практика написания курсовых (проектных) работ, темы которых выбираются самими учащимися по интересам. Наиболее удачные и глубокие из них</w:t>
      </w:r>
      <w:r w:rsidR="00F651BE">
        <w:rPr>
          <w:rFonts w:ascii="Times New Roman" w:hAnsi="Times New Roman" w:cs="Times New Roman"/>
          <w:sz w:val="28"/>
          <w:szCs w:val="28"/>
        </w:rPr>
        <w:t xml:space="preserve"> дорабатываются и</w:t>
      </w:r>
      <w:r w:rsidR="00435BB4" w:rsidRPr="00F36D9B">
        <w:rPr>
          <w:rFonts w:ascii="Times New Roman" w:hAnsi="Times New Roman" w:cs="Times New Roman"/>
          <w:sz w:val="28"/>
          <w:szCs w:val="28"/>
        </w:rPr>
        <w:t xml:space="preserve"> представляются на научно-практических конференциях. В процессе выполнения  проектной работы в значительной степени возрастает интерес к предмету, углубляются знания, а также формируются навыки самооценки и самоанализа. Процесс </w:t>
      </w:r>
      <w:r w:rsidR="00287BD5">
        <w:rPr>
          <w:rFonts w:ascii="Times New Roman" w:hAnsi="Times New Roman" w:cs="Times New Roman"/>
          <w:sz w:val="28"/>
          <w:szCs w:val="28"/>
        </w:rPr>
        <w:t>обучения становится творческим.</w:t>
      </w:r>
      <w:r w:rsidR="00F36D9B">
        <w:rPr>
          <w:rFonts w:ascii="Times New Roman" w:hAnsi="Times New Roman" w:cs="Times New Roman"/>
          <w:sz w:val="28"/>
          <w:szCs w:val="28"/>
        </w:rPr>
        <w:t xml:space="preserve"> </w:t>
      </w:r>
      <w:r w:rsidR="00F36D9B" w:rsidRPr="00F36D9B">
        <w:rPr>
          <w:rFonts w:ascii="Times New Roman" w:hAnsi="Times New Roman" w:cs="Times New Roman"/>
          <w:sz w:val="28"/>
          <w:szCs w:val="28"/>
        </w:rPr>
        <w:t xml:space="preserve">Темы некоторых проектов </w:t>
      </w:r>
      <w:r w:rsidR="00287BD5">
        <w:rPr>
          <w:rFonts w:ascii="Times New Roman" w:hAnsi="Times New Roman" w:cs="Times New Roman"/>
          <w:sz w:val="28"/>
          <w:szCs w:val="28"/>
        </w:rPr>
        <w:t>наших учеников</w:t>
      </w:r>
      <w:r w:rsidR="00F36D9B" w:rsidRPr="00F36D9B">
        <w:rPr>
          <w:rFonts w:ascii="Times New Roman" w:hAnsi="Times New Roman" w:cs="Times New Roman"/>
          <w:sz w:val="28"/>
          <w:szCs w:val="28"/>
        </w:rPr>
        <w:t>: «Водоросли –</w:t>
      </w:r>
      <w:r w:rsidR="00F651BE">
        <w:rPr>
          <w:rFonts w:ascii="Times New Roman" w:hAnsi="Times New Roman" w:cs="Times New Roman"/>
          <w:sz w:val="28"/>
          <w:szCs w:val="28"/>
        </w:rPr>
        <w:t xml:space="preserve"> топливо будущего», «</w:t>
      </w:r>
      <w:proofErr w:type="spellStart"/>
      <w:r w:rsidR="00F651BE">
        <w:rPr>
          <w:rFonts w:ascii="Times New Roman" w:hAnsi="Times New Roman" w:cs="Times New Roman"/>
          <w:sz w:val="28"/>
          <w:szCs w:val="28"/>
        </w:rPr>
        <w:t>Ноотропные</w:t>
      </w:r>
      <w:proofErr w:type="spellEnd"/>
      <w:r w:rsidR="00F651BE">
        <w:rPr>
          <w:rFonts w:ascii="Times New Roman" w:hAnsi="Times New Roman" w:cs="Times New Roman"/>
          <w:sz w:val="28"/>
          <w:szCs w:val="28"/>
        </w:rPr>
        <w:t xml:space="preserve"> препараты», </w:t>
      </w:r>
      <w:r w:rsidR="00F36D9B" w:rsidRPr="00F36D9B">
        <w:rPr>
          <w:rFonts w:ascii="Times New Roman" w:hAnsi="Times New Roman" w:cs="Times New Roman"/>
          <w:sz w:val="28"/>
          <w:szCs w:val="28"/>
        </w:rPr>
        <w:t>«Неньютоновские жидкости», «Восс</w:t>
      </w:r>
      <w:r w:rsidR="00F36D9B">
        <w:rPr>
          <w:rFonts w:ascii="Times New Roman" w:hAnsi="Times New Roman" w:cs="Times New Roman"/>
          <w:sz w:val="28"/>
          <w:szCs w:val="28"/>
        </w:rPr>
        <w:t>тановительные свойства глюкозы», «Сорбенты в процессе очистки природных и сточных вод», «</w:t>
      </w:r>
      <w:r w:rsidR="00F36D9B" w:rsidRPr="00F36D9B">
        <w:rPr>
          <w:rFonts w:ascii="Times New Roman" w:hAnsi="Times New Roman" w:cs="Times New Roman"/>
          <w:sz w:val="28"/>
          <w:szCs w:val="28"/>
        </w:rPr>
        <w:t>Разработка шельфовых месторождений нефти: проблемы и перспективы</w:t>
      </w:r>
      <w:r w:rsidR="00287BD5">
        <w:rPr>
          <w:rFonts w:ascii="Times New Roman" w:hAnsi="Times New Roman" w:cs="Times New Roman"/>
          <w:sz w:val="28"/>
          <w:szCs w:val="28"/>
        </w:rPr>
        <w:t>» и др.</w:t>
      </w:r>
      <w:r w:rsidR="00287BD5" w:rsidRPr="00287BD5">
        <w:t xml:space="preserve"> </w:t>
      </w:r>
      <w:r w:rsidR="00287BD5" w:rsidRPr="00287BD5">
        <w:rPr>
          <w:rFonts w:ascii="Times New Roman" w:hAnsi="Times New Roman" w:cs="Times New Roman"/>
          <w:sz w:val="28"/>
          <w:szCs w:val="28"/>
        </w:rPr>
        <w:t>Хими</w:t>
      </w:r>
      <w:r w:rsidR="00287BD5">
        <w:rPr>
          <w:rFonts w:ascii="Times New Roman" w:hAnsi="Times New Roman" w:cs="Times New Roman"/>
          <w:sz w:val="28"/>
          <w:szCs w:val="28"/>
        </w:rPr>
        <w:t>ческие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287BD5">
        <w:rPr>
          <w:rFonts w:ascii="Times New Roman" w:hAnsi="Times New Roman" w:cs="Times New Roman"/>
          <w:sz w:val="28"/>
          <w:szCs w:val="28"/>
        </w:rPr>
        <w:t>ы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 исследовательского характера</w:t>
      </w:r>
      <w:r w:rsidR="00287BD5">
        <w:rPr>
          <w:rFonts w:ascii="Times New Roman" w:hAnsi="Times New Roman" w:cs="Times New Roman"/>
          <w:sz w:val="28"/>
          <w:szCs w:val="28"/>
        </w:rPr>
        <w:t xml:space="preserve"> и проектные работы</w:t>
      </w:r>
      <w:r w:rsidR="00287BD5" w:rsidRPr="00287BD5">
        <w:rPr>
          <w:rFonts w:ascii="Times New Roman" w:hAnsi="Times New Roman" w:cs="Times New Roman"/>
          <w:sz w:val="28"/>
          <w:szCs w:val="28"/>
        </w:rPr>
        <w:t>, связанны</w:t>
      </w:r>
      <w:r w:rsidR="00287BD5">
        <w:rPr>
          <w:rFonts w:ascii="Times New Roman" w:hAnsi="Times New Roman" w:cs="Times New Roman"/>
          <w:sz w:val="28"/>
          <w:szCs w:val="28"/>
        </w:rPr>
        <w:t>е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 с изначально поставленной проблемой и нацеленны</w:t>
      </w:r>
      <w:r w:rsidR="00287BD5">
        <w:rPr>
          <w:rFonts w:ascii="Times New Roman" w:hAnsi="Times New Roman" w:cs="Times New Roman"/>
          <w:sz w:val="28"/>
          <w:szCs w:val="28"/>
        </w:rPr>
        <w:t>е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 на ее</w:t>
      </w:r>
      <w:r w:rsidR="00287BD5">
        <w:rPr>
          <w:rFonts w:ascii="Times New Roman" w:hAnsi="Times New Roman" w:cs="Times New Roman"/>
          <w:sz w:val="28"/>
          <w:szCs w:val="28"/>
        </w:rPr>
        <w:t xml:space="preserve"> </w:t>
      </w:r>
      <w:r w:rsidR="00F651BE">
        <w:rPr>
          <w:rFonts w:ascii="Times New Roman" w:hAnsi="Times New Roman" w:cs="Times New Roman"/>
          <w:sz w:val="28"/>
          <w:szCs w:val="28"/>
        </w:rPr>
        <w:t>разрешение, несомненно, повышаю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т уровень теоретической </w:t>
      </w:r>
      <w:r w:rsidR="00287BD5">
        <w:rPr>
          <w:rFonts w:ascii="Times New Roman" w:hAnsi="Times New Roman" w:cs="Times New Roman"/>
          <w:sz w:val="28"/>
          <w:szCs w:val="28"/>
        </w:rPr>
        <w:t xml:space="preserve">и практической </w:t>
      </w:r>
      <w:r w:rsidR="00287BD5" w:rsidRPr="00287BD5">
        <w:rPr>
          <w:rFonts w:ascii="Times New Roman" w:hAnsi="Times New Roman" w:cs="Times New Roman"/>
          <w:sz w:val="28"/>
          <w:szCs w:val="28"/>
        </w:rPr>
        <w:t>подготовки учащихся</w:t>
      </w:r>
      <w:r w:rsidR="00287BD5">
        <w:rPr>
          <w:rFonts w:ascii="Times New Roman" w:hAnsi="Times New Roman" w:cs="Times New Roman"/>
          <w:sz w:val="28"/>
          <w:szCs w:val="28"/>
        </w:rPr>
        <w:t xml:space="preserve">, </w:t>
      </w:r>
      <w:r w:rsidR="00287BD5" w:rsidRPr="00287BD5">
        <w:rPr>
          <w:rFonts w:ascii="Times New Roman" w:hAnsi="Times New Roman" w:cs="Times New Roman"/>
          <w:sz w:val="28"/>
          <w:szCs w:val="28"/>
        </w:rPr>
        <w:t>мотивиру</w:t>
      </w:r>
      <w:r w:rsidR="00287BD5">
        <w:rPr>
          <w:rFonts w:ascii="Times New Roman" w:hAnsi="Times New Roman" w:cs="Times New Roman"/>
          <w:sz w:val="28"/>
          <w:szCs w:val="28"/>
        </w:rPr>
        <w:t>ю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т их на достижение </w:t>
      </w:r>
      <w:proofErr w:type="spellStart"/>
      <w:r w:rsidR="00287BD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287BD5">
        <w:rPr>
          <w:rFonts w:ascii="Times New Roman" w:hAnsi="Times New Roman" w:cs="Times New Roman"/>
          <w:sz w:val="28"/>
          <w:szCs w:val="28"/>
        </w:rPr>
        <w:t xml:space="preserve"> и </w:t>
      </w:r>
      <w:r w:rsidR="00287BD5" w:rsidRPr="00287BD5">
        <w:rPr>
          <w:rFonts w:ascii="Times New Roman" w:hAnsi="Times New Roman" w:cs="Times New Roman"/>
          <w:sz w:val="28"/>
          <w:szCs w:val="28"/>
        </w:rPr>
        <w:t>личностных результатов</w:t>
      </w:r>
      <w:r w:rsidR="00287BD5">
        <w:rPr>
          <w:rFonts w:ascii="Times New Roman" w:hAnsi="Times New Roman" w:cs="Times New Roman"/>
          <w:sz w:val="28"/>
          <w:szCs w:val="28"/>
        </w:rPr>
        <w:t xml:space="preserve">, т.е. в конечном итоге способствуют реализации </w:t>
      </w:r>
      <w:r w:rsidR="00287BD5" w:rsidRPr="00287BD5">
        <w:rPr>
          <w:rFonts w:ascii="Times New Roman" w:hAnsi="Times New Roman" w:cs="Times New Roman"/>
          <w:sz w:val="28"/>
          <w:szCs w:val="28"/>
        </w:rPr>
        <w:t xml:space="preserve">системно - </w:t>
      </w:r>
      <w:proofErr w:type="spellStart"/>
      <w:r w:rsidR="00287BD5" w:rsidRPr="00287BD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87BD5" w:rsidRPr="00287BD5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287BD5">
        <w:rPr>
          <w:rFonts w:ascii="Times New Roman" w:hAnsi="Times New Roman" w:cs="Times New Roman"/>
          <w:sz w:val="28"/>
          <w:szCs w:val="28"/>
        </w:rPr>
        <w:t>.</w:t>
      </w:r>
      <w:r w:rsidR="00394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87BD5" w:rsidRPr="00287BD5" w:rsidRDefault="00287BD5" w:rsidP="00287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BD5">
        <w:rPr>
          <w:rFonts w:ascii="Times New Roman" w:hAnsi="Times New Roman" w:cs="Times New Roman"/>
          <w:sz w:val="28"/>
          <w:szCs w:val="28"/>
        </w:rPr>
        <w:t>Литература:</w:t>
      </w:r>
      <w:r w:rsidR="003942FD">
        <w:rPr>
          <w:rFonts w:ascii="Times New Roman" w:hAnsi="Times New Roman" w:cs="Times New Roman"/>
          <w:sz w:val="28"/>
          <w:szCs w:val="28"/>
        </w:rPr>
        <w:t xml:space="preserve"> </w:t>
      </w:r>
      <w:r w:rsidRPr="00287BD5">
        <w:rPr>
          <w:rFonts w:ascii="Times New Roman" w:hAnsi="Times New Roman" w:cs="Times New Roman"/>
          <w:sz w:val="28"/>
          <w:szCs w:val="28"/>
        </w:rPr>
        <w:t>1.</w:t>
      </w:r>
      <w:r w:rsidRPr="00287BD5">
        <w:rPr>
          <w:rFonts w:ascii="Times New Roman" w:hAnsi="Times New Roman" w:cs="Times New Roman"/>
          <w:sz w:val="28"/>
          <w:szCs w:val="28"/>
        </w:rPr>
        <w:tab/>
        <w:t>Сурин Ю.В. Роль проблемного эксперимента в совершенствовании теоретических знаний учащихся//Химия в школе.-2014.-№7.-с.66-71.</w:t>
      </w:r>
    </w:p>
    <w:p w:rsidR="00287BD5" w:rsidRDefault="00287BD5" w:rsidP="00287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BD5">
        <w:rPr>
          <w:rFonts w:ascii="Times New Roman" w:hAnsi="Times New Roman" w:cs="Times New Roman"/>
          <w:sz w:val="28"/>
          <w:szCs w:val="28"/>
        </w:rPr>
        <w:t>2.</w:t>
      </w:r>
      <w:r w:rsidRPr="00287BD5">
        <w:rPr>
          <w:rFonts w:ascii="Times New Roman" w:hAnsi="Times New Roman" w:cs="Times New Roman"/>
          <w:sz w:val="28"/>
          <w:szCs w:val="28"/>
        </w:rPr>
        <w:tab/>
        <w:t xml:space="preserve">Мустафин Д.И., Оганесян Е.С. Чтобы принимать правильные решения </w:t>
      </w:r>
      <w:proofErr w:type="gramStart"/>
      <w:r w:rsidRPr="00287B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87BD5">
        <w:rPr>
          <w:rFonts w:ascii="Times New Roman" w:hAnsi="Times New Roman" w:cs="Times New Roman"/>
          <w:sz w:val="28"/>
          <w:szCs w:val="28"/>
        </w:rPr>
        <w:t xml:space="preserve">интервью с профессором Р. </w:t>
      </w:r>
      <w:proofErr w:type="spellStart"/>
      <w:r w:rsidRPr="00287BD5">
        <w:rPr>
          <w:rFonts w:ascii="Times New Roman" w:hAnsi="Times New Roman" w:cs="Times New Roman"/>
          <w:sz w:val="28"/>
          <w:szCs w:val="28"/>
        </w:rPr>
        <w:t>Хофманном</w:t>
      </w:r>
      <w:proofErr w:type="spellEnd"/>
      <w:r w:rsidRPr="00287BD5">
        <w:rPr>
          <w:rFonts w:ascii="Times New Roman" w:hAnsi="Times New Roman" w:cs="Times New Roman"/>
          <w:sz w:val="28"/>
          <w:szCs w:val="28"/>
        </w:rPr>
        <w:t xml:space="preserve"> ) //Химия в школе.-2014.-№9.-с.2-5.</w:t>
      </w:r>
    </w:p>
    <w:p w:rsidR="00287BD5" w:rsidRPr="00F36D9B" w:rsidRDefault="00287BD5" w:rsidP="00F36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BD5" w:rsidRPr="00F36D9B" w:rsidSect="003942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37"/>
    <w:rsid w:val="00203BD7"/>
    <w:rsid w:val="00287BD5"/>
    <w:rsid w:val="003942FD"/>
    <w:rsid w:val="00435BB4"/>
    <w:rsid w:val="00444602"/>
    <w:rsid w:val="0048430D"/>
    <w:rsid w:val="005C2D37"/>
    <w:rsid w:val="006B2B68"/>
    <w:rsid w:val="006B35A4"/>
    <w:rsid w:val="00897313"/>
    <w:rsid w:val="00D96063"/>
    <w:rsid w:val="00E521B7"/>
    <w:rsid w:val="00F36D9B"/>
    <w:rsid w:val="00F4721E"/>
    <w:rsid w:val="00F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B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GM_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 №116"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2015-03-27T11:52:00Z</cp:lastPrinted>
  <dcterms:created xsi:type="dcterms:W3CDTF">2015-03-27T10:08:00Z</dcterms:created>
  <dcterms:modified xsi:type="dcterms:W3CDTF">2015-03-27T12:23:00Z</dcterms:modified>
</cp:coreProperties>
</file>