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6A" w:rsidRPr="00C07739" w:rsidRDefault="001D746A" w:rsidP="00C07739">
      <w:pPr>
        <w:spacing w:line="240" w:lineRule="auto"/>
        <w:jc w:val="center"/>
        <w:rPr>
          <w:rFonts w:ascii="Times New Roman" w:hAnsi="Times New Roman"/>
          <w:b/>
          <w:sz w:val="28"/>
          <w:szCs w:val="28"/>
        </w:rPr>
      </w:pPr>
      <w:r w:rsidRPr="00C07739">
        <w:rPr>
          <w:rFonts w:ascii="Times New Roman" w:hAnsi="Times New Roman"/>
          <w:b/>
          <w:sz w:val="28"/>
          <w:szCs w:val="28"/>
        </w:rPr>
        <w:t>ПЕРЕНОСНЫЕ СВОЙСТВА СМЕСИ РАПСОВОЕ МА</w:t>
      </w:r>
      <w:r>
        <w:rPr>
          <w:rFonts w:ascii="Times New Roman" w:hAnsi="Times New Roman"/>
          <w:b/>
          <w:sz w:val="28"/>
          <w:szCs w:val="28"/>
        </w:rPr>
        <w:t>СЛО-СПИРТ ПРИ ДАВЛЕНИИ ДО 30 МПа</w:t>
      </w:r>
    </w:p>
    <w:p w:rsidR="001D746A" w:rsidRPr="0040142B" w:rsidRDefault="001D746A" w:rsidP="00C07739">
      <w:pPr>
        <w:spacing w:line="240" w:lineRule="auto"/>
        <w:jc w:val="center"/>
        <w:rPr>
          <w:rFonts w:ascii="Times New Roman" w:hAnsi="Times New Roman"/>
          <w:color w:val="000000"/>
          <w:sz w:val="28"/>
        </w:rPr>
      </w:pPr>
      <w:r w:rsidRPr="0040142B">
        <w:rPr>
          <w:rFonts w:ascii="Times New Roman" w:hAnsi="Times New Roman"/>
          <w:color w:val="000000"/>
          <w:sz w:val="28"/>
          <w:u w:val="single"/>
        </w:rPr>
        <w:t>Габитов И.Р.,</w:t>
      </w:r>
      <w:r w:rsidRPr="0040142B">
        <w:rPr>
          <w:rFonts w:ascii="Times New Roman" w:hAnsi="Times New Roman"/>
          <w:color w:val="000000"/>
          <w:sz w:val="28"/>
        </w:rPr>
        <w:t xml:space="preserve"> Накипов Р.Р., Зарипов З.И.</w:t>
      </w:r>
    </w:p>
    <w:p w:rsidR="001D746A" w:rsidRPr="00E127A3" w:rsidRDefault="001D746A" w:rsidP="00C07739">
      <w:pPr>
        <w:spacing w:line="240" w:lineRule="auto"/>
        <w:jc w:val="center"/>
        <w:rPr>
          <w:rFonts w:ascii="Times New Roman" w:hAnsi="Times New Roman"/>
          <w:i/>
          <w:color w:val="000000"/>
          <w:sz w:val="28"/>
        </w:rPr>
      </w:pPr>
      <w:r w:rsidRPr="0040142B">
        <w:rPr>
          <w:rFonts w:ascii="Times New Roman" w:hAnsi="Times New Roman"/>
          <w:i/>
          <w:color w:val="000000"/>
          <w:sz w:val="28"/>
        </w:rPr>
        <w:t>ФГБОУ ВПО «КНИТУ», Российская федерация, 420015</w:t>
      </w:r>
      <w:r>
        <w:rPr>
          <w:rFonts w:ascii="Times New Roman" w:hAnsi="Times New Roman"/>
          <w:i/>
          <w:color w:val="000000"/>
          <w:sz w:val="28"/>
        </w:rPr>
        <w:t>.</w:t>
      </w:r>
      <w:bookmarkStart w:id="0" w:name="_GoBack"/>
      <w:bookmarkEnd w:id="0"/>
      <w:r>
        <w:rPr>
          <w:rFonts w:ascii="Times New Roman" w:hAnsi="Times New Roman"/>
          <w:i/>
          <w:color w:val="000000"/>
          <w:sz w:val="28"/>
          <w:lang w:val="en-US"/>
        </w:rPr>
        <w:t>gabitov</w:t>
      </w:r>
      <w:r w:rsidRPr="00E127A3">
        <w:rPr>
          <w:rFonts w:ascii="Times New Roman" w:hAnsi="Times New Roman"/>
          <w:i/>
          <w:color w:val="000000"/>
          <w:sz w:val="28"/>
        </w:rPr>
        <w:t>.</w:t>
      </w:r>
      <w:r>
        <w:rPr>
          <w:rFonts w:ascii="Times New Roman" w:hAnsi="Times New Roman"/>
          <w:i/>
          <w:color w:val="000000"/>
          <w:sz w:val="28"/>
          <w:lang w:val="en-US"/>
        </w:rPr>
        <w:t>ilgiz</w:t>
      </w:r>
      <w:r w:rsidRPr="00E127A3">
        <w:rPr>
          <w:rFonts w:ascii="Times New Roman" w:hAnsi="Times New Roman"/>
          <w:i/>
          <w:color w:val="000000"/>
          <w:sz w:val="28"/>
        </w:rPr>
        <w:t>@</w:t>
      </w:r>
      <w:r>
        <w:rPr>
          <w:rFonts w:ascii="Times New Roman" w:hAnsi="Times New Roman"/>
          <w:i/>
          <w:color w:val="000000"/>
          <w:sz w:val="28"/>
          <w:lang w:val="en-US"/>
        </w:rPr>
        <w:t>gmail</w:t>
      </w:r>
      <w:r w:rsidRPr="00E127A3">
        <w:rPr>
          <w:rFonts w:ascii="Times New Roman" w:hAnsi="Times New Roman"/>
          <w:i/>
          <w:color w:val="000000"/>
          <w:sz w:val="28"/>
        </w:rPr>
        <w:t>.</w:t>
      </w:r>
      <w:r>
        <w:rPr>
          <w:rFonts w:ascii="Times New Roman" w:hAnsi="Times New Roman"/>
          <w:i/>
          <w:color w:val="000000"/>
          <w:sz w:val="28"/>
          <w:lang w:val="en-US"/>
        </w:rPr>
        <w:t>com</w:t>
      </w:r>
    </w:p>
    <w:p w:rsidR="001D746A" w:rsidRDefault="001D746A" w:rsidP="00C07739">
      <w:pPr>
        <w:spacing w:line="240" w:lineRule="auto"/>
        <w:jc w:val="center"/>
        <w:rPr>
          <w:rFonts w:ascii="Times New Roman" w:hAnsi="Times New Roman"/>
          <w:i/>
          <w:sz w:val="28"/>
        </w:rPr>
      </w:pPr>
    </w:p>
    <w:p w:rsidR="001D746A" w:rsidRDefault="001D746A" w:rsidP="00DB7DFF">
      <w:pPr>
        <w:spacing w:after="0" w:line="240" w:lineRule="auto"/>
        <w:ind w:firstLine="709"/>
        <w:jc w:val="both"/>
        <w:rPr>
          <w:rFonts w:ascii="Times New Roman" w:hAnsi="Times New Roman"/>
          <w:sz w:val="28"/>
        </w:rPr>
      </w:pPr>
      <w:r>
        <w:rPr>
          <w:rFonts w:ascii="Times New Roman" w:hAnsi="Times New Roman"/>
          <w:sz w:val="28"/>
        </w:rPr>
        <w:t xml:space="preserve">Для моделирования и оптимизации технологических процессов производства биодизельного топлива в ходе реакции переэтерификации, проводимой в сверхкритических флюидных условиях </w:t>
      </w:r>
      <w:r w:rsidRPr="0040142B">
        <w:rPr>
          <w:rFonts w:ascii="Times New Roman" w:hAnsi="Times New Roman"/>
          <w:sz w:val="28"/>
        </w:rPr>
        <w:t>[1]</w:t>
      </w:r>
      <w:r>
        <w:rPr>
          <w:rFonts w:ascii="Times New Roman" w:hAnsi="Times New Roman"/>
          <w:sz w:val="28"/>
        </w:rPr>
        <w:t xml:space="preserve">, необходимы данные по теплофизическим свойствам смеси компонентов, участвующих в данной реакции – растительного масла и спирта, в том числе переносные свойства – вязкость и теплопроводность. </w:t>
      </w:r>
    </w:p>
    <w:p w:rsidR="001D746A" w:rsidRPr="00DD182B" w:rsidRDefault="001D746A" w:rsidP="00DD182B">
      <w:pPr>
        <w:spacing w:after="0" w:line="240" w:lineRule="auto"/>
        <w:ind w:firstLine="709"/>
        <w:jc w:val="both"/>
        <w:rPr>
          <w:rFonts w:ascii="Times New Roman" w:hAnsi="Times New Roman"/>
          <w:sz w:val="28"/>
          <w:szCs w:val="28"/>
        </w:rPr>
      </w:pPr>
      <w:r>
        <w:rPr>
          <w:rFonts w:ascii="Times New Roman" w:hAnsi="Times New Roman"/>
          <w:sz w:val="28"/>
        </w:rPr>
        <w:t>Данное исследование является продолжением ранее выполненных работ</w:t>
      </w:r>
      <w:r w:rsidRPr="00DB7DFF">
        <w:rPr>
          <w:rFonts w:ascii="Times New Roman" w:hAnsi="Times New Roman"/>
          <w:sz w:val="28"/>
        </w:rPr>
        <w:t xml:space="preserve"> </w:t>
      </w:r>
      <w:r>
        <w:rPr>
          <w:rFonts w:ascii="Times New Roman" w:hAnsi="Times New Roman"/>
          <w:sz w:val="28"/>
        </w:rPr>
        <w:t xml:space="preserve">по исследованию теплоемкости </w:t>
      </w:r>
      <w:r w:rsidRPr="004D6142">
        <w:rPr>
          <w:rFonts w:ascii="Times New Roman" w:hAnsi="Times New Roman"/>
          <w:sz w:val="28"/>
        </w:rPr>
        <w:t>[</w:t>
      </w:r>
      <w:r>
        <w:rPr>
          <w:rFonts w:ascii="Times New Roman" w:hAnsi="Times New Roman"/>
          <w:sz w:val="28"/>
        </w:rPr>
        <w:t>2−4</w:t>
      </w:r>
      <w:r w:rsidRPr="004D6142">
        <w:rPr>
          <w:rFonts w:ascii="Times New Roman" w:hAnsi="Times New Roman"/>
          <w:sz w:val="28"/>
        </w:rPr>
        <w:t>]</w:t>
      </w:r>
      <w:r>
        <w:rPr>
          <w:rFonts w:ascii="Times New Roman" w:hAnsi="Times New Roman"/>
          <w:sz w:val="28"/>
        </w:rPr>
        <w:t xml:space="preserve"> и теплопроводности </w:t>
      </w:r>
      <w:r w:rsidRPr="004D6142">
        <w:rPr>
          <w:rFonts w:ascii="Times New Roman" w:hAnsi="Times New Roman"/>
          <w:sz w:val="28"/>
        </w:rPr>
        <w:t>[</w:t>
      </w:r>
      <w:r>
        <w:rPr>
          <w:rFonts w:ascii="Times New Roman" w:hAnsi="Times New Roman"/>
          <w:sz w:val="28"/>
        </w:rPr>
        <w:t>5</w:t>
      </w:r>
      <w:r w:rsidRPr="004D6142">
        <w:rPr>
          <w:rFonts w:ascii="Times New Roman" w:hAnsi="Times New Roman"/>
          <w:sz w:val="28"/>
        </w:rPr>
        <w:t>]</w:t>
      </w:r>
      <w:r>
        <w:rPr>
          <w:rFonts w:ascii="Times New Roman" w:hAnsi="Times New Roman"/>
          <w:sz w:val="28"/>
        </w:rPr>
        <w:t xml:space="preserve"> как чистых </w:t>
      </w:r>
      <w:r w:rsidRPr="00DD182B">
        <w:rPr>
          <w:rFonts w:ascii="Times New Roman" w:hAnsi="Times New Roman"/>
          <w:sz w:val="28"/>
          <w:szCs w:val="28"/>
        </w:rPr>
        <w:t>растительных масел, так смесей масло −спирт.</w:t>
      </w:r>
    </w:p>
    <w:p w:rsidR="001D746A" w:rsidRPr="00DD182B" w:rsidRDefault="001D746A" w:rsidP="00DD182B">
      <w:pPr>
        <w:spacing w:after="0" w:line="240" w:lineRule="auto"/>
        <w:ind w:firstLine="709"/>
        <w:jc w:val="both"/>
        <w:rPr>
          <w:rFonts w:ascii="Times New Roman" w:hAnsi="Times New Roman"/>
          <w:sz w:val="28"/>
          <w:szCs w:val="28"/>
        </w:rPr>
      </w:pPr>
      <w:r w:rsidRPr="00DD182B">
        <w:rPr>
          <w:rFonts w:ascii="Times New Roman" w:eastAsia="SimSun" w:hAnsi="Times New Roman"/>
          <w:sz w:val="28"/>
          <w:szCs w:val="28"/>
          <w:lang w:eastAsia="zh-CN"/>
        </w:rPr>
        <w:t>Исследование теплопроводности было проведены на экспериментальной установке (см. рис.1),</w:t>
      </w:r>
      <w:r w:rsidRPr="00DD182B">
        <w:rPr>
          <w:rFonts w:ascii="Times New Roman" w:hAnsi="Times New Roman"/>
          <w:sz w:val="28"/>
          <w:szCs w:val="28"/>
        </w:rPr>
        <w:t xml:space="preserve"> реализующей метод нагретой нити. Данная установка была неоднократно апробирована и подробно описана в предыдущих работах [5−7]. </w:t>
      </w:r>
    </w:p>
    <w:p w:rsidR="001D746A" w:rsidRPr="00DD182B" w:rsidRDefault="001D746A" w:rsidP="00DD182B">
      <w:pPr>
        <w:spacing w:after="0" w:line="240" w:lineRule="auto"/>
        <w:ind w:firstLine="709"/>
        <w:jc w:val="both"/>
        <w:rPr>
          <w:rFonts w:ascii="Times New Roman" w:hAnsi="Times New Roman"/>
          <w:sz w:val="28"/>
          <w:szCs w:val="28"/>
        </w:rPr>
      </w:pPr>
      <w:r w:rsidRPr="00DD182B">
        <w:rPr>
          <w:rFonts w:ascii="Times New Roman" w:hAnsi="Times New Roman"/>
          <w:sz w:val="28"/>
          <w:szCs w:val="28"/>
        </w:rPr>
        <w:t>Измерение динамической вязкости проводилось на экспериментальной установке, реализующей метод падающего груза [8]. Описанию данной установки посвящена отдельная статья</w:t>
      </w:r>
    </w:p>
    <w:p w:rsidR="001D746A" w:rsidRPr="00C87B2A" w:rsidRDefault="001D746A" w:rsidP="00C87B2A">
      <w:pPr>
        <w:autoSpaceDE w:val="0"/>
        <w:autoSpaceDN w:val="0"/>
        <w:adjustRightInd w:val="0"/>
        <w:spacing w:after="0" w:line="240" w:lineRule="auto"/>
        <w:ind w:firstLine="708"/>
        <w:jc w:val="both"/>
        <w:rPr>
          <w:rFonts w:ascii="Times New Roman" w:eastAsia="SimSun" w:hAnsi="Times New Roman"/>
          <w:sz w:val="28"/>
          <w:szCs w:val="28"/>
          <w:lang w:eastAsia="zh-CN"/>
        </w:rPr>
      </w:pPr>
      <w:r>
        <w:rPr>
          <w:rFonts w:ascii="Times New Roman" w:eastAsia="SimSun" w:hAnsi="Times New Roman"/>
          <w:sz w:val="28"/>
          <w:szCs w:val="28"/>
          <w:lang w:eastAsia="zh-CN"/>
        </w:rPr>
        <w:t>Б</w:t>
      </w:r>
      <w:r w:rsidRPr="00C87B2A">
        <w:rPr>
          <w:rFonts w:ascii="Times New Roman" w:eastAsia="SimSun" w:hAnsi="Times New Roman"/>
          <w:sz w:val="28"/>
          <w:szCs w:val="28"/>
          <w:lang w:eastAsia="zh-CN"/>
        </w:rPr>
        <w:t xml:space="preserve">ыли исследованы коэффициенты теплопроводности </w:t>
      </w:r>
      <w:r>
        <w:rPr>
          <w:rFonts w:ascii="Times New Roman" w:eastAsia="SimSun" w:hAnsi="Times New Roman"/>
          <w:sz w:val="28"/>
          <w:szCs w:val="28"/>
          <w:lang w:eastAsia="zh-CN"/>
        </w:rPr>
        <w:t xml:space="preserve">и вязкости </w:t>
      </w:r>
      <w:r w:rsidRPr="00C87B2A">
        <w:rPr>
          <w:rFonts w:ascii="Times New Roman" w:eastAsia="SimSun" w:hAnsi="Times New Roman"/>
          <w:sz w:val="28"/>
          <w:szCs w:val="28"/>
          <w:lang w:eastAsia="zh-CN"/>
        </w:rPr>
        <w:t>рапсового масла</w:t>
      </w:r>
      <w:r>
        <w:rPr>
          <w:rFonts w:ascii="Times New Roman" w:eastAsia="SimSun" w:hAnsi="Times New Roman"/>
          <w:sz w:val="28"/>
          <w:szCs w:val="28"/>
          <w:lang w:eastAsia="zh-CN"/>
        </w:rPr>
        <w:t>, этилового спирта и их бинарных смесей</w:t>
      </w:r>
      <w:r w:rsidRPr="00C87B2A">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при различных соотношениях </w:t>
      </w:r>
      <w:r w:rsidRPr="00C87B2A">
        <w:rPr>
          <w:rFonts w:ascii="Times New Roman" w:eastAsia="SimSun" w:hAnsi="Times New Roman"/>
          <w:sz w:val="28"/>
          <w:szCs w:val="28"/>
          <w:lang w:eastAsia="zh-CN"/>
        </w:rPr>
        <w:t>в интервале температур от 273 К до 373 К и давлении от 0,098 до 30 МПа.</w:t>
      </w:r>
    </w:p>
    <w:p w:rsidR="001D746A" w:rsidRPr="00DD182B" w:rsidRDefault="001D746A" w:rsidP="00C87B2A">
      <w:pPr>
        <w:spacing w:after="0" w:line="240" w:lineRule="auto"/>
        <w:ind w:firstLine="709"/>
        <w:jc w:val="both"/>
        <w:rPr>
          <w:rFonts w:ascii="Times New Roman" w:hAnsi="Times New Roman"/>
          <w:sz w:val="28"/>
          <w:szCs w:val="28"/>
        </w:rPr>
      </w:pPr>
      <w:r w:rsidRPr="00DD182B">
        <w:rPr>
          <w:rFonts w:ascii="Times New Roman" w:hAnsi="Times New Roman"/>
          <w:sz w:val="28"/>
          <w:szCs w:val="28"/>
        </w:rPr>
        <w:t>Результаты измерений</w:t>
      </w:r>
      <w:r>
        <w:rPr>
          <w:rFonts w:ascii="Times New Roman" w:hAnsi="Times New Roman"/>
          <w:sz w:val="28"/>
          <w:szCs w:val="28"/>
        </w:rPr>
        <w:t xml:space="preserve"> показывают, что </w:t>
      </w:r>
      <w:r>
        <w:rPr>
          <w:rFonts w:ascii="Times New Roman" w:eastAsia="SimSun" w:hAnsi="Times New Roman"/>
          <w:sz w:val="28"/>
          <w:szCs w:val="28"/>
          <w:lang w:eastAsia="zh-CN"/>
        </w:rPr>
        <w:t>х</w:t>
      </w:r>
      <w:r w:rsidRPr="00A94C2B">
        <w:rPr>
          <w:rFonts w:ascii="Times New Roman" w:eastAsia="SimSun" w:hAnsi="Times New Roman"/>
          <w:sz w:val="28"/>
          <w:szCs w:val="28"/>
          <w:lang w:eastAsia="zh-CN"/>
        </w:rPr>
        <w:t xml:space="preserve">арактер изменения </w:t>
      </w:r>
      <w:r>
        <w:rPr>
          <w:rFonts w:ascii="Times New Roman" w:eastAsia="SimSun" w:hAnsi="Times New Roman"/>
          <w:sz w:val="28"/>
          <w:szCs w:val="28"/>
          <w:lang w:eastAsia="zh-CN"/>
        </w:rPr>
        <w:t xml:space="preserve">свойств </w:t>
      </w:r>
      <w:r w:rsidRPr="00A94C2B">
        <w:rPr>
          <w:rFonts w:ascii="Times New Roman" w:eastAsia="SimSun" w:hAnsi="Times New Roman"/>
          <w:sz w:val="28"/>
          <w:szCs w:val="28"/>
          <w:lang w:eastAsia="zh-CN"/>
        </w:rPr>
        <w:t xml:space="preserve">смесей идентичен аналогичным зависимостям </w:t>
      </w:r>
      <w:r>
        <w:rPr>
          <w:rFonts w:ascii="Times New Roman" w:eastAsia="SimSun" w:hAnsi="Times New Roman"/>
          <w:sz w:val="28"/>
          <w:szCs w:val="28"/>
          <w:lang w:eastAsia="zh-CN"/>
        </w:rPr>
        <w:t>для</w:t>
      </w:r>
      <w:r w:rsidRPr="00A94C2B">
        <w:rPr>
          <w:rFonts w:ascii="Times New Roman" w:eastAsia="SimSun" w:hAnsi="Times New Roman"/>
          <w:sz w:val="28"/>
          <w:szCs w:val="28"/>
          <w:lang w:eastAsia="zh-CN"/>
        </w:rPr>
        <w:t xml:space="preserve"> органических соединений: c повышением температуры тепло</w:t>
      </w:r>
      <w:r>
        <w:rPr>
          <w:rFonts w:ascii="Times New Roman" w:eastAsia="SimSun" w:hAnsi="Times New Roman"/>
          <w:sz w:val="28"/>
          <w:szCs w:val="28"/>
          <w:lang w:eastAsia="zh-CN"/>
        </w:rPr>
        <w:t>проводность и вязкость</w:t>
      </w:r>
      <w:r w:rsidRPr="00A94C2B">
        <w:rPr>
          <w:rFonts w:ascii="Times New Roman" w:eastAsia="SimSun" w:hAnsi="Times New Roman"/>
          <w:sz w:val="28"/>
          <w:szCs w:val="28"/>
          <w:lang w:eastAsia="zh-CN"/>
        </w:rPr>
        <w:t xml:space="preserve"> </w:t>
      </w:r>
      <w:r>
        <w:rPr>
          <w:rFonts w:ascii="Times New Roman" w:eastAsia="SimSun" w:hAnsi="Times New Roman"/>
          <w:sz w:val="28"/>
          <w:szCs w:val="28"/>
          <w:lang w:eastAsia="zh-CN"/>
        </w:rPr>
        <w:t>уменьшается</w:t>
      </w:r>
      <w:r w:rsidRPr="00A94C2B">
        <w:rPr>
          <w:rFonts w:ascii="Times New Roman" w:eastAsia="SimSun" w:hAnsi="Times New Roman"/>
          <w:sz w:val="28"/>
          <w:szCs w:val="28"/>
          <w:lang w:eastAsia="zh-CN"/>
        </w:rPr>
        <w:t xml:space="preserve">, с </w:t>
      </w:r>
      <w:r>
        <w:rPr>
          <w:rFonts w:ascii="Times New Roman" w:eastAsia="SimSun" w:hAnsi="Times New Roman"/>
          <w:sz w:val="28"/>
          <w:szCs w:val="28"/>
          <w:lang w:eastAsia="zh-CN"/>
        </w:rPr>
        <w:t>ростом давления</w:t>
      </w:r>
      <w:r w:rsidRPr="00A94C2B">
        <w:rPr>
          <w:rFonts w:ascii="Times New Roman" w:eastAsia="SimSun" w:hAnsi="Times New Roman"/>
          <w:sz w:val="28"/>
          <w:szCs w:val="28"/>
          <w:lang w:eastAsia="zh-CN"/>
        </w:rPr>
        <w:t xml:space="preserve"> </w:t>
      </w:r>
      <w:r>
        <w:rPr>
          <w:rFonts w:ascii="Times New Roman" w:eastAsia="SimSun" w:hAnsi="Times New Roman"/>
          <w:sz w:val="28"/>
          <w:szCs w:val="28"/>
          <w:lang w:eastAsia="zh-CN"/>
        </w:rPr>
        <w:t>растет.</w:t>
      </w:r>
    </w:p>
    <w:p w:rsidR="001D746A" w:rsidRDefault="001D746A" w:rsidP="00103B94">
      <w:pPr>
        <w:spacing w:line="240" w:lineRule="auto"/>
        <w:jc w:val="center"/>
        <w:rPr>
          <w:rFonts w:ascii="Times New Roman" w:hAnsi="Times New Roman"/>
          <w:b/>
          <w:sz w:val="28"/>
        </w:rPr>
      </w:pPr>
      <w:r w:rsidRPr="00103B94">
        <w:rPr>
          <w:rFonts w:ascii="Times New Roman" w:hAnsi="Times New Roman"/>
          <w:b/>
          <w:sz w:val="28"/>
        </w:rPr>
        <w:t>ЛИТЕРАТУРА</w:t>
      </w:r>
    </w:p>
    <w:p w:rsidR="001D746A" w:rsidRDefault="001D746A" w:rsidP="00103B94">
      <w:pPr>
        <w:spacing w:line="240" w:lineRule="auto"/>
        <w:jc w:val="center"/>
        <w:rPr>
          <w:rFonts w:ascii="Times New Roman" w:hAnsi="Times New Roman"/>
          <w:b/>
          <w:sz w:val="28"/>
        </w:rPr>
      </w:pPr>
    </w:p>
    <w:p w:rsidR="001D746A" w:rsidRPr="003616AA" w:rsidRDefault="001D746A" w:rsidP="003616AA">
      <w:pPr>
        <w:pStyle w:val="ListParagraph"/>
        <w:numPr>
          <w:ilvl w:val="0"/>
          <w:numId w:val="2"/>
        </w:numPr>
        <w:spacing w:after="0" w:line="240" w:lineRule="auto"/>
        <w:jc w:val="both"/>
        <w:rPr>
          <w:rFonts w:ascii="Times New Roman" w:hAnsi="Times New Roman"/>
          <w:sz w:val="28"/>
          <w:szCs w:val="28"/>
        </w:rPr>
      </w:pPr>
      <w:r w:rsidRPr="003616AA">
        <w:rPr>
          <w:rFonts w:ascii="Times New Roman" w:hAnsi="Times New Roman"/>
          <w:sz w:val="28"/>
          <w:szCs w:val="28"/>
        </w:rPr>
        <w:t>Газизов Р.А.</w:t>
      </w:r>
      <w:r>
        <w:rPr>
          <w:rFonts w:ascii="Times New Roman" w:hAnsi="Times New Roman"/>
          <w:sz w:val="28"/>
          <w:szCs w:val="28"/>
        </w:rPr>
        <w:t xml:space="preserve"> </w:t>
      </w:r>
      <w:r w:rsidRPr="003616AA">
        <w:rPr>
          <w:rFonts w:ascii="Times New Roman" w:hAnsi="Times New Roman"/>
          <w:sz w:val="28"/>
          <w:szCs w:val="28"/>
        </w:rPr>
        <w:t>Физико-химические основы трансэтерификации растительных масел в среде сверхкритического метанола.</w:t>
      </w:r>
      <w:r>
        <w:rPr>
          <w:rFonts w:ascii="Times New Roman" w:hAnsi="Times New Roman"/>
          <w:sz w:val="28"/>
          <w:szCs w:val="28"/>
        </w:rPr>
        <w:t xml:space="preserve"> / </w:t>
      </w:r>
      <w:r w:rsidRPr="003616AA">
        <w:rPr>
          <w:rFonts w:ascii="Times New Roman" w:hAnsi="Times New Roman"/>
          <w:sz w:val="28"/>
          <w:szCs w:val="28"/>
        </w:rPr>
        <w:t xml:space="preserve">Газизов Р.А., Усманов Р.А., Бикташев Ш.А., Гумеров Ф.М., Габитов Ф.Р. </w:t>
      </w:r>
      <w:r>
        <w:rPr>
          <w:rFonts w:ascii="Times New Roman" w:hAnsi="Times New Roman"/>
          <w:sz w:val="28"/>
          <w:szCs w:val="28"/>
        </w:rPr>
        <w:t xml:space="preserve">// </w:t>
      </w:r>
      <w:r w:rsidRPr="003616AA">
        <w:rPr>
          <w:rFonts w:ascii="Times New Roman" w:hAnsi="Times New Roman"/>
          <w:iCs/>
          <w:sz w:val="28"/>
          <w:szCs w:val="28"/>
        </w:rPr>
        <w:t>Вестник Казан. технолог. ун-та</w:t>
      </w:r>
      <w:r w:rsidRPr="003616AA">
        <w:rPr>
          <w:rFonts w:ascii="Times New Roman" w:hAnsi="Times New Roman"/>
          <w:sz w:val="28"/>
          <w:szCs w:val="28"/>
        </w:rPr>
        <w:t xml:space="preserve">. 2010, </w:t>
      </w:r>
      <w:r w:rsidRPr="003616AA">
        <w:rPr>
          <w:rFonts w:ascii="Times New Roman" w:hAnsi="Times New Roman"/>
          <w:b/>
          <w:sz w:val="28"/>
          <w:szCs w:val="28"/>
        </w:rPr>
        <w:t>2</w:t>
      </w:r>
      <w:r w:rsidRPr="003616AA">
        <w:rPr>
          <w:rFonts w:ascii="Times New Roman" w:hAnsi="Times New Roman"/>
          <w:sz w:val="28"/>
          <w:szCs w:val="28"/>
        </w:rPr>
        <w:t>, С.221-224;</w:t>
      </w:r>
    </w:p>
    <w:p w:rsidR="001D746A" w:rsidRPr="003616AA" w:rsidRDefault="001D746A" w:rsidP="003616AA">
      <w:pPr>
        <w:numPr>
          <w:ilvl w:val="0"/>
          <w:numId w:val="2"/>
        </w:numPr>
        <w:autoSpaceDE w:val="0"/>
        <w:autoSpaceDN w:val="0"/>
        <w:adjustRightInd w:val="0"/>
        <w:spacing w:after="0" w:line="240" w:lineRule="auto"/>
        <w:jc w:val="both"/>
        <w:rPr>
          <w:rFonts w:ascii="Times New Roman" w:eastAsia="SimSun" w:hAnsi="Times New Roman"/>
          <w:sz w:val="28"/>
          <w:szCs w:val="28"/>
          <w:lang w:val="en-US" w:eastAsia="zh-CN"/>
        </w:rPr>
      </w:pPr>
      <w:r w:rsidRPr="003616AA">
        <w:rPr>
          <w:rFonts w:ascii="Times New Roman" w:eastAsia="SimSun" w:hAnsi="Times New Roman"/>
          <w:sz w:val="28"/>
          <w:szCs w:val="28"/>
          <w:lang w:val="en-US" w:eastAsia="zh-CN"/>
        </w:rPr>
        <w:t>Usmanov</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R</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A</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Pilot</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Unit</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for</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Permanent</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Transesterification</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of</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Vegetable</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Oils</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in</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Supercritical</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Methanol</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or</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Ethanol</w:t>
      </w:r>
      <w:r w:rsidRPr="003616AA">
        <w:rPr>
          <w:rFonts w:ascii="Times New Roman" w:eastAsia="SimSun" w:hAnsi="Times New Roman"/>
          <w:sz w:val="28"/>
          <w:szCs w:val="28"/>
          <w:lang w:eastAsia="zh-CN"/>
        </w:rPr>
        <w:t xml:space="preserve"> </w:t>
      </w:r>
      <w:r w:rsidRPr="003616AA">
        <w:rPr>
          <w:rFonts w:ascii="Times New Roman" w:eastAsia="SimSun" w:hAnsi="Times New Roman"/>
          <w:sz w:val="28"/>
          <w:szCs w:val="28"/>
          <w:lang w:val="en-US" w:eastAsia="zh-CN"/>
        </w:rPr>
        <w:t>Media</w:t>
      </w:r>
      <w:r w:rsidRPr="003616AA">
        <w:rPr>
          <w:rFonts w:ascii="Times New Roman" w:eastAsia="SimSun" w:hAnsi="Times New Roman"/>
          <w:sz w:val="28"/>
          <w:szCs w:val="28"/>
          <w:lang w:eastAsia="zh-CN"/>
        </w:rPr>
        <w:t xml:space="preserve"> / </w:t>
      </w:r>
      <w:r w:rsidRPr="003616AA">
        <w:rPr>
          <w:rFonts w:ascii="Times New Roman" w:eastAsia="SimSun" w:hAnsi="Times New Roman"/>
          <w:sz w:val="28"/>
          <w:szCs w:val="28"/>
          <w:lang w:val="en-US" w:eastAsia="zh-CN"/>
        </w:rPr>
        <w:t>Usmanov R. A., Gabitov R. R., Biktashev Sh. A., Shamsetdinov F. N., Gumerov F. M., Gabitov F. R., Zaripov Z. I., Gazizov R. A., Yarullin R. S, and Yakushev I. A. // Russian Journal of Physical Chemistry B, 2011, Vol. 5, No. 8, pp. 1216–1227.</w:t>
      </w:r>
    </w:p>
    <w:p w:rsidR="001D746A" w:rsidRPr="003616AA" w:rsidRDefault="001D746A" w:rsidP="003616AA">
      <w:pPr>
        <w:numPr>
          <w:ilvl w:val="0"/>
          <w:numId w:val="2"/>
        </w:numPr>
        <w:autoSpaceDE w:val="0"/>
        <w:autoSpaceDN w:val="0"/>
        <w:adjustRightInd w:val="0"/>
        <w:spacing w:after="0" w:line="240" w:lineRule="auto"/>
        <w:jc w:val="both"/>
        <w:rPr>
          <w:rFonts w:ascii="Times New Roman" w:hAnsi="Times New Roman"/>
          <w:sz w:val="28"/>
          <w:szCs w:val="28"/>
        </w:rPr>
      </w:pPr>
      <w:r w:rsidRPr="003616AA">
        <w:rPr>
          <w:rFonts w:ascii="Times New Roman" w:hAnsi="Times New Roman"/>
          <w:sz w:val="28"/>
          <w:szCs w:val="28"/>
          <w:lang w:eastAsia="ru-RU"/>
        </w:rPr>
        <w:t xml:space="preserve">Шамсетдинов Ф.Н. Теплоёмкость смеси сверхкритического этанола и рапсового масла / Ф.Н. Шамсетдинов, З.И. Зарипов // Вестник Казан. технол. ун-та. - 2011. – </w:t>
      </w:r>
      <w:r w:rsidRPr="003616AA">
        <w:rPr>
          <w:rFonts w:ascii="Times New Roman" w:hAnsi="Times New Roman"/>
          <w:spacing w:val="-2"/>
          <w:sz w:val="28"/>
          <w:szCs w:val="28"/>
        </w:rPr>
        <w:t>№6. – С.105-108.</w:t>
      </w:r>
      <w:r w:rsidRPr="003616AA">
        <w:rPr>
          <w:rFonts w:ascii="Times New Roman" w:hAnsi="Times New Roman"/>
          <w:sz w:val="28"/>
          <w:szCs w:val="28"/>
          <w:lang w:eastAsia="ru-RU"/>
        </w:rPr>
        <w:t xml:space="preserve"> </w:t>
      </w:r>
    </w:p>
    <w:p w:rsidR="001D746A" w:rsidRPr="003616AA" w:rsidRDefault="001D746A" w:rsidP="003616AA">
      <w:pPr>
        <w:numPr>
          <w:ilvl w:val="0"/>
          <w:numId w:val="2"/>
        </w:numPr>
        <w:autoSpaceDE w:val="0"/>
        <w:autoSpaceDN w:val="0"/>
        <w:adjustRightInd w:val="0"/>
        <w:spacing w:after="0" w:line="240" w:lineRule="auto"/>
        <w:jc w:val="both"/>
        <w:rPr>
          <w:rFonts w:ascii="Times New Roman" w:hAnsi="Times New Roman"/>
          <w:sz w:val="28"/>
          <w:szCs w:val="28"/>
          <w:lang w:val="en-US" w:eastAsia="ru-RU"/>
        </w:rPr>
      </w:pPr>
      <w:r w:rsidRPr="003616AA">
        <w:rPr>
          <w:rFonts w:ascii="Times New Roman" w:hAnsi="Times New Roman"/>
          <w:sz w:val="28"/>
          <w:szCs w:val="28"/>
          <w:lang w:val="en-US"/>
        </w:rPr>
        <w:t>High Yield Biofuel Production from Vegetable Oils with Supercritical Alcohols. / F.N. Shamsetdinov, Z.I. Zaripov and al. // Monograph:  Liquid fuels: types, properties and production (chapter 3): Nova Science Publishers, NY, 2012.</w:t>
      </w:r>
    </w:p>
    <w:p w:rsidR="001D746A" w:rsidRPr="003616AA" w:rsidRDefault="001D746A" w:rsidP="003616AA">
      <w:pPr>
        <w:numPr>
          <w:ilvl w:val="0"/>
          <w:numId w:val="2"/>
        </w:numPr>
        <w:spacing w:after="0" w:line="240" w:lineRule="auto"/>
        <w:ind w:left="714" w:hanging="357"/>
        <w:jc w:val="both"/>
        <w:rPr>
          <w:rFonts w:ascii="Times New Roman" w:hAnsi="Times New Roman"/>
          <w:sz w:val="28"/>
          <w:szCs w:val="28"/>
        </w:rPr>
      </w:pPr>
      <w:r w:rsidRPr="003616AA">
        <w:rPr>
          <w:rFonts w:ascii="Times New Roman" w:hAnsi="Times New Roman"/>
          <w:sz w:val="28"/>
          <w:szCs w:val="28"/>
        </w:rPr>
        <w:t>Габитов Р.Р./Переносные свойства растительных масел</w:t>
      </w:r>
      <w:r>
        <w:rPr>
          <w:rFonts w:ascii="Times New Roman" w:hAnsi="Times New Roman"/>
          <w:sz w:val="28"/>
          <w:szCs w:val="28"/>
        </w:rPr>
        <w:t xml:space="preserve"> </w:t>
      </w:r>
      <w:r w:rsidRPr="003616AA">
        <w:rPr>
          <w:rFonts w:ascii="Times New Roman" w:hAnsi="Times New Roman"/>
          <w:sz w:val="28"/>
          <w:szCs w:val="28"/>
        </w:rPr>
        <w:t xml:space="preserve">/Габитов Р.Р., Накипов Р.Р., Шамсетдинов Ф.Н., Усманов Р.А., Хайруллин И.Х., Зарипов З.И.//Вестник Казанского технологического университета. 2012. Т. 15. </w:t>
      </w:r>
      <w:hyperlink r:id="rId5" w:history="1">
        <w:r w:rsidRPr="003616AA">
          <w:rPr>
            <w:rStyle w:val="Hyperlink"/>
            <w:rFonts w:ascii="Times New Roman" w:hAnsi="Times New Roman"/>
            <w:color w:val="auto"/>
            <w:sz w:val="28"/>
            <w:szCs w:val="28"/>
          </w:rPr>
          <w:t>№ 21</w:t>
        </w:r>
      </w:hyperlink>
      <w:r w:rsidRPr="003616AA">
        <w:rPr>
          <w:rFonts w:ascii="Times New Roman" w:hAnsi="Times New Roman"/>
          <w:sz w:val="28"/>
          <w:szCs w:val="28"/>
        </w:rPr>
        <w:t>. С. 25-27</w:t>
      </w:r>
    </w:p>
    <w:p w:rsidR="001D746A" w:rsidRPr="003616AA" w:rsidRDefault="001D746A" w:rsidP="003616AA">
      <w:pPr>
        <w:pStyle w:val="ListParagraph"/>
        <w:numPr>
          <w:ilvl w:val="0"/>
          <w:numId w:val="2"/>
        </w:numPr>
        <w:spacing w:after="0" w:line="240" w:lineRule="auto"/>
        <w:ind w:left="714" w:hanging="357"/>
        <w:jc w:val="both"/>
        <w:rPr>
          <w:rFonts w:ascii="Times New Roman" w:hAnsi="Times New Roman"/>
          <w:sz w:val="28"/>
          <w:szCs w:val="28"/>
        </w:rPr>
      </w:pPr>
      <w:r w:rsidRPr="003616AA">
        <w:rPr>
          <w:rFonts w:ascii="Times New Roman" w:hAnsi="Times New Roman"/>
          <w:sz w:val="28"/>
          <w:szCs w:val="28"/>
        </w:rPr>
        <w:t>Шамсетдинов Ф. Н.</w:t>
      </w:r>
      <w:r>
        <w:rPr>
          <w:rFonts w:ascii="Times New Roman" w:hAnsi="Times New Roman"/>
          <w:sz w:val="28"/>
          <w:szCs w:val="28"/>
        </w:rPr>
        <w:t xml:space="preserve"> </w:t>
      </w:r>
      <w:r w:rsidRPr="003616AA">
        <w:rPr>
          <w:rFonts w:ascii="Times New Roman" w:hAnsi="Times New Roman"/>
          <w:sz w:val="28"/>
          <w:szCs w:val="28"/>
        </w:rPr>
        <w:t xml:space="preserve">Экспериментальная установка для исследования теплопроводности органических соединений при повышенных давлениях. </w:t>
      </w:r>
      <w:r>
        <w:rPr>
          <w:rFonts w:ascii="Times New Roman" w:hAnsi="Times New Roman"/>
          <w:sz w:val="28"/>
          <w:szCs w:val="28"/>
        </w:rPr>
        <w:t xml:space="preserve">/ </w:t>
      </w:r>
      <w:r w:rsidRPr="003616AA">
        <w:rPr>
          <w:rFonts w:ascii="Times New Roman" w:hAnsi="Times New Roman"/>
          <w:sz w:val="28"/>
          <w:szCs w:val="28"/>
        </w:rPr>
        <w:t xml:space="preserve">Шамсетдинов Ф. Н., Зарипов З. И., Садыков А. Х., Мухамедзянов Г. Х. </w:t>
      </w:r>
      <w:r>
        <w:rPr>
          <w:rFonts w:ascii="Times New Roman" w:hAnsi="Times New Roman"/>
          <w:sz w:val="28"/>
          <w:szCs w:val="28"/>
        </w:rPr>
        <w:t xml:space="preserve">// </w:t>
      </w:r>
      <w:r w:rsidRPr="003616AA">
        <w:rPr>
          <w:rFonts w:ascii="Times New Roman" w:hAnsi="Times New Roman"/>
          <w:iCs/>
          <w:sz w:val="28"/>
          <w:szCs w:val="28"/>
        </w:rPr>
        <w:t>Вестник Казан. технолог. ун-та</w:t>
      </w:r>
      <w:r w:rsidRPr="003616AA">
        <w:rPr>
          <w:rFonts w:ascii="Times New Roman" w:hAnsi="Times New Roman"/>
          <w:sz w:val="28"/>
          <w:szCs w:val="28"/>
        </w:rPr>
        <w:t xml:space="preserve">. 2011, </w:t>
      </w:r>
      <w:r w:rsidRPr="003616AA">
        <w:rPr>
          <w:rFonts w:ascii="Times New Roman" w:hAnsi="Times New Roman"/>
          <w:b/>
          <w:sz w:val="28"/>
          <w:szCs w:val="28"/>
        </w:rPr>
        <w:t>14</w:t>
      </w:r>
      <w:r w:rsidRPr="003616AA">
        <w:rPr>
          <w:rFonts w:ascii="Times New Roman" w:hAnsi="Times New Roman"/>
          <w:sz w:val="28"/>
          <w:szCs w:val="28"/>
        </w:rPr>
        <w:t>, С.230-234;</w:t>
      </w:r>
    </w:p>
    <w:p w:rsidR="001D746A" w:rsidRPr="003616AA" w:rsidRDefault="001D746A" w:rsidP="003616AA">
      <w:pPr>
        <w:pStyle w:val="ListParagraph"/>
        <w:numPr>
          <w:ilvl w:val="0"/>
          <w:numId w:val="2"/>
        </w:numPr>
        <w:spacing w:after="0" w:line="240" w:lineRule="auto"/>
        <w:ind w:left="714" w:hanging="357"/>
        <w:jc w:val="both"/>
        <w:rPr>
          <w:rFonts w:ascii="Times New Roman" w:hAnsi="Times New Roman"/>
          <w:sz w:val="28"/>
          <w:szCs w:val="28"/>
          <w:lang w:val="en-US"/>
        </w:rPr>
      </w:pPr>
      <w:r w:rsidRPr="003616AA">
        <w:rPr>
          <w:rFonts w:ascii="Times New Roman" w:hAnsi="Times New Roman"/>
          <w:sz w:val="28"/>
          <w:szCs w:val="28"/>
          <w:lang w:val="en-US"/>
        </w:rPr>
        <w:t xml:space="preserve">Shamsetdinov F.N. Experimental study of the thermal conductivity of ammonia + water refrigerant mixtures at temperatures from 278 K to 356 K and at pressures up to 20 MPa. / Shamsetdinov F.N., Zaripov Z.I., Gumerov F.M., Gabitov F.R., Abdulagatov I.M., Huber M.L., Kazakov A.F. // </w:t>
      </w:r>
      <w:r w:rsidRPr="003616AA">
        <w:rPr>
          <w:rFonts w:ascii="Times New Roman" w:hAnsi="Times New Roman"/>
          <w:iCs/>
          <w:sz w:val="28"/>
          <w:szCs w:val="28"/>
          <w:lang w:val="en-US"/>
        </w:rPr>
        <w:t>International Journal of Refrigeration. 2013</w:t>
      </w:r>
      <w:r w:rsidRPr="003616AA">
        <w:rPr>
          <w:rFonts w:ascii="Times New Roman" w:hAnsi="Times New Roman"/>
          <w:sz w:val="28"/>
          <w:szCs w:val="28"/>
          <w:lang w:val="en-US"/>
        </w:rPr>
        <w:t xml:space="preserve">, 36, </w:t>
      </w:r>
      <w:r w:rsidRPr="003616AA">
        <w:rPr>
          <w:rFonts w:ascii="Times New Roman" w:hAnsi="Times New Roman"/>
          <w:b/>
          <w:sz w:val="28"/>
          <w:szCs w:val="28"/>
          <w:lang w:val="en-US"/>
        </w:rPr>
        <w:t>4</w:t>
      </w:r>
      <w:r w:rsidRPr="003616AA">
        <w:rPr>
          <w:rFonts w:ascii="Times New Roman" w:hAnsi="Times New Roman"/>
          <w:sz w:val="28"/>
          <w:szCs w:val="28"/>
          <w:lang w:val="en-US"/>
        </w:rPr>
        <w:t>, pp. 1347-1368;</w:t>
      </w:r>
    </w:p>
    <w:p w:rsidR="001D746A" w:rsidRPr="003616AA" w:rsidRDefault="001D746A" w:rsidP="003616AA">
      <w:pPr>
        <w:pStyle w:val="ListParagraph"/>
        <w:numPr>
          <w:ilvl w:val="0"/>
          <w:numId w:val="2"/>
        </w:numPr>
        <w:spacing w:after="0" w:line="240" w:lineRule="auto"/>
        <w:ind w:left="714" w:hanging="357"/>
        <w:jc w:val="both"/>
        <w:rPr>
          <w:rFonts w:ascii="Times New Roman" w:hAnsi="Times New Roman"/>
          <w:sz w:val="28"/>
          <w:szCs w:val="28"/>
        </w:rPr>
      </w:pPr>
      <w:r w:rsidRPr="003616AA">
        <w:rPr>
          <w:rFonts w:ascii="Times New Roman" w:hAnsi="Times New Roman"/>
          <w:sz w:val="28"/>
          <w:szCs w:val="28"/>
        </w:rPr>
        <w:t>Шамсетдинов Ф. Н.</w:t>
      </w:r>
      <w:r>
        <w:rPr>
          <w:rFonts w:ascii="Times New Roman" w:hAnsi="Times New Roman"/>
          <w:sz w:val="28"/>
          <w:szCs w:val="28"/>
        </w:rPr>
        <w:t xml:space="preserve"> </w:t>
      </w:r>
      <w:r w:rsidRPr="003616AA">
        <w:rPr>
          <w:rFonts w:ascii="Times New Roman" w:hAnsi="Times New Roman"/>
          <w:sz w:val="28"/>
          <w:szCs w:val="28"/>
        </w:rPr>
        <w:t>Экспериментальная установка для исследования вязкости газонасыщенных жидких углеводородов при давлениях до 50 МПа.</w:t>
      </w:r>
      <w:r>
        <w:rPr>
          <w:rFonts w:ascii="Times New Roman" w:hAnsi="Times New Roman"/>
          <w:sz w:val="28"/>
          <w:szCs w:val="28"/>
        </w:rPr>
        <w:t xml:space="preserve"> / </w:t>
      </w:r>
      <w:r w:rsidRPr="003616AA">
        <w:rPr>
          <w:rFonts w:ascii="Times New Roman" w:hAnsi="Times New Roman"/>
          <w:sz w:val="28"/>
          <w:szCs w:val="28"/>
        </w:rPr>
        <w:t xml:space="preserve">Шамсетдинов Ф. Н., Габитов И. Р., Зарипов З. И., Радаев А. В., Сабирзянов А. Н. </w:t>
      </w:r>
      <w:r w:rsidRPr="003616AA">
        <w:rPr>
          <w:rFonts w:ascii="Times New Roman" w:hAnsi="Times New Roman"/>
          <w:iCs/>
          <w:sz w:val="28"/>
          <w:szCs w:val="28"/>
        </w:rPr>
        <w:t>Вестник Казан. технолог. ун-та.</w:t>
      </w:r>
      <w:r w:rsidRPr="003616AA">
        <w:rPr>
          <w:rFonts w:ascii="Times New Roman" w:hAnsi="Times New Roman"/>
          <w:sz w:val="28"/>
          <w:szCs w:val="28"/>
        </w:rPr>
        <w:t xml:space="preserve"> 2013, 16, </w:t>
      </w:r>
      <w:r w:rsidRPr="003616AA">
        <w:rPr>
          <w:rFonts w:ascii="Times New Roman" w:hAnsi="Times New Roman"/>
          <w:b/>
          <w:sz w:val="28"/>
          <w:szCs w:val="28"/>
        </w:rPr>
        <w:t>18</w:t>
      </w:r>
      <w:r w:rsidRPr="003616AA">
        <w:rPr>
          <w:rFonts w:ascii="Times New Roman" w:hAnsi="Times New Roman"/>
          <w:sz w:val="28"/>
          <w:szCs w:val="28"/>
        </w:rPr>
        <w:t>, С.112-114.</w:t>
      </w:r>
    </w:p>
    <w:sectPr w:rsidR="001D746A" w:rsidRPr="003616AA" w:rsidSect="00C07739">
      <w:pgSz w:w="11906" w:h="16838"/>
      <w:pgMar w:top="1134"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E14"/>
    <w:multiLevelType w:val="hybridMultilevel"/>
    <w:tmpl w:val="A4BC3FE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3A42151"/>
    <w:multiLevelType w:val="hybridMultilevel"/>
    <w:tmpl w:val="C9381C4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FF82EE8"/>
    <w:multiLevelType w:val="hybridMultilevel"/>
    <w:tmpl w:val="6CA2FF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739"/>
    <w:rsid w:val="00046F0C"/>
    <w:rsid w:val="000541ED"/>
    <w:rsid w:val="00103B94"/>
    <w:rsid w:val="001D746A"/>
    <w:rsid w:val="003616AA"/>
    <w:rsid w:val="0040142B"/>
    <w:rsid w:val="004D6142"/>
    <w:rsid w:val="00525403"/>
    <w:rsid w:val="007372BC"/>
    <w:rsid w:val="00884DC1"/>
    <w:rsid w:val="00893C5A"/>
    <w:rsid w:val="00935A51"/>
    <w:rsid w:val="00950CB1"/>
    <w:rsid w:val="00A94C2B"/>
    <w:rsid w:val="00B33C6A"/>
    <w:rsid w:val="00C07739"/>
    <w:rsid w:val="00C87B2A"/>
    <w:rsid w:val="00DB7DFF"/>
    <w:rsid w:val="00DD182B"/>
    <w:rsid w:val="00E127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3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3B94"/>
    <w:pPr>
      <w:ind w:left="720"/>
    </w:pPr>
  </w:style>
  <w:style w:type="character" w:styleId="Hyperlink">
    <w:name w:val="Hyperlink"/>
    <w:basedOn w:val="DefaultParagraphFont"/>
    <w:uiPriority w:val="99"/>
    <w:rsid w:val="00DB7DF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ru/contents.asp?issueid=1076604&amp;selid=182496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172</TotalTime>
  <Pages>2</Pages>
  <Words>560</Words>
  <Characters>3195</Characters>
  <Application>Microsoft Office Outlook</Application>
  <DocSecurity>0</DocSecurity>
  <Lines>0</Lines>
  <Paragraphs>0</Paragraphs>
  <ScaleCrop>false</ScaleCrop>
  <Company>Zuf&amp;Tim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Ильгиз</dc:creator>
  <cp:keywords/>
  <dc:description/>
  <cp:lastModifiedBy>Zufar</cp:lastModifiedBy>
  <cp:revision>3</cp:revision>
  <dcterms:created xsi:type="dcterms:W3CDTF">2014-06-14T17:24:00Z</dcterms:created>
  <dcterms:modified xsi:type="dcterms:W3CDTF">2014-08-15T20:29:00Z</dcterms:modified>
</cp:coreProperties>
</file>