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8A" w:rsidRDefault="0068395E" w:rsidP="0039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68C">
        <w:rPr>
          <w:rFonts w:ascii="Times New Roman" w:hAnsi="Times New Roman" w:cs="Times New Roman"/>
          <w:b/>
          <w:sz w:val="28"/>
          <w:szCs w:val="28"/>
        </w:rPr>
        <w:t xml:space="preserve">ТЕРМОДИНАМИЧЕСКИЕ СВОЙСТВА </w:t>
      </w:r>
    </w:p>
    <w:p w:rsidR="00066E8A" w:rsidRDefault="00066E8A" w:rsidP="0006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СМЕСЕЙ</w:t>
      </w:r>
      <w:r w:rsidR="0068395E" w:rsidRPr="003976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ВОДА–</w:t>
      </w:r>
      <w:r w:rsidR="0068395E" w:rsidRPr="0039768C">
        <w:rPr>
          <w:rFonts w:ascii="Times New Roman" w:hAnsi="Times New Roman" w:cs="Times New Roman"/>
          <w:b/>
          <w:sz w:val="28"/>
          <w:szCs w:val="28"/>
        </w:rPr>
        <w:t>АЛИФАТИЧЕСКИ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="0068395E" w:rsidRPr="0039768C">
        <w:rPr>
          <w:rFonts w:ascii="Times New Roman" w:hAnsi="Times New Roman" w:cs="Times New Roman"/>
          <w:b/>
          <w:sz w:val="28"/>
          <w:szCs w:val="28"/>
        </w:rPr>
        <w:t xml:space="preserve"> СПИРТ </w:t>
      </w:r>
    </w:p>
    <w:p w:rsidR="0068395E" w:rsidRPr="0039768C" w:rsidRDefault="0068395E" w:rsidP="0006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68C">
        <w:rPr>
          <w:rFonts w:ascii="Times New Roman" w:hAnsi="Times New Roman" w:cs="Times New Roman"/>
          <w:b/>
          <w:sz w:val="28"/>
          <w:szCs w:val="28"/>
        </w:rPr>
        <w:t>В ШИРОКОМ ДИАПАЗОНЕ ПАРАМЕТРОВ СОСТОЯНИЯ</w:t>
      </w:r>
    </w:p>
    <w:p w:rsidR="0039768C" w:rsidRPr="0039768C" w:rsidRDefault="0039768C" w:rsidP="00397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768C">
        <w:rPr>
          <w:rFonts w:ascii="Times New Roman" w:hAnsi="Times New Roman" w:cs="Times New Roman"/>
          <w:sz w:val="28"/>
          <w:szCs w:val="28"/>
          <w:u w:val="single"/>
        </w:rPr>
        <w:t>Карабекова</w:t>
      </w:r>
      <w:proofErr w:type="spellEnd"/>
      <w:r w:rsidRPr="0039768C">
        <w:rPr>
          <w:rFonts w:ascii="Times New Roman" w:hAnsi="Times New Roman" w:cs="Times New Roman"/>
          <w:sz w:val="28"/>
          <w:szCs w:val="28"/>
          <w:u w:val="single"/>
        </w:rPr>
        <w:t xml:space="preserve"> Б.К.</w:t>
      </w:r>
      <w:r w:rsidRPr="0039768C">
        <w:rPr>
          <w:rFonts w:ascii="Times New Roman" w:hAnsi="Times New Roman" w:cs="Times New Roman"/>
          <w:sz w:val="28"/>
          <w:szCs w:val="28"/>
        </w:rPr>
        <w:t>, Базаев Э.А., Базаев А.Р.</w:t>
      </w:r>
    </w:p>
    <w:p w:rsidR="0039768C" w:rsidRPr="0039768C" w:rsidRDefault="0039768C" w:rsidP="0039768C">
      <w:pPr>
        <w:spacing w:after="0" w:line="240" w:lineRule="auto"/>
        <w:ind w:left="142" w:right="85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768C">
        <w:rPr>
          <w:rFonts w:ascii="Times New Roman" w:hAnsi="Times New Roman" w:cs="Times New Roman"/>
          <w:i/>
          <w:sz w:val="28"/>
          <w:szCs w:val="28"/>
        </w:rPr>
        <w:t xml:space="preserve">ФГБУН </w:t>
      </w:r>
      <w:r w:rsidRPr="0039768C">
        <w:rPr>
          <w:rFonts w:ascii="Times New Roman" w:hAnsi="Times New Roman" w:cs="Times New Roman"/>
          <w:sz w:val="28"/>
          <w:szCs w:val="28"/>
        </w:rPr>
        <w:t>«</w:t>
      </w:r>
      <w:r w:rsidRPr="0039768C">
        <w:rPr>
          <w:rFonts w:ascii="Times New Roman" w:hAnsi="Times New Roman" w:cs="Times New Roman"/>
          <w:i/>
          <w:sz w:val="28"/>
          <w:szCs w:val="28"/>
        </w:rPr>
        <w:t>Институт проблем геотермии ДНЦ РАН», Россия, г</w:t>
      </w:r>
      <w:proofErr w:type="gramStart"/>
      <w:r w:rsidRPr="0039768C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39768C">
        <w:rPr>
          <w:rFonts w:ascii="Times New Roman" w:hAnsi="Times New Roman" w:cs="Times New Roman"/>
          <w:i/>
          <w:sz w:val="28"/>
          <w:szCs w:val="28"/>
        </w:rPr>
        <w:t xml:space="preserve">ахачкала, ул.И.Шамиля 39а. </w:t>
      </w:r>
      <w:hyperlink r:id="rId6" w:history="1">
        <w:r w:rsidRPr="0039768C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badji</w:t>
        </w:r>
        <w:r w:rsidRPr="0039768C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Pr="0039768C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mail</w:t>
        </w:r>
        <w:r w:rsidRPr="0039768C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Pr="0039768C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39768C" w:rsidRPr="0039768C" w:rsidRDefault="0039768C" w:rsidP="0039768C">
      <w:pPr>
        <w:spacing w:after="0" w:line="240" w:lineRule="auto"/>
        <w:ind w:left="142" w:right="85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5F37" w:rsidRPr="00F63405" w:rsidRDefault="003F5F37" w:rsidP="00F63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05">
        <w:rPr>
          <w:rFonts w:ascii="Times New Roman" w:hAnsi="Times New Roman" w:cs="Times New Roman"/>
          <w:sz w:val="28"/>
          <w:szCs w:val="28"/>
        </w:rPr>
        <w:t>Практическое использование смесей воды с алифатическими спиртами, как эффективных рас</w:t>
      </w:r>
      <w:r w:rsidR="008256DC">
        <w:rPr>
          <w:rFonts w:ascii="Times New Roman" w:hAnsi="Times New Roman" w:cs="Times New Roman"/>
          <w:sz w:val="28"/>
          <w:szCs w:val="28"/>
        </w:rPr>
        <w:t>творителей и теплоносителей в ряде</w:t>
      </w:r>
      <w:r w:rsidRPr="00F63405">
        <w:rPr>
          <w:rFonts w:ascii="Times New Roman" w:hAnsi="Times New Roman" w:cs="Times New Roman"/>
          <w:sz w:val="28"/>
          <w:szCs w:val="28"/>
        </w:rPr>
        <w:t xml:space="preserve"> технологических процесс</w:t>
      </w:r>
      <w:r w:rsidR="008256DC">
        <w:rPr>
          <w:rFonts w:ascii="Times New Roman" w:hAnsi="Times New Roman" w:cs="Times New Roman"/>
          <w:sz w:val="28"/>
          <w:szCs w:val="28"/>
        </w:rPr>
        <w:t>ов</w:t>
      </w:r>
      <w:r w:rsidRPr="00F63405">
        <w:rPr>
          <w:rFonts w:ascii="Times New Roman" w:hAnsi="Times New Roman" w:cs="Times New Roman"/>
          <w:sz w:val="28"/>
          <w:szCs w:val="28"/>
        </w:rPr>
        <w:t>, требует знание их термодинамических свойств</w:t>
      </w:r>
      <w:r w:rsidR="008256DC">
        <w:rPr>
          <w:rFonts w:ascii="Times New Roman" w:hAnsi="Times New Roman" w:cs="Times New Roman"/>
          <w:sz w:val="28"/>
          <w:szCs w:val="28"/>
        </w:rPr>
        <w:t xml:space="preserve"> в различных агрегатных состояниях. </w:t>
      </w:r>
      <w:r w:rsidRPr="00F63405">
        <w:rPr>
          <w:rFonts w:ascii="Times New Roman" w:hAnsi="Times New Roman" w:cs="Times New Roman"/>
          <w:sz w:val="28"/>
          <w:szCs w:val="28"/>
        </w:rPr>
        <w:t xml:space="preserve">Обычно для </w:t>
      </w:r>
      <w:r w:rsidR="00D268EC">
        <w:rPr>
          <w:rFonts w:ascii="Times New Roman" w:hAnsi="Times New Roman" w:cs="Times New Roman"/>
          <w:sz w:val="28"/>
          <w:szCs w:val="28"/>
        </w:rPr>
        <w:t xml:space="preserve">точного </w:t>
      </w:r>
      <w:r w:rsidRPr="00F63405">
        <w:rPr>
          <w:rFonts w:ascii="Times New Roman" w:hAnsi="Times New Roman" w:cs="Times New Roman"/>
          <w:sz w:val="28"/>
          <w:szCs w:val="28"/>
        </w:rPr>
        <w:t xml:space="preserve">описания </w:t>
      </w:r>
      <w:r w:rsidR="00EE33A9">
        <w:rPr>
          <w:rFonts w:ascii="Times New Roman" w:hAnsi="Times New Roman" w:cs="Times New Roman"/>
          <w:sz w:val="28"/>
          <w:szCs w:val="28"/>
        </w:rPr>
        <w:t>экспериментальных данных</w:t>
      </w:r>
      <w:r w:rsidR="00D268EC">
        <w:rPr>
          <w:rFonts w:ascii="Times New Roman" w:hAnsi="Times New Roman" w:cs="Times New Roman"/>
          <w:sz w:val="28"/>
          <w:szCs w:val="28"/>
        </w:rPr>
        <w:t xml:space="preserve"> </w:t>
      </w:r>
      <w:r w:rsidR="00EE33A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E33A9" w:rsidRPr="00F6340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EE33A9" w:rsidRPr="00F63405">
        <w:rPr>
          <w:rFonts w:ascii="Times New Roman" w:hAnsi="Times New Roman" w:cs="Times New Roman"/>
          <w:i/>
          <w:sz w:val="28"/>
          <w:szCs w:val="28"/>
        </w:rPr>
        <w:t xml:space="preserve">,ρ,Т - </w:t>
      </w:r>
      <w:r w:rsidR="00EE33A9" w:rsidRPr="00F63405">
        <w:rPr>
          <w:rFonts w:ascii="Times New Roman" w:hAnsi="Times New Roman" w:cs="Times New Roman"/>
          <w:sz w:val="28"/>
          <w:szCs w:val="28"/>
        </w:rPr>
        <w:t>зависимости</w:t>
      </w:r>
      <w:r w:rsidRPr="00F63405">
        <w:rPr>
          <w:rFonts w:ascii="Times New Roman" w:hAnsi="Times New Roman" w:cs="Times New Roman"/>
          <w:sz w:val="28"/>
          <w:szCs w:val="28"/>
        </w:rPr>
        <w:t xml:space="preserve"> </w:t>
      </w:r>
      <w:r w:rsidR="00D268EC">
        <w:rPr>
          <w:rFonts w:ascii="Times New Roman" w:hAnsi="Times New Roman" w:cs="Times New Roman"/>
          <w:sz w:val="28"/>
          <w:szCs w:val="28"/>
        </w:rPr>
        <w:t>индивидуальных веществ</w:t>
      </w:r>
      <w:r w:rsidR="00FE2CBE">
        <w:rPr>
          <w:rFonts w:ascii="Times New Roman" w:hAnsi="Times New Roman" w:cs="Times New Roman"/>
          <w:sz w:val="28"/>
          <w:szCs w:val="28"/>
        </w:rPr>
        <w:t xml:space="preserve"> (жидкая, паровая фазы и сверхкритический флюид)</w:t>
      </w:r>
      <w:r w:rsidRPr="00F63405">
        <w:rPr>
          <w:rFonts w:ascii="Times New Roman" w:hAnsi="Times New Roman" w:cs="Times New Roman"/>
          <w:sz w:val="28"/>
          <w:szCs w:val="28"/>
        </w:rPr>
        <w:t xml:space="preserve"> используют разложение фактора сжимаемости по степеням плотности и температуры [1-3]:</w:t>
      </w:r>
    </w:p>
    <w:p w:rsidR="003F5F37" w:rsidRPr="00F63405" w:rsidRDefault="00BC49F8" w:rsidP="00BC49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9F8">
        <w:rPr>
          <w:rFonts w:ascii="Times New Roman" w:hAnsi="Times New Roman" w:cs="Times New Roman"/>
          <w:position w:val="-34"/>
          <w:sz w:val="28"/>
          <w:szCs w:val="28"/>
        </w:rPr>
        <w:object w:dxaOrig="37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4.2pt;height:41.15pt" o:ole="">
            <v:imagedata r:id="rId7" o:title=""/>
          </v:shape>
          <o:OLEObject Type="Embed" ProgID="Equation.3" ShapeID="_x0000_i1030" DrawAspect="Content" ObjectID="_1469007314" r:id="rId8"/>
        </w:object>
      </w:r>
      <w:r w:rsidR="003F5F37" w:rsidRPr="00F6340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BC49F8">
        <w:rPr>
          <w:rFonts w:ascii="Times New Roman" w:hAnsi="Times New Roman" w:cs="Times New Roman"/>
          <w:position w:val="-36"/>
          <w:sz w:val="28"/>
          <w:szCs w:val="28"/>
        </w:rPr>
        <w:object w:dxaOrig="3360" w:dyaOrig="859">
          <v:shape id="_x0000_i1029" type="#_x0000_t75" style="width:165.05pt;height:42.55pt" o:ole="">
            <v:imagedata r:id="rId9" o:title=""/>
          </v:shape>
          <o:OLEObject Type="Embed" ProgID="Equation.3" ShapeID="_x0000_i1029" DrawAspect="Content" ObjectID="_1469007315" r:id="rId10"/>
        </w:object>
      </w:r>
      <w:r w:rsidR="003F5F37" w:rsidRPr="00F63405">
        <w:rPr>
          <w:rFonts w:ascii="Times New Roman" w:hAnsi="Times New Roman" w:cs="Times New Roman"/>
          <w:position w:val="-14"/>
          <w:sz w:val="28"/>
          <w:szCs w:val="28"/>
        </w:rPr>
        <w:t>.</w:t>
      </w:r>
      <w:r w:rsidR="003F5F37" w:rsidRPr="00F634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3F5F37" w:rsidRPr="00F63405">
        <w:rPr>
          <w:rFonts w:ascii="Times New Roman" w:hAnsi="Times New Roman" w:cs="Times New Roman"/>
          <w:sz w:val="28"/>
          <w:szCs w:val="28"/>
        </w:rPr>
        <w:t>(1)</w:t>
      </w:r>
    </w:p>
    <w:p w:rsidR="003F5F37" w:rsidRPr="00BC49F8" w:rsidRDefault="003F5F37" w:rsidP="00D26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05">
        <w:rPr>
          <w:rFonts w:ascii="Times New Roman" w:hAnsi="Times New Roman" w:cs="Times New Roman"/>
          <w:sz w:val="28"/>
          <w:szCs w:val="28"/>
        </w:rPr>
        <w:t>В (1):</w:t>
      </w:r>
      <w:r w:rsidRPr="00F63405">
        <w:rPr>
          <w:rFonts w:ascii="Times New Roman" w:hAnsi="Times New Roman" w:cs="Times New Roman"/>
          <w:i/>
          <w:sz w:val="28"/>
          <w:szCs w:val="28"/>
          <w:lang w:val="en-US"/>
        </w:rPr>
        <w:t></w:t>
      </w:r>
      <w:r w:rsidR="00DE7C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CF5">
        <w:rPr>
          <w:rFonts w:ascii="Symbol" w:hAnsi="Symbol" w:cs="Times New Roman"/>
          <w:i/>
          <w:sz w:val="28"/>
          <w:szCs w:val="28"/>
          <w:lang w:val="en-US"/>
        </w:rPr>
        <w:t></w:t>
      </w:r>
      <w:r w:rsidRPr="00DE7CF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F63405">
        <w:rPr>
          <w:rFonts w:ascii="Times New Roman" w:hAnsi="Times New Roman" w:cs="Times New Roman"/>
          <w:sz w:val="28"/>
          <w:szCs w:val="28"/>
        </w:rPr>
        <w:t xml:space="preserve"> – молярная плотность (моль/м</w:t>
      </w:r>
      <w:r w:rsidRPr="00F634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63405">
        <w:rPr>
          <w:rFonts w:ascii="Times New Roman" w:hAnsi="Times New Roman" w:cs="Times New Roman"/>
          <w:sz w:val="28"/>
          <w:szCs w:val="28"/>
        </w:rPr>
        <w:t xml:space="preserve">); </w:t>
      </w:r>
      <w:r w:rsidR="00BC49F8" w:rsidRPr="00BC49F8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27" type="#_x0000_t75" style="width:60.3pt;height:18.7pt" o:ole="">
            <v:imagedata r:id="rId11" o:title=""/>
          </v:shape>
          <o:OLEObject Type="Embed" ProgID="Equation.3" ShapeID="_x0000_i1027" DrawAspect="Content" ObjectID="_1469007316" r:id="rId12"/>
        </w:object>
      </w:r>
      <w:r w:rsidRPr="00F63405">
        <w:rPr>
          <w:rFonts w:ascii="Times New Roman" w:hAnsi="Times New Roman" w:cs="Times New Roman"/>
          <w:sz w:val="28"/>
          <w:szCs w:val="28"/>
        </w:rPr>
        <w:t xml:space="preserve">, </w:t>
      </w:r>
      <w:r w:rsidR="00BC49F8" w:rsidRPr="00BC49F8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28" type="#_x0000_t75" style="width:54.25pt;height:18.7pt" o:ole="">
            <v:imagedata r:id="rId13" o:title=""/>
          </v:shape>
          <o:OLEObject Type="Embed" ProgID="Equation.3" ShapeID="_x0000_i1028" DrawAspect="Content" ObjectID="_1469007317" r:id="rId14"/>
        </w:object>
      </w:r>
      <w:r w:rsidRPr="00F63405">
        <w:rPr>
          <w:rFonts w:ascii="Times New Roman" w:hAnsi="Times New Roman" w:cs="Times New Roman"/>
          <w:sz w:val="28"/>
          <w:szCs w:val="28"/>
        </w:rPr>
        <w:t xml:space="preserve"> – приведенн</w:t>
      </w:r>
      <w:r w:rsidR="00BC49F8">
        <w:rPr>
          <w:rFonts w:ascii="Times New Roman" w:hAnsi="Times New Roman" w:cs="Times New Roman"/>
          <w:sz w:val="28"/>
          <w:szCs w:val="28"/>
        </w:rPr>
        <w:t>ые</w:t>
      </w:r>
      <w:r w:rsidRPr="00F63405">
        <w:rPr>
          <w:rFonts w:ascii="Times New Roman" w:hAnsi="Times New Roman" w:cs="Times New Roman"/>
          <w:sz w:val="28"/>
          <w:szCs w:val="28"/>
        </w:rPr>
        <w:t xml:space="preserve"> плотность и температура</w:t>
      </w:r>
      <w:r w:rsidR="00BC49F8">
        <w:rPr>
          <w:rFonts w:ascii="Times New Roman" w:hAnsi="Times New Roman" w:cs="Times New Roman"/>
          <w:sz w:val="28"/>
          <w:szCs w:val="28"/>
        </w:rPr>
        <w:t>;</w:t>
      </w:r>
      <w:r w:rsidR="00BC49F8" w:rsidRPr="00BC49F8">
        <w:rPr>
          <w:rFonts w:ascii="Times New Roman" w:hAnsi="Times New Roman" w:cs="Times New Roman"/>
          <w:sz w:val="28"/>
          <w:szCs w:val="28"/>
        </w:rPr>
        <w:t xml:space="preserve"> </w:t>
      </w:r>
      <w:r w:rsidR="00BC49F8" w:rsidRPr="00BC49F8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25" type="#_x0000_t75" style="width:17.75pt;height:18.7pt" o:ole="">
            <v:imagedata r:id="rId15" o:title=""/>
          </v:shape>
          <o:OLEObject Type="Embed" ProgID="Equation.3" ShapeID="_x0000_i1025" DrawAspect="Content" ObjectID="_1469007318" r:id="rId16"/>
        </w:object>
      </w:r>
      <w:r w:rsidRPr="00F63405">
        <w:rPr>
          <w:rFonts w:ascii="Times New Roman" w:hAnsi="Times New Roman" w:cs="Times New Roman"/>
          <w:sz w:val="28"/>
          <w:szCs w:val="28"/>
        </w:rPr>
        <w:t>,</w:t>
      </w:r>
      <w:r w:rsidR="00BC49F8" w:rsidRPr="00BC49F8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6" type="#_x0000_t75" style="width:14.95pt;height:18.7pt" o:ole="">
            <v:imagedata r:id="rId17" o:title=""/>
          </v:shape>
          <o:OLEObject Type="Embed" ProgID="Equation.3" ShapeID="_x0000_i1026" DrawAspect="Content" ObjectID="_1469007319" r:id="rId18"/>
        </w:object>
      </w:r>
      <w:r w:rsidRPr="00F63405">
        <w:rPr>
          <w:rFonts w:ascii="Times New Roman" w:hAnsi="Times New Roman" w:cs="Times New Roman"/>
          <w:sz w:val="28"/>
          <w:szCs w:val="28"/>
        </w:rPr>
        <w:t xml:space="preserve"> – критическая плот</w:t>
      </w:r>
      <w:r w:rsidR="00D268EC">
        <w:rPr>
          <w:rFonts w:ascii="Times New Roman" w:hAnsi="Times New Roman" w:cs="Times New Roman"/>
          <w:sz w:val="28"/>
          <w:szCs w:val="28"/>
        </w:rPr>
        <w:t>ность и температура</w:t>
      </w:r>
      <w:r w:rsidR="00BC49F8">
        <w:rPr>
          <w:rFonts w:ascii="Times New Roman" w:hAnsi="Times New Roman" w:cs="Times New Roman"/>
          <w:sz w:val="28"/>
          <w:szCs w:val="28"/>
        </w:rPr>
        <w:t>;</w:t>
      </w:r>
      <w:r w:rsidR="00BC49F8" w:rsidRPr="00BC49F8">
        <w:rPr>
          <w:rFonts w:ascii="Times New Roman" w:hAnsi="Times New Roman" w:cs="Times New Roman"/>
          <w:sz w:val="28"/>
          <w:szCs w:val="28"/>
        </w:rPr>
        <w:t xml:space="preserve"> </w:t>
      </w:r>
      <w:r w:rsidR="00BC49F8" w:rsidRPr="00BC49F8">
        <w:rPr>
          <w:rFonts w:ascii="Times New Roman" w:hAnsi="Times New Roman" w:cs="Times New Roman"/>
          <w:i/>
          <w:sz w:val="28"/>
          <w:szCs w:val="28"/>
        </w:rPr>
        <w:t>R=8,314</w:t>
      </w:r>
      <w:r w:rsidR="00BC49F8" w:rsidRPr="00BC49F8">
        <w:rPr>
          <w:rFonts w:ascii="Times New Roman" w:hAnsi="Times New Roman" w:cs="Times New Roman"/>
          <w:sz w:val="28"/>
          <w:szCs w:val="28"/>
        </w:rPr>
        <w:t xml:space="preserve"> – универсальная </w:t>
      </w:r>
      <w:r w:rsidR="00BC49F8">
        <w:rPr>
          <w:rFonts w:ascii="Times New Roman" w:hAnsi="Times New Roman" w:cs="Times New Roman"/>
          <w:sz w:val="28"/>
          <w:szCs w:val="28"/>
        </w:rPr>
        <w:t>газовая</w:t>
      </w:r>
      <w:r w:rsidR="00BC49F8" w:rsidRPr="00BC49F8">
        <w:rPr>
          <w:rFonts w:ascii="Times New Roman" w:hAnsi="Times New Roman" w:cs="Times New Roman"/>
          <w:sz w:val="28"/>
          <w:szCs w:val="28"/>
        </w:rPr>
        <w:t xml:space="preserve"> постоянная (</w:t>
      </w:r>
      <w:proofErr w:type="gramStart"/>
      <w:r w:rsidR="00BC49F8" w:rsidRPr="00BC49F8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BC49F8" w:rsidRPr="00BC49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C49F8" w:rsidRPr="00BC49F8">
        <w:rPr>
          <w:rFonts w:ascii="Times New Roman" w:hAnsi="Times New Roman" w:cs="Times New Roman"/>
          <w:sz w:val="28"/>
          <w:szCs w:val="28"/>
        </w:rPr>
        <w:t>моль</w:t>
      </w:r>
      <w:r w:rsidR="00BC49F8" w:rsidRPr="00BC49F8">
        <w:rPr>
          <w:rFonts w:ascii="Times New Roman" w:hAnsi="Lucida Sans Unicode" w:cs="Times New Roman"/>
          <w:sz w:val="28"/>
          <w:szCs w:val="28"/>
        </w:rPr>
        <w:t>⋅</w:t>
      </w:r>
      <w:r w:rsidR="00BC49F8" w:rsidRPr="00BC49F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BC49F8" w:rsidRPr="00BC49F8">
        <w:rPr>
          <w:rFonts w:ascii="Times New Roman" w:hAnsi="Times New Roman" w:cs="Times New Roman"/>
          <w:sz w:val="28"/>
          <w:szCs w:val="28"/>
        </w:rPr>
        <w:t>)</w:t>
      </w:r>
      <w:r w:rsidRPr="00BC49F8">
        <w:rPr>
          <w:rFonts w:ascii="Times New Roman" w:hAnsi="Times New Roman" w:cs="Times New Roman"/>
          <w:sz w:val="28"/>
          <w:szCs w:val="28"/>
        </w:rPr>
        <w:t>.</w:t>
      </w:r>
    </w:p>
    <w:p w:rsidR="003F5F37" w:rsidRPr="00F63405" w:rsidRDefault="003F5F37" w:rsidP="00F63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05">
        <w:rPr>
          <w:rFonts w:ascii="Times New Roman" w:hAnsi="Times New Roman" w:cs="Times New Roman"/>
          <w:sz w:val="28"/>
          <w:szCs w:val="28"/>
        </w:rPr>
        <w:t>В работе [4]</w:t>
      </w:r>
      <w:r w:rsidR="0081436E">
        <w:rPr>
          <w:rFonts w:ascii="Times New Roman" w:hAnsi="Times New Roman" w:cs="Times New Roman"/>
          <w:sz w:val="28"/>
          <w:szCs w:val="28"/>
        </w:rPr>
        <w:t xml:space="preserve"> нами</w:t>
      </w:r>
      <w:r w:rsidRPr="00F63405">
        <w:rPr>
          <w:rFonts w:ascii="Times New Roman" w:hAnsi="Times New Roman" w:cs="Times New Roman"/>
          <w:sz w:val="28"/>
          <w:szCs w:val="28"/>
        </w:rPr>
        <w:t xml:space="preserve"> показано, что </w:t>
      </w:r>
      <w:r w:rsidR="00DE7CF5" w:rsidRPr="00F63405">
        <w:rPr>
          <w:rFonts w:ascii="Times New Roman" w:hAnsi="Times New Roman" w:cs="Times New Roman"/>
          <w:sz w:val="28"/>
          <w:szCs w:val="28"/>
        </w:rPr>
        <w:t>уравнение (1)</w:t>
      </w:r>
      <w:r w:rsidR="00DE7CF5">
        <w:rPr>
          <w:rFonts w:ascii="Times New Roman" w:hAnsi="Times New Roman" w:cs="Times New Roman"/>
          <w:sz w:val="28"/>
          <w:szCs w:val="28"/>
        </w:rPr>
        <w:t xml:space="preserve"> описывает </w:t>
      </w:r>
      <w:r w:rsidRPr="00F63405">
        <w:rPr>
          <w:rFonts w:ascii="Times New Roman" w:hAnsi="Times New Roman" w:cs="Times New Roman"/>
          <w:sz w:val="28"/>
          <w:szCs w:val="28"/>
        </w:rPr>
        <w:t xml:space="preserve">сверхкритические экспериментальные </w:t>
      </w:r>
      <w:proofErr w:type="gramStart"/>
      <w:r w:rsidR="001A2A81" w:rsidRPr="00F6340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1A2A81" w:rsidRPr="00F63405">
        <w:rPr>
          <w:rFonts w:ascii="Times New Roman" w:hAnsi="Times New Roman" w:cs="Times New Roman"/>
          <w:i/>
          <w:sz w:val="28"/>
          <w:szCs w:val="28"/>
        </w:rPr>
        <w:t xml:space="preserve">,ρ,Т - </w:t>
      </w:r>
      <w:r w:rsidR="001A2A81" w:rsidRPr="00F63405">
        <w:rPr>
          <w:rFonts w:ascii="Times New Roman" w:hAnsi="Times New Roman" w:cs="Times New Roman"/>
          <w:sz w:val="28"/>
          <w:szCs w:val="28"/>
        </w:rPr>
        <w:t xml:space="preserve">зависимости </w:t>
      </w:r>
      <w:r w:rsidRPr="00F63405">
        <w:rPr>
          <w:rFonts w:ascii="Times New Roman" w:hAnsi="Times New Roman" w:cs="Times New Roman"/>
          <w:sz w:val="28"/>
          <w:szCs w:val="28"/>
        </w:rPr>
        <w:t>смесей вода–алифатический спирт с достаточно</w:t>
      </w:r>
      <w:r w:rsidR="0081436E">
        <w:rPr>
          <w:rFonts w:ascii="Times New Roman" w:hAnsi="Times New Roman" w:cs="Times New Roman"/>
          <w:sz w:val="28"/>
          <w:szCs w:val="28"/>
        </w:rPr>
        <w:t>й</w:t>
      </w:r>
      <w:r w:rsidRPr="00F63405">
        <w:rPr>
          <w:rFonts w:ascii="Times New Roman" w:hAnsi="Times New Roman" w:cs="Times New Roman"/>
          <w:sz w:val="28"/>
          <w:szCs w:val="28"/>
        </w:rPr>
        <w:t xml:space="preserve"> </w:t>
      </w:r>
      <w:r w:rsidR="0081436E">
        <w:rPr>
          <w:rFonts w:ascii="Times New Roman" w:hAnsi="Times New Roman" w:cs="Times New Roman"/>
          <w:sz w:val="28"/>
          <w:szCs w:val="28"/>
        </w:rPr>
        <w:t>для инженерных расчетов</w:t>
      </w:r>
      <w:r w:rsidRPr="00F63405">
        <w:rPr>
          <w:rFonts w:ascii="Times New Roman" w:hAnsi="Times New Roman" w:cs="Times New Roman"/>
          <w:sz w:val="28"/>
          <w:szCs w:val="28"/>
        </w:rPr>
        <w:t xml:space="preserve"> точностью</w:t>
      </w:r>
      <w:r w:rsidR="00DE7CF5">
        <w:rPr>
          <w:rFonts w:ascii="Times New Roman" w:hAnsi="Times New Roman" w:cs="Times New Roman"/>
          <w:sz w:val="28"/>
          <w:szCs w:val="28"/>
        </w:rPr>
        <w:t xml:space="preserve"> (0.83%)</w:t>
      </w:r>
      <w:r w:rsidRPr="00F63405">
        <w:rPr>
          <w:rFonts w:ascii="Times New Roman" w:hAnsi="Times New Roman" w:cs="Times New Roman"/>
          <w:sz w:val="28"/>
          <w:szCs w:val="28"/>
        </w:rPr>
        <w:t xml:space="preserve"> и может быть использовано для расчета термодинамических свойств этих смесей.</w:t>
      </w:r>
    </w:p>
    <w:p w:rsidR="00165089" w:rsidRPr="003F5F37" w:rsidRDefault="00165089" w:rsidP="00F63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384069" w:rsidRPr="00950498" w:rsidTr="007E3742">
        <w:tc>
          <w:tcPr>
            <w:tcW w:w="4928" w:type="dxa"/>
          </w:tcPr>
          <w:p w:rsidR="00384069" w:rsidRDefault="00384069" w:rsidP="000F3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9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1.</w:t>
            </w:r>
            <w:r w:rsidRPr="000F33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F3339">
              <w:rPr>
                <w:rFonts w:ascii="Times New Roman" w:hAnsi="Times New Roman" w:cs="Times New Roman"/>
                <w:sz w:val="28"/>
                <w:szCs w:val="28"/>
              </w:rPr>
              <w:t xml:space="preserve">Средние относительные отклонения рассчитанных значений давления </w:t>
            </w:r>
            <w:proofErr w:type="gramStart"/>
            <w:r w:rsidRPr="000F333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F3339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экспериментальных (δ, %)</w:t>
            </w:r>
          </w:p>
          <w:p w:rsidR="000F3339" w:rsidRPr="000F3339" w:rsidRDefault="000F3339" w:rsidP="000F3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8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63"/>
              <w:gridCol w:w="901"/>
              <w:gridCol w:w="851"/>
            </w:tblGrid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смесь</w:t>
                  </w:r>
                </w:p>
              </w:tc>
              <w:tc>
                <w:tcPr>
                  <w:tcW w:w="901" w:type="dxa"/>
                  <w:vAlign w:val="center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ПФ и ЖФ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СКФ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vMerge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δ, %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δ, %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метанол,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х=0.5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метанол,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х=0.8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этанол,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х=0.2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этанол,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х=0.5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этанол,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х=0.8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0.6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</w:t>
                  </w:r>
                  <w:proofErr w:type="spellStart"/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н-пропанол</w:t>
                  </w:r>
                  <w:proofErr w:type="spellEnd"/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х=0.2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</w:t>
                  </w:r>
                  <w:proofErr w:type="spellStart"/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н-пропанол</w:t>
                  </w:r>
                  <w:proofErr w:type="spellEnd"/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х=0.5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384069" w:rsidRPr="00950498" w:rsidTr="007E3742">
              <w:trPr>
                <w:trHeight w:val="300"/>
                <w:jc w:val="center"/>
              </w:trPr>
              <w:tc>
                <w:tcPr>
                  <w:tcW w:w="3063" w:type="dxa"/>
                  <w:shd w:val="clear" w:color="auto" w:fill="auto"/>
                  <w:noWrap/>
                  <w:vAlign w:val="center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Вода – </w:t>
                  </w:r>
                  <w:proofErr w:type="spellStart"/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н-пропанол</w:t>
                  </w:r>
                  <w:proofErr w:type="spellEnd"/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95049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х=0.8</w:t>
                  </w:r>
                </w:p>
              </w:tc>
              <w:tc>
                <w:tcPr>
                  <w:tcW w:w="901" w:type="dxa"/>
                  <w:vAlign w:val="bottom"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384069" w:rsidRPr="00950498" w:rsidRDefault="00384069" w:rsidP="007E374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0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0,7</w:t>
                  </w:r>
                </w:p>
              </w:tc>
            </w:tr>
          </w:tbl>
          <w:p w:rsidR="00384069" w:rsidRPr="00950498" w:rsidRDefault="00384069" w:rsidP="007E374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84069" w:rsidRPr="00950498" w:rsidRDefault="00384069" w:rsidP="007E37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049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1145" cy="2898140"/>
                  <wp:effectExtent l="19050" t="0" r="8255" b="0"/>
                  <wp:docPr id="4" name="Рисунок 3" descr="повер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верх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89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4069" w:rsidRPr="00384069" w:rsidRDefault="00384069" w:rsidP="00165089">
            <w:pPr>
              <w:ind w:left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069">
              <w:rPr>
                <w:rFonts w:ascii="Times New Roman" w:hAnsi="Times New Roman" w:cs="Times New Roman"/>
                <w:b/>
                <w:sz w:val="28"/>
                <w:szCs w:val="28"/>
              </w:rPr>
              <w:t>Рис 1.</w:t>
            </w:r>
            <w:r w:rsidRPr="00384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384069">
              <w:rPr>
                <w:rFonts w:ascii="Times New Roman" w:hAnsi="Times New Roman" w:cs="Times New Roman"/>
                <w:sz w:val="28"/>
                <w:szCs w:val="28"/>
              </w:rPr>
              <w:t xml:space="preserve">-поверхность смеси вода–этанол состава 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384069">
              <w:rPr>
                <w:rFonts w:ascii="Times New Roman" w:hAnsi="Times New Roman" w:cs="Times New Roman"/>
                <w:sz w:val="28"/>
                <w:szCs w:val="28"/>
              </w:rPr>
              <w:t>0.5 мол</w:t>
            </w:r>
            <w:proofErr w:type="gramStart"/>
            <w:r w:rsidRPr="0038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84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0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84069">
              <w:rPr>
                <w:rFonts w:ascii="Times New Roman" w:hAnsi="Times New Roman" w:cs="Times New Roman"/>
                <w:sz w:val="28"/>
                <w:szCs w:val="28"/>
              </w:rPr>
              <w:t xml:space="preserve">оли и её проекции на 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84069">
              <w:rPr>
                <w:rFonts w:ascii="Times New Roman" w:hAnsi="Times New Roman" w:cs="Times New Roman"/>
                <w:sz w:val="28"/>
                <w:szCs w:val="28"/>
              </w:rPr>
              <w:t xml:space="preserve">плоскость и 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84069">
              <w:rPr>
                <w:rFonts w:ascii="Times New Roman" w:hAnsi="Times New Roman" w:cs="Times New Roman"/>
                <w:i/>
                <w:sz w:val="28"/>
                <w:szCs w:val="28"/>
              </w:rPr>
              <w:t>,ρ-</w:t>
            </w:r>
            <w:r w:rsidRPr="00384069">
              <w:rPr>
                <w:rFonts w:ascii="Times New Roman" w:hAnsi="Times New Roman" w:cs="Times New Roman"/>
                <w:sz w:val="28"/>
                <w:szCs w:val="28"/>
              </w:rPr>
              <w:t>плоскость.</w:t>
            </w:r>
          </w:p>
        </w:tc>
      </w:tr>
    </w:tbl>
    <w:p w:rsidR="0025625A" w:rsidRDefault="0025625A" w:rsidP="002562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данной работе </w:t>
      </w:r>
      <w:r w:rsidRPr="00F63405">
        <w:rPr>
          <w:rFonts w:ascii="Times New Roman" w:hAnsi="Times New Roman" w:cs="Times New Roman"/>
          <w:sz w:val="28"/>
          <w:szCs w:val="28"/>
        </w:rPr>
        <w:t>уравнени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7E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(1) описан</w:t>
      </w:r>
      <w:r w:rsidR="005B7E1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экспериментальны</w:t>
      </w:r>
      <w:r w:rsidR="005B7E1E">
        <w:rPr>
          <w:rFonts w:ascii="Times New Roman" w:hAnsi="Times New Roman" w:cs="Times New Roman"/>
          <w:sz w:val="28"/>
          <w:szCs w:val="28"/>
        </w:rPr>
        <w:t>е</w:t>
      </w:r>
      <w:r w:rsidRPr="001A2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6340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F63405">
        <w:rPr>
          <w:rFonts w:ascii="Times New Roman" w:hAnsi="Times New Roman" w:cs="Times New Roman"/>
          <w:i/>
          <w:sz w:val="28"/>
          <w:szCs w:val="28"/>
        </w:rPr>
        <w:t xml:space="preserve">,ρ,Т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F634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</w:t>
      </w:r>
      <w:r w:rsidR="005B7E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405">
        <w:rPr>
          <w:rFonts w:ascii="Times New Roman" w:hAnsi="Times New Roman" w:cs="Times New Roman"/>
          <w:sz w:val="28"/>
          <w:szCs w:val="28"/>
        </w:rPr>
        <w:t xml:space="preserve">смесей вода–алифатический спирт </w:t>
      </w:r>
      <w:r>
        <w:rPr>
          <w:rFonts w:ascii="Times New Roman" w:hAnsi="Times New Roman" w:cs="Times New Roman"/>
          <w:sz w:val="28"/>
          <w:szCs w:val="28"/>
        </w:rPr>
        <w:t xml:space="preserve">(метанол, этанол,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н-пропанол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состава </w:t>
      </w:r>
      <w:r w:rsidRPr="0098694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86946">
        <w:rPr>
          <w:rFonts w:ascii="Times New Roman" w:hAnsi="Times New Roman" w:cs="Times New Roman"/>
          <w:i/>
          <w:sz w:val="28"/>
          <w:szCs w:val="28"/>
        </w:rPr>
        <w:t>=0.2, 0.5, 0.8</w:t>
      </w:r>
      <w:r w:rsidRPr="0098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мольных долей спирта жидкой, паровой фаз и сверхкритического флюида, и </w:t>
      </w:r>
      <w:r w:rsidR="00DF5FE0">
        <w:rPr>
          <w:rFonts w:ascii="Times New Roman" w:hAnsi="Times New Roman" w:cs="Times New Roman"/>
          <w:sz w:val="28"/>
          <w:szCs w:val="28"/>
        </w:rPr>
        <w:t>рассчитаны</w:t>
      </w:r>
      <w:r>
        <w:rPr>
          <w:rFonts w:ascii="Times New Roman" w:hAnsi="Times New Roman" w:cs="Times New Roman"/>
          <w:sz w:val="28"/>
          <w:szCs w:val="28"/>
        </w:rPr>
        <w:t xml:space="preserve"> их термически</w:t>
      </w:r>
      <w:r w:rsidR="00DF5F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калорически</w:t>
      </w:r>
      <w:r w:rsidR="00DF5F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DF5F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Коэффициенты уравнения (1) определенны</w:t>
      </w:r>
      <w:r w:rsidRPr="007C50D4">
        <w:rPr>
          <w:rFonts w:ascii="Times New Roman" w:hAnsi="Times New Roman" w:cs="Times New Roman"/>
          <w:sz w:val="24"/>
          <w:szCs w:val="24"/>
        </w:rPr>
        <w:t xml:space="preserve"> </w:t>
      </w:r>
      <w:r w:rsidRPr="007C50D4">
        <w:rPr>
          <w:rFonts w:ascii="Times New Roman" w:hAnsi="Times New Roman" w:cs="Times New Roman"/>
          <w:sz w:val="28"/>
          <w:szCs w:val="28"/>
        </w:rPr>
        <w:t xml:space="preserve">по экспериментальным </w:t>
      </w:r>
      <w:proofErr w:type="gramStart"/>
      <w:r w:rsidRPr="007C50D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C50D4">
        <w:rPr>
          <w:rFonts w:ascii="Times New Roman" w:hAnsi="Times New Roman" w:cs="Times New Roman"/>
          <w:i/>
          <w:sz w:val="28"/>
          <w:szCs w:val="28"/>
        </w:rPr>
        <w:t xml:space="preserve">,ρ,Т,х - </w:t>
      </w:r>
      <w:r w:rsidRPr="007C50D4">
        <w:rPr>
          <w:rFonts w:ascii="Times New Roman" w:hAnsi="Times New Roman" w:cs="Times New Roman"/>
          <w:sz w:val="28"/>
          <w:szCs w:val="28"/>
        </w:rPr>
        <w:t>данным [4,5]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405">
        <w:rPr>
          <w:rFonts w:ascii="Times New Roman" w:hAnsi="Times New Roman" w:cs="Times New Roman"/>
          <w:sz w:val="28"/>
          <w:szCs w:val="28"/>
        </w:rPr>
        <w:t xml:space="preserve">усовершенствованным методом наименьших квадратов, предварительно согласовав функцию </w:t>
      </w:r>
      <w:r w:rsidRPr="00F634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63405">
        <w:rPr>
          <w:rFonts w:ascii="Times New Roman" w:hAnsi="Times New Roman" w:cs="Times New Roman"/>
          <w:i/>
          <w:sz w:val="28"/>
          <w:szCs w:val="28"/>
        </w:rPr>
        <w:t>(</w:t>
      </w:r>
      <w:r w:rsidRPr="00DE7CF5">
        <w:rPr>
          <w:rFonts w:ascii="Symbol" w:hAnsi="Symbol" w:cs="Times New Roman"/>
          <w:i/>
          <w:sz w:val="28"/>
          <w:szCs w:val="28"/>
          <w:lang w:val="en-US"/>
        </w:rPr>
        <w:t></w:t>
      </w:r>
      <w:r w:rsidRPr="00F63405">
        <w:rPr>
          <w:rFonts w:ascii="Times New Roman" w:hAnsi="Times New Roman" w:cs="Times New Roman"/>
          <w:i/>
          <w:sz w:val="28"/>
          <w:szCs w:val="28"/>
        </w:rPr>
        <w:t>,</w:t>
      </w:r>
      <w:r w:rsidRPr="00F04F60">
        <w:rPr>
          <w:rFonts w:ascii="Symbol" w:hAnsi="Symbol" w:cs="Times New Roman"/>
          <w:i/>
          <w:sz w:val="28"/>
          <w:szCs w:val="28"/>
          <w:lang w:val="en-US"/>
        </w:rPr>
        <w:t></w:t>
      </w:r>
      <w:r w:rsidRPr="00F63405">
        <w:rPr>
          <w:rFonts w:ascii="Times New Roman" w:hAnsi="Times New Roman" w:cs="Times New Roman"/>
          <w:i/>
          <w:sz w:val="28"/>
          <w:szCs w:val="28"/>
        </w:rPr>
        <w:t>)</w:t>
      </w:r>
      <w:r w:rsidRPr="00F6340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x</w:t>
      </w:r>
      <w:r w:rsidRPr="00F63405">
        <w:rPr>
          <w:rFonts w:ascii="Times New Roman" w:hAnsi="Times New Roman" w:cs="Times New Roman"/>
          <w:sz w:val="28"/>
          <w:szCs w:val="28"/>
        </w:rPr>
        <w:t xml:space="preserve"> и ее производные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∂ω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x</m:t>
            </m:r>
          </m:sub>
        </m:sSub>
      </m:oMath>
      <w:r w:rsidRPr="00F63405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∂τ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x</m:t>
            </m:r>
          </m:sub>
        </m:sSub>
      </m:oMath>
      <w:r w:rsidRPr="00F6340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ω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x</m:t>
            </m:r>
          </m:sub>
        </m:sSub>
      </m:oMath>
      <w:r w:rsidRPr="00F63405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x</m:t>
            </m:r>
          </m:sub>
        </m:sSub>
      </m:oMath>
      <w:r w:rsidRPr="00F63405">
        <w:rPr>
          <w:rFonts w:ascii="Times New Roman" w:hAnsi="Times New Roman" w:cs="Times New Roman"/>
          <w:sz w:val="28"/>
          <w:szCs w:val="28"/>
        </w:rPr>
        <w:t xml:space="preserve"> на границах областей действия уравнения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F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условиям критического состояния </w:t>
      </w:r>
      <w:r w:rsidRPr="00F63405">
        <w:rPr>
          <w:rFonts w:ascii="Times New Roman" w:hAnsi="Times New Roman" w:cs="Times New Roman"/>
          <w:sz w:val="28"/>
          <w:szCs w:val="28"/>
        </w:rPr>
        <w:t xml:space="preserve">[1,2,6,7]. Хотя, такая методика согласования [1,6] </w:t>
      </w:r>
      <w:r w:rsidRPr="00F63405">
        <w:rPr>
          <w:rFonts w:ascii="Times New Roman" w:eastAsia="Calibri" w:hAnsi="Times New Roman" w:cs="Times New Roman"/>
          <w:sz w:val="28"/>
          <w:szCs w:val="28"/>
        </w:rPr>
        <w:t xml:space="preserve">несколько ухудшает точность расчета (таблица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63405">
        <w:rPr>
          <w:rFonts w:ascii="Times New Roman" w:eastAsia="Calibri" w:hAnsi="Times New Roman" w:cs="Times New Roman"/>
          <w:sz w:val="28"/>
          <w:szCs w:val="28"/>
        </w:rPr>
        <w:t xml:space="preserve">), но она оправдана для обобщения экспериментальных </w:t>
      </w:r>
      <w:proofErr w:type="gramStart"/>
      <w:r w:rsidRPr="00F6340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F63405">
        <w:rPr>
          <w:rFonts w:ascii="Times New Roman" w:hAnsi="Times New Roman" w:cs="Times New Roman"/>
          <w:i/>
          <w:sz w:val="28"/>
          <w:szCs w:val="28"/>
        </w:rPr>
        <w:t xml:space="preserve">,ρ,Т - </w:t>
      </w:r>
      <w:r w:rsidRPr="00F63405">
        <w:rPr>
          <w:rFonts w:ascii="Times New Roman" w:hAnsi="Times New Roman" w:cs="Times New Roman"/>
          <w:sz w:val="28"/>
          <w:szCs w:val="28"/>
        </w:rPr>
        <w:t>зависимостей</w:t>
      </w:r>
      <w:r w:rsidRPr="00F63405">
        <w:rPr>
          <w:rFonts w:ascii="Times New Roman" w:eastAsia="Calibri" w:hAnsi="Times New Roman" w:cs="Times New Roman"/>
          <w:sz w:val="28"/>
          <w:szCs w:val="28"/>
        </w:rPr>
        <w:t xml:space="preserve"> в широком диапазоне параметров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5625A" w:rsidRPr="006A019A" w:rsidRDefault="0025625A" w:rsidP="00256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 демонстрирует расчет </w:t>
      </w:r>
      <w:r w:rsidRPr="006A019A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A019A">
        <w:rPr>
          <w:rFonts w:ascii="Times New Roman" w:hAnsi="Times New Roman" w:cs="Times New Roman"/>
          <w:i/>
          <w:sz w:val="28"/>
          <w:szCs w:val="28"/>
        </w:rPr>
        <w:t>,</w:t>
      </w:r>
      <w:r w:rsidRPr="006A019A">
        <w:rPr>
          <w:rFonts w:ascii="Symbol" w:hAnsi="Symbol" w:cs="Times New Roman"/>
          <w:i/>
          <w:sz w:val="28"/>
          <w:szCs w:val="28"/>
          <w:lang w:val="en-US"/>
        </w:rPr>
        <w:t></w:t>
      </w:r>
      <w:r w:rsidRPr="006A019A">
        <w:rPr>
          <w:rFonts w:ascii="Times New Roman" w:hAnsi="Times New Roman" w:cs="Times New Roman"/>
          <w:i/>
          <w:sz w:val="28"/>
          <w:szCs w:val="28"/>
        </w:rPr>
        <w:t>,</w:t>
      </w:r>
      <w:r w:rsidRPr="006A019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C7BA2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по уравнению (1)</w:t>
      </w:r>
      <w:r w:rsidRPr="006A0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смеси вода–этанол состава </w:t>
      </w:r>
      <w:r w:rsidRPr="006A019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A019A">
        <w:rPr>
          <w:rFonts w:ascii="Times New Roman" w:hAnsi="Times New Roman" w:cs="Times New Roman"/>
          <w:i/>
          <w:sz w:val="28"/>
          <w:szCs w:val="28"/>
        </w:rPr>
        <w:t>=0.5</w:t>
      </w:r>
      <w:r w:rsidRPr="006A0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субкритической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околокритической и сверхкритической области. Аналогичный характер </w:t>
      </w:r>
      <w:r w:rsidRPr="006A019A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A019A">
        <w:rPr>
          <w:rFonts w:ascii="Times New Roman" w:hAnsi="Times New Roman" w:cs="Times New Roman"/>
          <w:i/>
          <w:sz w:val="28"/>
          <w:szCs w:val="28"/>
        </w:rPr>
        <w:t>,</w:t>
      </w:r>
      <w:r w:rsidRPr="006A019A">
        <w:rPr>
          <w:rFonts w:ascii="Symbol" w:hAnsi="Symbol" w:cs="Times New Roman"/>
          <w:i/>
          <w:sz w:val="28"/>
          <w:szCs w:val="28"/>
          <w:lang w:val="en-US"/>
        </w:rPr>
        <w:t></w:t>
      </w:r>
      <w:r w:rsidRPr="006A019A">
        <w:rPr>
          <w:rFonts w:ascii="Times New Roman" w:hAnsi="Times New Roman" w:cs="Times New Roman"/>
          <w:i/>
          <w:sz w:val="28"/>
          <w:szCs w:val="28"/>
        </w:rPr>
        <w:t>,</w:t>
      </w:r>
      <w:r w:rsidRPr="006A019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C7BA2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смесей воды с исследованными спиртами всех трех составов.</w:t>
      </w:r>
    </w:p>
    <w:p w:rsidR="00553DC1" w:rsidRDefault="00F3261F" w:rsidP="00BC4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докладе будут представлены результаты расчета</w:t>
      </w:r>
      <w:r w:rsidR="003A6F75" w:rsidRPr="003A6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основных термодинамических свойств </w:t>
      </w:r>
      <w:r w:rsidR="00F1431B" w:rsidRPr="003A6F75">
        <w:rPr>
          <w:rFonts w:ascii="Times New Roman" w:hAnsi="Times New Roman" w:cs="Times New Roman"/>
          <w:sz w:val="28"/>
          <w:szCs w:val="28"/>
        </w:rPr>
        <w:t>[3,8]</w:t>
      </w:r>
      <w:r w:rsidR="00F1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гомогенных смесей воды с метанолом, этанолом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н-пропанолом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жидкой, паровой фазах, </w:t>
      </w:r>
      <w:r w:rsidR="00553D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околокритической и сверхкритической области.</w:t>
      </w:r>
      <w:r w:rsidR="00EA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927A7" w:rsidRDefault="00553DC1" w:rsidP="00BC4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A6772">
        <w:rPr>
          <w:rFonts w:ascii="Times New Roman" w:hAnsi="Times New Roman" w:cs="Times New Roman"/>
          <w:sz w:val="28"/>
          <w:szCs w:val="28"/>
        </w:rPr>
        <w:t>а рис.2 показана зависимость коэффициента изотермической сжимаемости от плотности и температуры смеси вода–этанол состава 0.5 мол</w:t>
      </w:r>
      <w:proofErr w:type="gramStart"/>
      <w:r w:rsidR="00EA6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6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77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A6772">
        <w:rPr>
          <w:rFonts w:ascii="Times New Roman" w:hAnsi="Times New Roman" w:cs="Times New Roman"/>
          <w:sz w:val="28"/>
          <w:szCs w:val="28"/>
        </w:rPr>
        <w:t>оли, а на рис.3 зависимость его от концентрации спирта.</w:t>
      </w:r>
    </w:p>
    <w:p w:rsidR="00BC49F8" w:rsidRPr="00BC49F8" w:rsidRDefault="00BC49F8" w:rsidP="00553D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21"/>
        <w:gridCol w:w="4793"/>
      </w:tblGrid>
      <w:tr w:rsidR="00A927A7" w:rsidRPr="00950498" w:rsidTr="007E3742">
        <w:tc>
          <w:tcPr>
            <w:tcW w:w="4421" w:type="dxa"/>
          </w:tcPr>
          <w:p w:rsidR="00A927A7" w:rsidRPr="00950498" w:rsidRDefault="00A927A7" w:rsidP="007E37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0730" cy="2592000"/>
                  <wp:effectExtent l="19050" t="0" r="0" b="0"/>
                  <wp:docPr id="5" name="Рисунок 4" descr="kt объ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t объем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730" cy="25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7A7" w:rsidRPr="0025625A" w:rsidRDefault="00A927A7" w:rsidP="0025625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25A">
              <w:rPr>
                <w:rFonts w:ascii="Times New Roman" w:hAnsi="Times New Roman" w:cs="Times New Roman"/>
                <w:b/>
                <w:sz w:val="28"/>
                <w:szCs w:val="28"/>
              </w:rPr>
              <w:t>Рис. 2.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-поверхность смеси вода–этанол состава 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>0.5 мол</w:t>
            </w:r>
            <w:proofErr w:type="gramStart"/>
            <w:r w:rsidRPr="00256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562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оли и её проекции на 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плоскость и 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,ρ-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>плоскость.</w:t>
            </w:r>
          </w:p>
        </w:tc>
        <w:tc>
          <w:tcPr>
            <w:tcW w:w="4793" w:type="dxa"/>
          </w:tcPr>
          <w:p w:rsidR="00A927A7" w:rsidRPr="00950498" w:rsidRDefault="00A927A7" w:rsidP="007E37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4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0708" cy="2592000"/>
                  <wp:effectExtent l="19050" t="0" r="1092" b="0"/>
                  <wp:docPr id="15" name="Рисунок 14" descr="kt от 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t от х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708" cy="25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7A7" w:rsidRPr="0025625A" w:rsidRDefault="00A927A7" w:rsidP="0025625A">
            <w:pPr>
              <w:ind w:left="208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25A">
              <w:rPr>
                <w:rFonts w:ascii="Times New Roman" w:hAnsi="Times New Roman" w:cs="Times New Roman"/>
                <w:b/>
                <w:sz w:val="28"/>
                <w:szCs w:val="28"/>
              </w:rPr>
              <w:t>Рис. 3.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 Изотермы зависимости </w:t>
            </w:r>
            <w:r w:rsidRPr="0025625A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Start"/>
            <w:r w:rsidRPr="0025625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T</w:t>
            </w:r>
            <w:proofErr w:type="gramEnd"/>
            <w:r w:rsidRPr="0025625A">
              <w:rPr>
                <w:rFonts w:ascii="Times New Roman" w:hAnsi="Times New Roman" w:cs="Times New Roman"/>
                <w:sz w:val="28"/>
                <w:szCs w:val="28"/>
              </w:rPr>
              <w:t xml:space="preserve"> смеси вода–этанол от концентрации для значения приведенной плотности </w:t>
            </w:r>
            <w:r w:rsidRPr="0025625A">
              <w:rPr>
                <w:rFonts w:ascii="Symbol" w:hAnsi="Symbol" w:cs="Times New Roman"/>
                <w:sz w:val="28"/>
                <w:szCs w:val="28"/>
                <w:lang w:val="en-US"/>
              </w:rPr>
              <w:t></w:t>
            </w:r>
            <w:r w:rsidRPr="0025625A">
              <w:rPr>
                <w:rFonts w:ascii="Times New Roman" w:hAnsi="Times New Roman" w:cs="Times New Roman"/>
                <w:sz w:val="28"/>
                <w:szCs w:val="28"/>
              </w:rPr>
              <w:t>=0.4.</w:t>
            </w:r>
          </w:p>
        </w:tc>
      </w:tr>
    </w:tbl>
    <w:p w:rsidR="00C876FF" w:rsidRDefault="00C876FF" w:rsidP="00C87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C1" w:rsidRDefault="00553DC1" w:rsidP="00C87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Рис.4 иллюстрирует зависимость изохорной теплоемкости смеси вода–этанол состава 0.5 мол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оли от плотности и температуры, а рис.5 – зависимость ее от концентрации спирта.</w:t>
      </w:r>
    </w:p>
    <w:p w:rsidR="00553DC1" w:rsidRDefault="00553DC1" w:rsidP="00C87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836"/>
      </w:tblGrid>
      <w:tr w:rsidR="00553DC1" w:rsidRPr="00950498" w:rsidTr="007E3742">
        <w:tc>
          <w:tcPr>
            <w:tcW w:w="4579" w:type="dxa"/>
          </w:tcPr>
          <w:p w:rsidR="00553DC1" w:rsidRPr="00950498" w:rsidRDefault="00553DC1" w:rsidP="007E37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1049" cy="2520000"/>
                  <wp:effectExtent l="19050" t="0" r="0" b="0"/>
                  <wp:docPr id="35" name="Рисунок 0" descr="Cv объ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v объем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049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DC1" w:rsidRPr="00553DC1" w:rsidRDefault="00553DC1" w:rsidP="00553DC1">
            <w:pPr>
              <w:ind w:left="-108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DC1">
              <w:rPr>
                <w:rFonts w:ascii="Times New Roman" w:hAnsi="Times New Roman" w:cs="Times New Roman"/>
                <w:b/>
                <w:sz w:val="28"/>
                <w:szCs w:val="28"/>
              </w:rPr>
              <w:t>Рис. 10.</w:t>
            </w:r>
            <w:r w:rsidRPr="00553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proofErr w:type="spellEnd"/>
            <w:proofErr w:type="gramStart"/>
            <w:r w:rsidRPr="00553D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proofErr w:type="gramEnd"/>
            <w:r w:rsidRPr="00553DC1">
              <w:rPr>
                <w:rFonts w:ascii="Times New Roman" w:hAnsi="Times New Roman" w:cs="Times New Roman"/>
                <w:sz w:val="28"/>
                <w:szCs w:val="28"/>
              </w:rPr>
              <w:t xml:space="preserve">-поверхность смеси вода–этанол состава 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553DC1">
              <w:rPr>
                <w:rFonts w:ascii="Times New Roman" w:hAnsi="Times New Roman" w:cs="Times New Roman"/>
                <w:sz w:val="28"/>
                <w:szCs w:val="28"/>
              </w:rPr>
              <w:t xml:space="preserve">0.5 мол. доли и её проекции на 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553DC1">
              <w:rPr>
                <w:rFonts w:ascii="Times New Roman" w:hAnsi="Times New Roman" w:cs="Times New Roman"/>
                <w:sz w:val="28"/>
                <w:szCs w:val="28"/>
              </w:rPr>
              <w:t xml:space="preserve">плоскость и 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</w:rPr>
              <w:t>,ρ-</w:t>
            </w:r>
            <w:r w:rsidRPr="00553DC1">
              <w:rPr>
                <w:rFonts w:ascii="Times New Roman" w:hAnsi="Times New Roman" w:cs="Times New Roman"/>
                <w:sz w:val="28"/>
                <w:szCs w:val="28"/>
              </w:rPr>
              <w:t>плоскость.</w:t>
            </w:r>
          </w:p>
        </w:tc>
        <w:tc>
          <w:tcPr>
            <w:tcW w:w="4836" w:type="dxa"/>
          </w:tcPr>
          <w:p w:rsidR="00553DC1" w:rsidRPr="00710651" w:rsidRDefault="00553DC1" w:rsidP="007E37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0568" cy="2520000"/>
                  <wp:effectExtent l="19050" t="0" r="4082" b="0"/>
                  <wp:docPr id="36" name="Рисунок 19" descr="Cv от 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v от х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568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DC1" w:rsidRPr="00553DC1" w:rsidRDefault="00553DC1" w:rsidP="00553DC1">
            <w:pPr>
              <w:ind w:left="229"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DC1">
              <w:rPr>
                <w:rFonts w:ascii="Times New Roman" w:hAnsi="Times New Roman" w:cs="Times New Roman"/>
                <w:b/>
                <w:sz w:val="28"/>
                <w:szCs w:val="28"/>
              </w:rPr>
              <w:t>Рис. 11.</w:t>
            </w:r>
            <w:r w:rsidRPr="00553DC1">
              <w:rPr>
                <w:rFonts w:ascii="Times New Roman" w:hAnsi="Times New Roman" w:cs="Times New Roman"/>
                <w:sz w:val="28"/>
                <w:szCs w:val="28"/>
              </w:rPr>
              <w:t xml:space="preserve"> Изотермы зависимости </w:t>
            </w:r>
            <w:proofErr w:type="spellStart"/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553DC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proofErr w:type="spellEnd"/>
            <w:r w:rsidRPr="00553DC1">
              <w:rPr>
                <w:rFonts w:ascii="Times New Roman" w:hAnsi="Times New Roman" w:cs="Times New Roman"/>
                <w:sz w:val="28"/>
                <w:szCs w:val="28"/>
              </w:rPr>
              <w:t xml:space="preserve"> смеси вода–этанол от концентрации для значения приведенной плотности </w:t>
            </w:r>
            <w:r w:rsidRPr="00553DC1">
              <w:rPr>
                <w:rFonts w:ascii="Symbol" w:hAnsi="Symbol" w:cs="Times New Roman"/>
                <w:sz w:val="28"/>
                <w:szCs w:val="28"/>
                <w:lang w:val="en-US"/>
              </w:rPr>
              <w:t></w:t>
            </w:r>
            <w:r w:rsidRPr="00553DC1">
              <w:rPr>
                <w:rFonts w:ascii="Times New Roman" w:hAnsi="Times New Roman" w:cs="Times New Roman"/>
                <w:sz w:val="28"/>
                <w:szCs w:val="28"/>
              </w:rPr>
              <w:t>=0.4.</w:t>
            </w:r>
          </w:p>
        </w:tc>
      </w:tr>
    </w:tbl>
    <w:p w:rsidR="00C876FF" w:rsidRDefault="00C876FF" w:rsidP="00C87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C1" w:rsidRDefault="00553DC1" w:rsidP="00553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C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53DC1" w:rsidRDefault="00553DC1" w:rsidP="00553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r w:rsidRPr="003A6F75">
        <w:rPr>
          <w:sz w:val="28"/>
          <w:szCs w:val="28"/>
          <w:lang w:val="ru-RU"/>
        </w:rPr>
        <w:t xml:space="preserve">Сычев В.В., </w:t>
      </w:r>
      <w:proofErr w:type="spellStart"/>
      <w:r w:rsidRPr="003A6F75">
        <w:rPr>
          <w:sz w:val="28"/>
          <w:szCs w:val="28"/>
          <w:lang w:val="ru-RU"/>
        </w:rPr>
        <w:t>Вассерман</w:t>
      </w:r>
      <w:proofErr w:type="spellEnd"/>
      <w:r w:rsidRPr="003A6F75">
        <w:rPr>
          <w:sz w:val="28"/>
          <w:szCs w:val="28"/>
          <w:lang w:val="ru-RU"/>
        </w:rPr>
        <w:t xml:space="preserve"> А.А. и др. </w:t>
      </w:r>
      <w:r w:rsidRPr="00BC49F8">
        <w:rPr>
          <w:i/>
          <w:sz w:val="28"/>
          <w:szCs w:val="28"/>
          <w:lang w:val="ru-RU"/>
        </w:rPr>
        <w:t>Термодинамические свойства азота</w:t>
      </w:r>
      <w:r w:rsidRPr="003A6F75">
        <w:rPr>
          <w:sz w:val="28"/>
          <w:szCs w:val="28"/>
          <w:lang w:val="ru-RU"/>
        </w:rPr>
        <w:t xml:space="preserve">. М.: Изд-во стандартов. </w:t>
      </w:r>
      <w:r w:rsidRPr="003A6F75">
        <w:rPr>
          <w:sz w:val="28"/>
          <w:szCs w:val="28"/>
        </w:rPr>
        <w:t>1977. 352 с.</w:t>
      </w: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proofErr w:type="spellStart"/>
      <w:r w:rsidRPr="003A6F75">
        <w:rPr>
          <w:sz w:val="28"/>
          <w:szCs w:val="28"/>
          <w:lang w:val="ru-RU"/>
        </w:rPr>
        <w:t>Вукалович</w:t>
      </w:r>
      <w:proofErr w:type="spellEnd"/>
      <w:r w:rsidRPr="003A6F75">
        <w:rPr>
          <w:sz w:val="28"/>
          <w:szCs w:val="28"/>
          <w:lang w:val="ru-RU"/>
        </w:rPr>
        <w:t xml:space="preserve"> М.П., </w:t>
      </w:r>
      <w:proofErr w:type="spellStart"/>
      <w:r w:rsidRPr="003A6F75">
        <w:rPr>
          <w:sz w:val="28"/>
          <w:szCs w:val="28"/>
          <w:lang w:val="ru-RU"/>
        </w:rPr>
        <w:t>Алтунин</w:t>
      </w:r>
      <w:proofErr w:type="spellEnd"/>
      <w:r w:rsidRPr="003A6F75">
        <w:rPr>
          <w:sz w:val="28"/>
          <w:szCs w:val="28"/>
          <w:lang w:val="ru-RU"/>
        </w:rPr>
        <w:t xml:space="preserve"> В.В., Спиридонов Г.А. </w:t>
      </w:r>
      <w:r w:rsidRPr="00BC49F8">
        <w:rPr>
          <w:i/>
          <w:sz w:val="28"/>
          <w:szCs w:val="28"/>
          <w:lang w:val="ru-RU"/>
        </w:rPr>
        <w:t>ТВТ</w:t>
      </w:r>
      <w:r w:rsidRPr="003A6F75">
        <w:rPr>
          <w:sz w:val="28"/>
          <w:szCs w:val="28"/>
          <w:lang w:val="ru-RU"/>
        </w:rPr>
        <w:t xml:space="preserve">. </w:t>
      </w:r>
      <w:r w:rsidR="00BC49F8" w:rsidRPr="00BC49F8">
        <w:rPr>
          <w:b/>
          <w:sz w:val="28"/>
          <w:szCs w:val="28"/>
          <w:lang w:val="ru-RU"/>
        </w:rPr>
        <w:t>5 2</w:t>
      </w:r>
      <w:r w:rsidR="00BC49F8" w:rsidRPr="00BC49F8">
        <w:rPr>
          <w:sz w:val="28"/>
          <w:szCs w:val="28"/>
          <w:lang w:val="ru-RU"/>
        </w:rPr>
        <w:t xml:space="preserve"> (</w:t>
      </w:r>
      <w:r w:rsidRPr="003A6F75">
        <w:rPr>
          <w:sz w:val="28"/>
          <w:szCs w:val="28"/>
          <w:lang w:val="ru-RU"/>
        </w:rPr>
        <w:t>1967</w:t>
      </w:r>
      <w:r w:rsidR="00BC49F8" w:rsidRPr="00BC49F8">
        <w:rPr>
          <w:sz w:val="28"/>
          <w:szCs w:val="28"/>
          <w:lang w:val="ru-RU"/>
        </w:rPr>
        <w:t xml:space="preserve">) </w:t>
      </w:r>
      <w:r w:rsidRPr="003A6F75">
        <w:rPr>
          <w:sz w:val="28"/>
          <w:szCs w:val="28"/>
          <w:lang w:val="ru-RU"/>
        </w:rPr>
        <w:t>265.</w:t>
      </w: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proofErr w:type="spellStart"/>
      <w:r w:rsidRPr="003A6F75">
        <w:rPr>
          <w:sz w:val="28"/>
          <w:szCs w:val="28"/>
          <w:lang w:val="ru-RU"/>
        </w:rPr>
        <w:t>Шпильрайн</w:t>
      </w:r>
      <w:proofErr w:type="spellEnd"/>
      <w:r w:rsidRPr="003A6F75">
        <w:rPr>
          <w:sz w:val="28"/>
          <w:szCs w:val="28"/>
          <w:lang w:val="ru-RU"/>
        </w:rPr>
        <w:t xml:space="preserve"> Э.Э., </w:t>
      </w:r>
      <w:proofErr w:type="spellStart"/>
      <w:r w:rsidRPr="003A6F75">
        <w:rPr>
          <w:sz w:val="28"/>
          <w:szCs w:val="28"/>
          <w:lang w:val="ru-RU"/>
        </w:rPr>
        <w:t>Кессельман</w:t>
      </w:r>
      <w:proofErr w:type="spellEnd"/>
      <w:r w:rsidRPr="003A6F75">
        <w:rPr>
          <w:sz w:val="28"/>
          <w:szCs w:val="28"/>
          <w:lang w:val="ru-RU"/>
        </w:rPr>
        <w:t xml:space="preserve"> П.М. </w:t>
      </w:r>
      <w:r w:rsidRPr="00BC49F8">
        <w:rPr>
          <w:i/>
          <w:sz w:val="28"/>
          <w:szCs w:val="28"/>
          <w:lang w:val="ru-RU"/>
        </w:rPr>
        <w:t>Основы теории теплофизических свойств веществ</w:t>
      </w:r>
      <w:r w:rsidRPr="003A6F75">
        <w:rPr>
          <w:sz w:val="28"/>
          <w:szCs w:val="28"/>
          <w:lang w:val="ru-RU"/>
        </w:rPr>
        <w:t xml:space="preserve">. </w:t>
      </w:r>
      <w:proofErr w:type="spellStart"/>
      <w:r w:rsidRPr="003A6F75">
        <w:rPr>
          <w:sz w:val="28"/>
          <w:szCs w:val="28"/>
          <w:lang w:val="ru-RU"/>
        </w:rPr>
        <w:t>М.:Энергия</w:t>
      </w:r>
      <w:proofErr w:type="spellEnd"/>
      <w:r w:rsidRPr="003A6F75">
        <w:rPr>
          <w:sz w:val="28"/>
          <w:szCs w:val="28"/>
          <w:lang w:val="ru-RU"/>
        </w:rPr>
        <w:t>. 1977. 248 с.</w:t>
      </w: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r w:rsidRPr="003A6F75">
        <w:rPr>
          <w:sz w:val="28"/>
          <w:szCs w:val="28"/>
          <w:lang w:val="ru-RU"/>
        </w:rPr>
        <w:t xml:space="preserve">А.Р. Базаев, Б.К. </w:t>
      </w:r>
      <w:proofErr w:type="spellStart"/>
      <w:r w:rsidRPr="003A6F75">
        <w:rPr>
          <w:sz w:val="28"/>
          <w:szCs w:val="28"/>
          <w:lang w:val="ru-RU"/>
        </w:rPr>
        <w:t>Карабекова</w:t>
      </w:r>
      <w:proofErr w:type="spellEnd"/>
      <w:r w:rsidRPr="003A6F75">
        <w:rPr>
          <w:sz w:val="28"/>
          <w:szCs w:val="28"/>
          <w:lang w:val="ru-RU"/>
        </w:rPr>
        <w:t xml:space="preserve">, А.А. </w:t>
      </w:r>
      <w:proofErr w:type="spellStart"/>
      <w:r w:rsidRPr="003A6F75">
        <w:rPr>
          <w:sz w:val="28"/>
          <w:szCs w:val="28"/>
          <w:lang w:val="ru-RU"/>
        </w:rPr>
        <w:t>Абдурашидова</w:t>
      </w:r>
      <w:proofErr w:type="spellEnd"/>
      <w:r w:rsidRPr="003A6F75">
        <w:rPr>
          <w:sz w:val="28"/>
          <w:szCs w:val="28"/>
          <w:lang w:val="ru-RU"/>
        </w:rPr>
        <w:t xml:space="preserve">. </w:t>
      </w:r>
      <w:r w:rsidRPr="00BC49F8">
        <w:rPr>
          <w:i/>
          <w:sz w:val="28"/>
          <w:szCs w:val="28"/>
          <w:lang w:val="ru-RU"/>
        </w:rPr>
        <w:t>СКФ</w:t>
      </w:r>
      <w:r w:rsidRPr="003A6F75">
        <w:rPr>
          <w:sz w:val="28"/>
          <w:szCs w:val="28"/>
          <w:lang w:val="ru-RU"/>
        </w:rPr>
        <w:t xml:space="preserve">. </w:t>
      </w:r>
      <w:r w:rsidR="00BC49F8" w:rsidRPr="00BC49F8">
        <w:rPr>
          <w:b/>
          <w:sz w:val="28"/>
          <w:szCs w:val="28"/>
          <w:lang w:val="en-US"/>
        </w:rPr>
        <w:t>8 2</w:t>
      </w:r>
      <w:r w:rsidR="00BC49F8">
        <w:rPr>
          <w:sz w:val="28"/>
          <w:szCs w:val="28"/>
          <w:lang w:val="en-US"/>
        </w:rPr>
        <w:t xml:space="preserve"> (</w:t>
      </w:r>
      <w:r w:rsidRPr="003A6F75">
        <w:rPr>
          <w:sz w:val="28"/>
          <w:szCs w:val="28"/>
          <w:lang w:val="ru-RU"/>
        </w:rPr>
        <w:t>2013</w:t>
      </w:r>
      <w:r w:rsidR="00BC49F8">
        <w:rPr>
          <w:sz w:val="28"/>
          <w:szCs w:val="28"/>
          <w:lang w:val="en-US"/>
        </w:rPr>
        <w:t xml:space="preserve">) </w:t>
      </w:r>
      <w:r w:rsidRPr="003A6F75">
        <w:rPr>
          <w:sz w:val="28"/>
          <w:szCs w:val="28"/>
          <w:lang w:val="ru-RU"/>
        </w:rPr>
        <w:t>11.</w:t>
      </w: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proofErr w:type="spellStart"/>
      <w:r w:rsidRPr="003A6F75">
        <w:rPr>
          <w:sz w:val="28"/>
          <w:szCs w:val="28"/>
          <w:lang w:val="ru-RU"/>
        </w:rPr>
        <w:t>Абдурашидова</w:t>
      </w:r>
      <w:proofErr w:type="spellEnd"/>
      <w:r w:rsidRPr="003A6F75">
        <w:rPr>
          <w:sz w:val="28"/>
          <w:szCs w:val="28"/>
          <w:lang w:val="ru-RU"/>
        </w:rPr>
        <w:t xml:space="preserve"> А.А. </w:t>
      </w:r>
      <w:r w:rsidRPr="00BC49F8">
        <w:rPr>
          <w:i/>
          <w:sz w:val="28"/>
          <w:szCs w:val="28"/>
          <w:lang w:val="en-US"/>
        </w:rPr>
        <w:t>p</w:t>
      </w:r>
      <w:r w:rsidRPr="00BC49F8">
        <w:rPr>
          <w:i/>
          <w:sz w:val="28"/>
          <w:szCs w:val="28"/>
          <w:lang w:val="ru-RU"/>
        </w:rPr>
        <w:t>,</w:t>
      </w:r>
      <w:r w:rsidRPr="00BC49F8">
        <w:rPr>
          <w:i/>
          <w:sz w:val="28"/>
          <w:szCs w:val="28"/>
          <w:lang w:val="en-US"/>
        </w:rPr>
        <w:t>ρ</w:t>
      </w:r>
      <w:r w:rsidRPr="00BC49F8">
        <w:rPr>
          <w:i/>
          <w:sz w:val="28"/>
          <w:szCs w:val="28"/>
          <w:lang w:val="ru-RU"/>
        </w:rPr>
        <w:t>,</w:t>
      </w:r>
      <w:r w:rsidRPr="00BC49F8">
        <w:rPr>
          <w:i/>
          <w:sz w:val="28"/>
          <w:szCs w:val="28"/>
        </w:rPr>
        <w:t>T</w:t>
      </w:r>
      <w:r w:rsidRPr="00BC49F8">
        <w:rPr>
          <w:i/>
          <w:sz w:val="28"/>
          <w:szCs w:val="28"/>
          <w:lang w:val="ru-RU"/>
        </w:rPr>
        <w:t>,</w:t>
      </w:r>
      <w:r w:rsidRPr="00BC49F8">
        <w:rPr>
          <w:i/>
          <w:sz w:val="28"/>
          <w:szCs w:val="28"/>
        </w:rPr>
        <w:t>x</w:t>
      </w:r>
      <w:r w:rsidRPr="00BC49F8">
        <w:rPr>
          <w:i/>
          <w:sz w:val="28"/>
          <w:szCs w:val="28"/>
          <w:lang w:val="ru-RU"/>
        </w:rPr>
        <w:t xml:space="preserve"> - измерения и термодинамические свойства водных растворов алифатических спиртов</w:t>
      </w:r>
      <w:r w:rsidRPr="003A6F75">
        <w:rPr>
          <w:sz w:val="28"/>
          <w:szCs w:val="28"/>
          <w:lang w:val="ru-RU"/>
        </w:rPr>
        <w:t xml:space="preserve">. </w:t>
      </w:r>
      <w:proofErr w:type="spellStart"/>
      <w:r w:rsidRPr="003A6F75">
        <w:rPr>
          <w:sz w:val="28"/>
          <w:szCs w:val="28"/>
          <w:lang w:val="ru-RU"/>
        </w:rPr>
        <w:t>Дис</w:t>
      </w:r>
      <w:proofErr w:type="spellEnd"/>
      <w:r w:rsidRPr="003A6F75">
        <w:rPr>
          <w:sz w:val="28"/>
          <w:szCs w:val="28"/>
          <w:lang w:val="ru-RU"/>
        </w:rPr>
        <w:t xml:space="preserve">.… </w:t>
      </w:r>
      <w:proofErr w:type="spellStart"/>
      <w:r w:rsidRPr="003A6F75">
        <w:rPr>
          <w:sz w:val="28"/>
          <w:szCs w:val="28"/>
          <w:lang w:val="ru-RU"/>
        </w:rPr>
        <w:t>канд</w:t>
      </w:r>
      <w:proofErr w:type="gramStart"/>
      <w:r w:rsidRPr="003A6F75">
        <w:rPr>
          <w:sz w:val="28"/>
          <w:szCs w:val="28"/>
          <w:lang w:val="ru-RU"/>
        </w:rPr>
        <w:t>.т</w:t>
      </w:r>
      <w:proofErr w:type="gramEnd"/>
      <w:r w:rsidRPr="003A6F75">
        <w:rPr>
          <w:sz w:val="28"/>
          <w:szCs w:val="28"/>
          <w:lang w:val="ru-RU"/>
        </w:rPr>
        <w:t>ехн</w:t>
      </w:r>
      <w:proofErr w:type="spellEnd"/>
      <w:r w:rsidRPr="003A6F75">
        <w:rPr>
          <w:sz w:val="28"/>
          <w:szCs w:val="28"/>
          <w:lang w:val="ru-RU"/>
        </w:rPr>
        <w:t xml:space="preserve">. наук. Махачкала: Институт проблем геотермии </w:t>
      </w:r>
      <w:proofErr w:type="gramStart"/>
      <w:r w:rsidRPr="003A6F75">
        <w:rPr>
          <w:sz w:val="28"/>
          <w:szCs w:val="28"/>
          <w:lang w:val="ru-RU"/>
        </w:rPr>
        <w:t>Дагестанского</w:t>
      </w:r>
      <w:proofErr w:type="gramEnd"/>
      <w:r w:rsidRPr="003A6F75">
        <w:rPr>
          <w:sz w:val="28"/>
          <w:szCs w:val="28"/>
          <w:lang w:val="ru-RU"/>
        </w:rPr>
        <w:t xml:space="preserve"> НЦ РАН, 2010. </w:t>
      </w:r>
      <w:r w:rsidRPr="003A6F75">
        <w:rPr>
          <w:sz w:val="28"/>
          <w:szCs w:val="28"/>
        </w:rPr>
        <w:t>200 с.</w:t>
      </w: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proofErr w:type="spellStart"/>
      <w:r w:rsidRPr="003A6F75">
        <w:rPr>
          <w:sz w:val="28"/>
          <w:szCs w:val="28"/>
          <w:lang w:val="ru-RU"/>
        </w:rPr>
        <w:t>Карабекова</w:t>
      </w:r>
      <w:proofErr w:type="spellEnd"/>
      <w:r w:rsidRPr="003A6F75">
        <w:rPr>
          <w:sz w:val="28"/>
          <w:szCs w:val="28"/>
          <w:lang w:val="ru-RU"/>
        </w:rPr>
        <w:t xml:space="preserve"> Б.К. Базаев А.Р. </w:t>
      </w:r>
      <w:r w:rsidRPr="00BC49F8">
        <w:rPr>
          <w:i/>
          <w:sz w:val="28"/>
          <w:szCs w:val="28"/>
          <w:lang w:val="ru-RU"/>
        </w:rPr>
        <w:t xml:space="preserve">Актуальные проблемы освоения возобновляемых энергоресурсов. Материалы </w:t>
      </w:r>
      <w:r w:rsidRPr="00BC49F8">
        <w:rPr>
          <w:i/>
          <w:sz w:val="28"/>
          <w:szCs w:val="28"/>
          <w:lang w:val="en-US"/>
        </w:rPr>
        <w:t>VI</w:t>
      </w:r>
      <w:r w:rsidRPr="00BC49F8">
        <w:rPr>
          <w:i/>
          <w:sz w:val="28"/>
          <w:szCs w:val="28"/>
          <w:lang w:val="ru-RU"/>
        </w:rPr>
        <w:t xml:space="preserve"> школы молодых ученных. Махачкала</w:t>
      </w:r>
      <w:r w:rsidRPr="003A6F75">
        <w:rPr>
          <w:sz w:val="28"/>
          <w:szCs w:val="28"/>
          <w:lang w:val="ru-RU"/>
        </w:rPr>
        <w:t xml:space="preserve">, </w:t>
      </w:r>
      <w:r w:rsidR="00BC49F8">
        <w:rPr>
          <w:sz w:val="28"/>
          <w:szCs w:val="28"/>
          <w:lang w:val="en-US"/>
        </w:rPr>
        <w:t>(</w:t>
      </w:r>
      <w:r w:rsidRPr="003A6F75">
        <w:rPr>
          <w:sz w:val="28"/>
          <w:szCs w:val="28"/>
          <w:lang w:val="ru-RU"/>
        </w:rPr>
        <w:t>2013</w:t>
      </w:r>
      <w:r w:rsidR="00BC49F8">
        <w:rPr>
          <w:sz w:val="28"/>
          <w:szCs w:val="28"/>
          <w:lang w:val="en-US"/>
        </w:rPr>
        <w:t>)</w:t>
      </w:r>
      <w:r w:rsidRPr="003A6F75">
        <w:rPr>
          <w:sz w:val="28"/>
          <w:szCs w:val="28"/>
          <w:lang w:val="ru-RU"/>
        </w:rPr>
        <w:t xml:space="preserve"> 300.</w:t>
      </w:r>
    </w:p>
    <w:p w:rsidR="003A6F75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r w:rsidRPr="003A6F75">
        <w:rPr>
          <w:sz w:val="28"/>
          <w:szCs w:val="28"/>
          <w:lang w:val="ru-RU"/>
        </w:rPr>
        <w:t xml:space="preserve">Александров А.А., Григорьев Б.А. </w:t>
      </w:r>
      <w:r w:rsidRPr="00BC49F8">
        <w:rPr>
          <w:i/>
          <w:sz w:val="28"/>
          <w:szCs w:val="28"/>
          <w:lang w:val="ru-RU"/>
        </w:rPr>
        <w:t>Таблицы теплофизических свойств воды и водяного пара</w:t>
      </w:r>
      <w:r w:rsidRPr="003A6F75">
        <w:rPr>
          <w:sz w:val="28"/>
          <w:szCs w:val="28"/>
          <w:lang w:val="ru-RU"/>
        </w:rPr>
        <w:t xml:space="preserve">. </w:t>
      </w:r>
      <w:proofErr w:type="gramStart"/>
      <w:r w:rsidRPr="003A6F75">
        <w:rPr>
          <w:sz w:val="28"/>
          <w:szCs w:val="28"/>
        </w:rPr>
        <w:t>М.:</w:t>
      </w:r>
      <w:proofErr w:type="gramEnd"/>
      <w:r w:rsidRPr="003A6F75">
        <w:rPr>
          <w:sz w:val="28"/>
          <w:szCs w:val="28"/>
        </w:rPr>
        <w:t xml:space="preserve"> </w:t>
      </w:r>
      <w:proofErr w:type="spellStart"/>
      <w:r w:rsidRPr="003A6F75">
        <w:rPr>
          <w:sz w:val="28"/>
          <w:szCs w:val="28"/>
        </w:rPr>
        <w:t>Издательство</w:t>
      </w:r>
      <w:proofErr w:type="spellEnd"/>
      <w:r w:rsidRPr="003A6F75">
        <w:rPr>
          <w:sz w:val="28"/>
          <w:szCs w:val="28"/>
        </w:rPr>
        <w:t xml:space="preserve"> МЭИ. 1999.168 с.</w:t>
      </w:r>
    </w:p>
    <w:p w:rsidR="00553DC1" w:rsidRPr="003A6F75" w:rsidRDefault="003A6F75" w:rsidP="00BC49F8">
      <w:pPr>
        <w:pStyle w:val="AbsRCCTBodyTextTimesNewRoman11p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r w:rsidRPr="003A6F75">
        <w:rPr>
          <w:sz w:val="28"/>
          <w:szCs w:val="28"/>
          <w:lang w:val="ru-RU"/>
        </w:rPr>
        <w:t xml:space="preserve">Рид Р., </w:t>
      </w:r>
      <w:proofErr w:type="spellStart"/>
      <w:r w:rsidRPr="003A6F75">
        <w:rPr>
          <w:sz w:val="28"/>
          <w:szCs w:val="28"/>
          <w:lang w:val="ru-RU"/>
        </w:rPr>
        <w:t>Праусниц</w:t>
      </w:r>
      <w:proofErr w:type="spellEnd"/>
      <w:r w:rsidRPr="003A6F75">
        <w:rPr>
          <w:sz w:val="28"/>
          <w:szCs w:val="28"/>
          <w:lang w:val="ru-RU"/>
        </w:rPr>
        <w:t xml:space="preserve"> Дж., Шервуд Т. </w:t>
      </w:r>
      <w:r w:rsidRPr="00BC49F8">
        <w:rPr>
          <w:i/>
          <w:sz w:val="28"/>
          <w:szCs w:val="28"/>
          <w:lang w:val="ru-RU"/>
        </w:rPr>
        <w:t>Свойства газов и жидкостей / Пер. с англ. под</w:t>
      </w:r>
      <w:proofErr w:type="gramStart"/>
      <w:r w:rsidRPr="00BC49F8">
        <w:rPr>
          <w:i/>
          <w:sz w:val="28"/>
          <w:szCs w:val="28"/>
          <w:lang w:val="ru-RU"/>
        </w:rPr>
        <w:t>.</w:t>
      </w:r>
      <w:proofErr w:type="gramEnd"/>
      <w:r w:rsidRPr="00BC49F8">
        <w:rPr>
          <w:i/>
          <w:sz w:val="28"/>
          <w:szCs w:val="28"/>
          <w:lang w:val="ru-RU"/>
        </w:rPr>
        <w:t xml:space="preserve"> </w:t>
      </w:r>
      <w:proofErr w:type="gramStart"/>
      <w:r w:rsidRPr="00BC49F8">
        <w:rPr>
          <w:i/>
          <w:sz w:val="28"/>
          <w:szCs w:val="28"/>
          <w:lang w:val="ru-RU"/>
        </w:rPr>
        <w:t>р</w:t>
      </w:r>
      <w:proofErr w:type="gramEnd"/>
      <w:r w:rsidRPr="00BC49F8">
        <w:rPr>
          <w:i/>
          <w:sz w:val="28"/>
          <w:szCs w:val="28"/>
          <w:lang w:val="ru-RU"/>
        </w:rPr>
        <w:t>ед. Б.И.Соколова</w:t>
      </w:r>
      <w:r w:rsidRPr="003A6F75">
        <w:rPr>
          <w:sz w:val="28"/>
          <w:szCs w:val="28"/>
          <w:lang w:val="ru-RU"/>
        </w:rPr>
        <w:t>. Л.: Химия. 1982. 592 с.</w:t>
      </w:r>
    </w:p>
    <w:sectPr w:rsidR="00553DC1" w:rsidRPr="003A6F75" w:rsidSect="0068395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31F"/>
    <w:multiLevelType w:val="hybridMultilevel"/>
    <w:tmpl w:val="AD8C896C"/>
    <w:lvl w:ilvl="0" w:tplc="7D047CC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95E"/>
    <w:rsid w:val="00066E8A"/>
    <w:rsid w:val="000E275B"/>
    <w:rsid w:val="000F3339"/>
    <w:rsid w:val="00103E1C"/>
    <w:rsid w:val="00165089"/>
    <w:rsid w:val="001A2A81"/>
    <w:rsid w:val="00201830"/>
    <w:rsid w:val="00251E6C"/>
    <w:rsid w:val="0025625A"/>
    <w:rsid w:val="00384069"/>
    <w:rsid w:val="0039768C"/>
    <w:rsid w:val="003A6F75"/>
    <w:rsid w:val="003F5F37"/>
    <w:rsid w:val="004856BF"/>
    <w:rsid w:val="004D321B"/>
    <w:rsid w:val="00553DC1"/>
    <w:rsid w:val="005B7E1E"/>
    <w:rsid w:val="005C4253"/>
    <w:rsid w:val="005F79EB"/>
    <w:rsid w:val="0068395E"/>
    <w:rsid w:val="0069179A"/>
    <w:rsid w:val="006A019A"/>
    <w:rsid w:val="006E5998"/>
    <w:rsid w:val="007C50D4"/>
    <w:rsid w:val="007D4242"/>
    <w:rsid w:val="007F027F"/>
    <w:rsid w:val="008123C2"/>
    <w:rsid w:val="0081436E"/>
    <w:rsid w:val="008256DC"/>
    <w:rsid w:val="0083674A"/>
    <w:rsid w:val="00986946"/>
    <w:rsid w:val="009C520C"/>
    <w:rsid w:val="00A927A7"/>
    <w:rsid w:val="00AB1F1E"/>
    <w:rsid w:val="00B419AC"/>
    <w:rsid w:val="00BB3C79"/>
    <w:rsid w:val="00BC49F8"/>
    <w:rsid w:val="00C366ED"/>
    <w:rsid w:val="00C8263C"/>
    <w:rsid w:val="00C876FF"/>
    <w:rsid w:val="00D268EC"/>
    <w:rsid w:val="00D34201"/>
    <w:rsid w:val="00DE7CF5"/>
    <w:rsid w:val="00DF5C60"/>
    <w:rsid w:val="00DF5FE0"/>
    <w:rsid w:val="00EA6772"/>
    <w:rsid w:val="00EE33A9"/>
    <w:rsid w:val="00F04F60"/>
    <w:rsid w:val="00F1431B"/>
    <w:rsid w:val="00F3261F"/>
    <w:rsid w:val="00F63405"/>
    <w:rsid w:val="00FC7BA2"/>
    <w:rsid w:val="00FE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6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4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4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RCCTBodyTextTimesNewRoman11pt">
    <w:name w:val="AbsRCCT_BodyText + Times New Roman 11 pt"/>
    <w:basedOn w:val="a"/>
    <w:link w:val="AbsRCCTBodyTextTimesNewRoman11pt0"/>
    <w:rsid w:val="003A6F75"/>
    <w:pPr>
      <w:spacing w:after="0" w:line="240" w:lineRule="auto"/>
      <w:jc w:val="both"/>
    </w:pPr>
    <w:rPr>
      <w:rFonts w:ascii="Times New Roman" w:eastAsia="Times New Roman" w:hAnsi="Times New Roman" w:cs="Times New Roman"/>
      <w:lang w:val="en-GB" w:eastAsia="ru-RU"/>
    </w:rPr>
  </w:style>
  <w:style w:type="character" w:customStyle="1" w:styleId="AbsRCCTBodyTextTimesNewRoman11pt0">
    <w:name w:val="AbsRCCT_BodyText + Times New Roman 11 pt Знак"/>
    <w:basedOn w:val="a0"/>
    <w:link w:val="AbsRCCTBodyTextTimesNewRoman11pt"/>
    <w:rsid w:val="003A6F75"/>
    <w:rPr>
      <w:rFonts w:ascii="Times New Roman" w:eastAsia="Times New Roman" w:hAnsi="Times New Roman" w:cs="Times New Roman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mailto:badji@mail.ru" TargetMode="Externa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jpeg"/><Relationship Id="rId10" Type="http://schemas.openxmlformats.org/officeDocument/2006/relationships/oleObject" Target="embeddings/oleObject2.bin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F38F-B69A-4F26-BF7F-5918568B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ИПГ ДНЦ РАН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Баджиханум</dc:creator>
  <cp:keywords/>
  <dc:description/>
  <cp:lastModifiedBy>User</cp:lastModifiedBy>
  <cp:revision>6</cp:revision>
  <cp:lastPrinted>2014-08-08T08:34:00Z</cp:lastPrinted>
  <dcterms:created xsi:type="dcterms:W3CDTF">2014-08-08T08:32:00Z</dcterms:created>
  <dcterms:modified xsi:type="dcterms:W3CDTF">2014-08-08T08:48:00Z</dcterms:modified>
</cp:coreProperties>
</file>