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0D6E" w:rsidRPr="00C4053B" w:rsidRDefault="00F10CB3" w:rsidP="0006370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4053B">
        <w:rPr>
          <w:rFonts w:ascii="Times New Roman" w:hAnsi="Times New Roman" w:cs="Times New Roman"/>
          <w:b/>
          <w:sz w:val="28"/>
          <w:szCs w:val="28"/>
        </w:rPr>
        <w:t>ИССЛЕДОВАНИЕ ПРОЦЕССОВ ГОРЕНИЯ ПРИ УТИЛИЗАЦИИ ТБО</w:t>
      </w:r>
    </w:p>
    <w:p w:rsidR="00B56A66" w:rsidRPr="00C4053B" w:rsidRDefault="00B56A66" w:rsidP="0006370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C4053B">
        <w:rPr>
          <w:rFonts w:ascii="Times New Roman" w:hAnsi="Times New Roman" w:cs="Times New Roman"/>
          <w:sz w:val="28"/>
          <w:szCs w:val="28"/>
          <w:u w:val="single"/>
        </w:rPr>
        <w:t>Барышева</w:t>
      </w:r>
      <w:proofErr w:type="spellEnd"/>
      <w:r w:rsidRPr="00C4053B">
        <w:rPr>
          <w:rFonts w:ascii="Times New Roman" w:hAnsi="Times New Roman" w:cs="Times New Roman"/>
          <w:sz w:val="28"/>
          <w:szCs w:val="28"/>
          <w:u w:val="single"/>
        </w:rPr>
        <w:t xml:space="preserve"> О.Б.</w:t>
      </w:r>
      <w:r w:rsidRPr="00C4053B">
        <w:rPr>
          <w:rFonts w:ascii="Times New Roman" w:hAnsi="Times New Roman" w:cs="Times New Roman"/>
          <w:sz w:val="28"/>
          <w:szCs w:val="28"/>
        </w:rPr>
        <w:t>, Хабибуллин Ю.Х.</w:t>
      </w:r>
    </w:p>
    <w:p w:rsidR="00B56A66" w:rsidRPr="00C4053B" w:rsidRDefault="00B56A66" w:rsidP="00063706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C4053B">
        <w:rPr>
          <w:rFonts w:ascii="Times New Roman" w:hAnsi="Times New Roman" w:cs="Times New Roman"/>
          <w:i/>
          <w:sz w:val="28"/>
          <w:szCs w:val="28"/>
        </w:rPr>
        <w:t>Казанский государственный архитектурно-строительный университет, Россия, Казань, 420043, Зеленая, 1.</w:t>
      </w:r>
    </w:p>
    <w:p w:rsidR="00B56A66" w:rsidRPr="00C4053B" w:rsidRDefault="00B56A66" w:rsidP="00063706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C4053B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C4053B">
        <w:rPr>
          <w:rFonts w:ascii="Times New Roman" w:hAnsi="Times New Roman" w:cs="Times New Roman"/>
          <w:i/>
          <w:sz w:val="28"/>
          <w:szCs w:val="28"/>
          <w:lang w:val="en-US"/>
        </w:rPr>
        <w:t>E</w:t>
      </w:r>
      <w:r w:rsidRPr="00C4053B">
        <w:rPr>
          <w:rFonts w:ascii="Times New Roman" w:hAnsi="Times New Roman" w:cs="Times New Roman"/>
          <w:i/>
          <w:sz w:val="28"/>
          <w:szCs w:val="28"/>
        </w:rPr>
        <w:t>-</w:t>
      </w:r>
      <w:r w:rsidRPr="00C4053B">
        <w:rPr>
          <w:rFonts w:ascii="Times New Roman" w:hAnsi="Times New Roman" w:cs="Times New Roman"/>
          <w:i/>
          <w:sz w:val="28"/>
          <w:szCs w:val="28"/>
          <w:lang w:val="en-US"/>
        </w:rPr>
        <w:t>mail</w:t>
      </w:r>
      <w:r w:rsidRPr="00C4053B">
        <w:rPr>
          <w:rFonts w:ascii="Times New Roman" w:hAnsi="Times New Roman" w:cs="Times New Roman"/>
          <w:i/>
          <w:sz w:val="28"/>
          <w:szCs w:val="28"/>
        </w:rPr>
        <w:t xml:space="preserve">: </w:t>
      </w:r>
      <w:proofErr w:type="spellStart"/>
      <w:r w:rsidR="00382FE3">
        <w:rPr>
          <w:rFonts w:ascii="Times New Roman" w:hAnsi="Times New Roman" w:cs="Times New Roman"/>
          <w:i/>
          <w:sz w:val="28"/>
          <w:szCs w:val="28"/>
          <w:lang w:val="en-US"/>
        </w:rPr>
        <w:t>obbars</w:t>
      </w:r>
      <w:proofErr w:type="spellEnd"/>
      <w:r w:rsidRPr="00C4053B">
        <w:rPr>
          <w:rFonts w:ascii="Times New Roman" w:hAnsi="Times New Roman" w:cs="Times New Roman"/>
          <w:i/>
          <w:sz w:val="28"/>
          <w:szCs w:val="28"/>
        </w:rPr>
        <w:t>@</w:t>
      </w:r>
      <w:r w:rsidRPr="00C4053B">
        <w:rPr>
          <w:rFonts w:ascii="Times New Roman" w:hAnsi="Times New Roman" w:cs="Times New Roman"/>
          <w:i/>
          <w:sz w:val="28"/>
          <w:szCs w:val="28"/>
          <w:lang w:val="en-US"/>
        </w:rPr>
        <w:t>mail</w:t>
      </w:r>
      <w:r w:rsidRPr="00C4053B">
        <w:rPr>
          <w:rFonts w:ascii="Times New Roman" w:hAnsi="Times New Roman" w:cs="Times New Roman"/>
          <w:i/>
          <w:sz w:val="28"/>
          <w:szCs w:val="28"/>
        </w:rPr>
        <w:t>.</w:t>
      </w:r>
      <w:proofErr w:type="spellStart"/>
      <w:r w:rsidRPr="00C4053B">
        <w:rPr>
          <w:rFonts w:ascii="Times New Roman" w:hAnsi="Times New Roman" w:cs="Times New Roman"/>
          <w:i/>
          <w:sz w:val="28"/>
          <w:szCs w:val="28"/>
          <w:lang w:val="en-US"/>
        </w:rPr>
        <w:t>ru</w:t>
      </w:r>
      <w:proofErr w:type="spellEnd"/>
    </w:p>
    <w:p w:rsidR="00B56A66" w:rsidRPr="00063706" w:rsidRDefault="00B56A66" w:rsidP="000637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33F10" w:rsidRPr="00C4053B" w:rsidRDefault="00933F10" w:rsidP="00063706">
      <w:pPr>
        <w:spacing w:after="0" w:line="240" w:lineRule="auto"/>
        <w:ind w:firstLine="357"/>
        <w:jc w:val="both"/>
        <w:rPr>
          <w:rFonts w:ascii="Times New Roman" w:hAnsi="Times New Roman" w:cs="Times New Roman"/>
          <w:sz w:val="28"/>
          <w:szCs w:val="28"/>
        </w:rPr>
      </w:pPr>
      <w:r w:rsidRPr="00C4053B">
        <w:rPr>
          <w:rFonts w:ascii="Times New Roman" w:hAnsi="Times New Roman" w:cs="Times New Roman"/>
          <w:sz w:val="28"/>
          <w:szCs w:val="28"/>
        </w:rPr>
        <w:t xml:space="preserve">Промышленные установки, использующие термические методы при утилизации и обезвреживанию твердых бытовых и промышленных отходов, являются источниками выбросов </w:t>
      </w:r>
      <w:proofErr w:type="spellStart"/>
      <w:r w:rsidR="009E495E" w:rsidRPr="00C4053B">
        <w:rPr>
          <w:rFonts w:ascii="Times New Roman" w:hAnsi="Times New Roman" w:cs="Times New Roman"/>
          <w:sz w:val="28"/>
          <w:szCs w:val="28"/>
        </w:rPr>
        <w:t>эко</w:t>
      </w:r>
      <w:r w:rsidRPr="00C4053B">
        <w:rPr>
          <w:rFonts w:ascii="Times New Roman" w:hAnsi="Times New Roman" w:cs="Times New Roman"/>
          <w:sz w:val="28"/>
          <w:szCs w:val="28"/>
        </w:rPr>
        <w:t>токсичных</w:t>
      </w:r>
      <w:proofErr w:type="spellEnd"/>
      <w:r w:rsidRPr="00C4053B">
        <w:rPr>
          <w:rFonts w:ascii="Times New Roman" w:hAnsi="Times New Roman" w:cs="Times New Roman"/>
          <w:sz w:val="28"/>
          <w:szCs w:val="28"/>
        </w:rPr>
        <w:t xml:space="preserve"> веществ</w:t>
      </w:r>
      <w:r w:rsidR="009917C4" w:rsidRPr="00C4053B">
        <w:rPr>
          <w:rFonts w:ascii="Times New Roman" w:hAnsi="Times New Roman" w:cs="Times New Roman"/>
          <w:sz w:val="28"/>
          <w:szCs w:val="28"/>
        </w:rPr>
        <w:t xml:space="preserve"> –</w:t>
      </w:r>
      <w:r w:rsidRPr="00C405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053B">
        <w:rPr>
          <w:rFonts w:ascii="Times New Roman" w:hAnsi="Times New Roman" w:cs="Times New Roman"/>
          <w:sz w:val="28"/>
          <w:szCs w:val="28"/>
        </w:rPr>
        <w:t>полихлорированных</w:t>
      </w:r>
      <w:proofErr w:type="spellEnd"/>
      <w:r w:rsidRPr="00C405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053B">
        <w:rPr>
          <w:rFonts w:ascii="Times New Roman" w:hAnsi="Times New Roman" w:cs="Times New Roman"/>
          <w:sz w:val="28"/>
          <w:szCs w:val="28"/>
        </w:rPr>
        <w:t>дибензофуранов</w:t>
      </w:r>
      <w:proofErr w:type="spellEnd"/>
      <w:r w:rsidRPr="00C4053B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C4053B">
        <w:rPr>
          <w:rFonts w:ascii="Times New Roman" w:hAnsi="Times New Roman" w:cs="Times New Roman"/>
          <w:sz w:val="28"/>
          <w:szCs w:val="28"/>
        </w:rPr>
        <w:t>полихлорированных</w:t>
      </w:r>
      <w:proofErr w:type="spellEnd"/>
      <w:r w:rsidRPr="00C405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053B">
        <w:rPr>
          <w:rFonts w:ascii="Times New Roman" w:hAnsi="Times New Roman" w:cs="Times New Roman"/>
          <w:sz w:val="28"/>
          <w:szCs w:val="28"/>
        </w:rPr>
        <w:t>дибензодиоксинов</w:t>
      </w:r>
      <w:proofErr w:type="spellEnd"/>
      <w:r w:rsidRPr="00C4053B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A00845" w:rsidRPr="00C4053B" w:rsidRDefault="008559A3" w:rsidP="00063706">
      <w:pPr>
        <w:spacing w:after="0" w:line="240" w:lineRule="auto"/>
        <w:ind w:firstLine="357"/>
        <w:jc w:val="both"/>
        <w:rPr>
          <w:rFonts w:ascii="Times New Roman" w:hAnsi="Times New Roman" w:cs="Times New Roman"/>
          <w:sz w:val="28"/>
          <w:szCs w:val="28"/>
        </w:rPr>
      </w:pPr>
      <w:r w:rsidRPr="00C4053B">
        <w:rPr>
          <w:rFonts w:ascii="Times New Roman" w:hAnsi="Times New Roman" w:cs="Times New Roman"/>
          <w:sz w:val="28"/>
          <w:szCs w:val="28"/>
        </w:rPr>
        <w:t>Для определения режимных параметров, обеспечивающих минимальный выход загрязняющих веществ, необходимо, надежное прогнозирование состава и свой</w:t>
      </w:r>
      <w:proofErr w:type="gramStart"/>
      <w:r w:rsidRPr="00C4053B">
        <w:rPr>
          <w:rFonts w:ascii="Times New Roman" w:hAnsi="Times New Roman" w:cs="Times New Roman"/>
          <w:sz w:val="28"/>
          <w:szCs w:val="28"/>
        </w:rPr>
        <w:t>ств пр</w:t>
      </w:r>
      <w:proofErr w:type="gramEnd"/>
      <w:r w:rsidRPr="00C4053B">
        <w:rPr>
          <w:rFonts w:ascii="Times New Roman" w:hAnsi="Times New Roman" w:cs="Times New Roman"/>
          <w:sz w:val="28"/>
          <w:szCs w:val="28"/>
        </w:rPr>
        <w:t>одуктов термической переработки твердых бытовых отходов (ТБО). Процесс сжигания ТБО осуществляется в широком диапазоне температур, времен</w:t>
      </w:r>
      <w:r w:rsidR="00DC2994" w:rsidRPr="00C4053B">
        <w:rPr>
          <w:rFonts w:ascii="Times New Roman" w:hAnsi="Times New Roman" w:cs="Times New Roman"/>
          <w:sz w:val="28"/>
          <w:szCs w:val="28"/>
        </w:rPr>
        <w:t>и</w:t>
      </w:r>
      <w:r w:rsidRPr="00C4053B">
        <w:rPr>
          <w:rFonts w:ascii="Times New Roman" w:hAnsi="Times New Roman" w:cs="Times New Roman"/>
          <w:sz w:val="28"/>
          <w:szCs w:val="28"/>
        </w:rPr>
        <w:t xml:space="preserve"> пребывания в реакции и включает в себя большое количество различных веществ. </w:t>
      </w:r>
    </w:p>
    <w:p w:rsidR="009917C4" w:rsidRPr="00C4053B" w:rsidRDefault="009917C4" w:rsidP="00063706">
      <w:pPr>
        <w:spacing w:after="0" w:line="240" w:lineRule="auto"/>
        <w:ind w:firstLine="357"/>
        <w:jc w:val="both"/>
        <w:rPr>
          <w:rFonts w:ascii="Times New Roman" w:hAnsi="Times New Roman" w:cs="Times New Roman"/>
          <w:sz w:val="28"/>
          <w:szCs w:val="28"/>
        </w:rPr>
      </w:pPr>
      <w:r w:rsidRPr="00C4053B">
        <w:rPr>
          <w:rFonts w:ascii="Times New Roman" w:hAnsi="Times New Roman" w:cs="Times New Roman"/>
          <w:sz w:val="28"/>
          <w:szCs w:val="28"/>
        </w:rPr>
        <w:t xml:space="preserve">Состав и объем бытовых отходов разнообразен, а средние характеристики и свойства этих отходов могут существенно различаться не только для различных регионов отдельной страны, но и </w:t>
      </w:r>
      <w:r w:rsidR="00831FF4" w:rsidRPr="00C4053B">
        <w:rPr>
          <w:rFonts w:ascii="Times New Roman" w:hAnsi="Times New Roman" w:cs="Times New Roman"/>
          <w:sz w:val="28"/>
          <w:szCs w:val="28"/>
        </w:rPr>
        <w:t>даже для</w:t>
      </w:r>
      <w:r w:rsidRPr="00C4053B">
        <w:rPr>
          <w:rFonts w:ascii="Times New Roman" w:hAnsi="Times New Roman" w:cs="Times New Roman"/>
          <w:sz w:val="28"/>
          <w:szCs w:val="28"/>
        </w:rPr>
        <w:t xml:space="preserve"> разных районов одного и того же города. </w:t>
      </w:r>
    </w:p>
    <w:p w:rsidR="00DC2994" w:rsidRPr="00C4053B" w:rsidRDefault="00DC2994" w:rsidP="00063706">
      <w:pPr>
        <w:spacing w:after="0" w:line="240" w:lineRule="auto"/>
        <w:ind w:firstLine="357"/>
        <w:jc w:val="both"/>
        <w:rPr>
          <w:rFonts w:ascii="Times New Roman" w:hAnsi="Times New Roman" w:cs="Times New Roman"/>
          <w:sz w:val="28"/>
          <w:szCs w:val="28"/>
        </w:rPr>
      </w:pPr>
      <w:r w:rsidRPr="00C4053B">
        <w:rPr>
          <w:rFonts w:ascii="Times New Roman" w:hAnsi="Times New Roman" w:cs="Times New Roman"/>
          <w:sz w:val="28"/>
          <w:szCs w:val="28"/>
        </w:rPr>
        <w:t xml:space="preserve">В работе использовались данные [1] по элементному составу среднестатистических твердых бытовых отходов, на основе которых получена следующая химическая формула условной молекулы топлива: воздух + ТБО </w:t>
      </w:r>
      <w:proofErr w:type="gramStart"/>
      <w:r w:rsidRPr="00C4053B">
        <w:rPr>
          <w:rFonts w:ascii="Times New Roman" w:hAnsi="Times New Roman" w:cs="Times New Roman"/>
          <w:sz w:val="28"/>
          <w:szCs w:val="28"/>
        </w:rPr>
        <w:t>при</w:t>
      </w:r>
      <w:proofErr w:type="gramEnd"/>
      <w:r w:rsidRPr="00C4053B">
        <w:rPr>
          <w:rFonts w:ascii="Times New Roman" w:hAnsi="Times New Roman" w:cs="Times New Roman"/>
          <w:sz w:val="28"/>
          <w:szCs w:val="28"/>
        </w:rPr>
        <w:t xml:space="preserve"> </w:t>
      </w:r>
      <w:r w:rsidR="00C4053B" w:rsidRPr="00C4053B">
        <w:rPr>
          <w:rFonts w:ascii="Times New Roman" w:hAnsi="Times New Roman" w:cs="Times New Roman"/>
          <w:position w:val="-10"/>
          <w:sz w:val="28"/>
          <w:szCs w:val="28"/>
        </w:rPr>
        <w:object w:dxaOrig="639" w:dyaOrig="3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2.25pt;height:16.5pt" o:ole="">
            <v:imagedata r:id="rId5" o:title=""/>
          </v:shape>
          <o:OLEObject Type="Embed" ProgID="Equation.3" ShapeID="_x0000_i1025" DrawAspect="Content" ObjectID="_1468840173" r:id="rId6"/>
        </w:object>
      </w:r>
      <w:r w:rsidRPr="00C4053B">
        <w:rPr>
          <w:rFonts w:ascii="Times New Roman" w:hAnsi="Times New Roman" w:cs="Times New Roman"/>
          <w:sz w:val="28"/>
          <w:szCs w:val="28"/>
        </w:rPr>
        <w:t>:</w:t>
      </w:r>
    </w:p>
    <w:p w:rsidR="00DC2994" w:rsidRPr="00C4053B" w:rsidRDefault="00DC2994" w:rsidP="000637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C2994" w:rsidRPr="00C4053B" w:rsidRDefault="00F1582C" w:rsidP="0006370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4053B">
        <w:rPr>
          <w:rFonts w:ascii="Times New Roman" w:hAnsi="Times New Roman" w:cs="Times New Roman"/>
          <w:position w:val="-14"/>
          <w:sz w:val="28"/>
          <w:szCs w:val="28"/>
        </w:rPr>
        <w:object w:dxaOrig="5420" w:dyaOrig="400">
          <v:shape id="_x0000_i1026" type="#_x0000_t75" style="width:270.75pt;height:19.5pt" o:ole="">
            <v:imagedata r:id="rId7" o:title=""/>
          </v:shape>
          <o:OLEObject Type="Embed" ProgID="Equation.3" ShapeID="_x0000_i1026" DrawAspect="Content" ObjectID="_1468840174" r:id="rId8"/>
        </w:object>
      </w:r>
      <w:r w:rsidR="00DC2994" w:rsidRPr="00C4053B">
        <w:rPr>
          <w:rFonts w:ascii="Times New Roman" w:hAnsi="Times New Roman" w:cs="Times New Roman"/>
          <w:sz w:val="28"/>
          <w:szCs w:val="28"/>
        </w:rPr>
        <w:t>.</w:t>
      </w:r>
    </w:p>
    <w:p w:rsidR="00B63406" w:rsidRPr="00C4053B" w:rsidRDefault="00B63406" w:rsidP="0006370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D3EB0" w:rsidRPr="00C4053B" w:rsidRDefault="00364D09" w:rsidP="00063706">
      <w:pPr>
        <w:spacing w:after="0" w:line="240" w:lineRule="auto"/>
        <w:ind w:firstLine="357"/>
        <w:jc w:val="both"/>
        <w:rPr>
          <w:rFonts w:ascii="Times New Roman" w:hAnsi="Times New Roman" w:cs="Times New Roman"/>
          <w:sz w:val="28"/>
          <w:szCs w:val="28"/>
        </w:rPr>
      </w:pPr>
      <w:r w:rsidRPr="00C4053B">
        <w:rPr>
          <w:rFonts w:ascii="Times New Roman" w:hAnsi="Times New Roman" w:cs="Times New Roman"/>
          <w:sz w:val="28"/>
          <w:szCs w:val="28"/>
        </w:rPr>
        <w:t>Б</w:t>
      </w:r>
      <w:r w:rsidR="00DC2994" w:rsidRPr="00C4053B">
        <w:rPr>
          <w:rFonts w:ascii="Times New Roman" w:hAnsi="Times New Roman" w:cs="Times New Roman"/>
          <w:sz w:val="28"/>
          <w:szCs w:val="28"/>
        </w:rPr>
        <w:t>ыли</w:t>
      </w:r>
      <w:r w:rsidR="000D3EB0" w:rsidRPr="00C4053B">
        <w:rPr>
          <w:rFonts w:ascii="Times New Roman" w:hAnsi="Times New Roman" w:cs="Times New Roman"/>
          <w:sz w:val="28"/>
          <w:szCs w:val="28"/>
        </w:rPr>
        <w:t xml:space="preserve"> разработ</w:t>
      </w:r>
      <w:r w:rsidR="00DC2994" w:rsidRPr="00C4053B">
        <w:rPr>
          <w:rFonts w:ascii="Times New Roman" w:hAnsi="Times New Roman" w:cs="Times New Roman"/>
          <w:sz w:val="28"/>
          <w:szCs w:val="28"/>
        </w:rPr>
        <w:t>аны</w:t>
      </w:r>
      <w:r w:rsidR="00B63406" w:rsidRPr="00C4053B">
        <w:rPr>
          <w:rFonts w:ascii="Times New Roman" w:hAnsi="Times New Roman" w:cs="Times New Roman"/>
          <w:sz w:val="28"/>
          <w:szCs w:val="28"/>
        </w:rPr>
        <w:t xml:space="preserve"> </w:t>
      </w:r>
      <w:r w:rsidR="000D3EB0" w:rsidRPr="00C4053B">
        <w:rPr>
          <w:rFonts w:ascii="Times New Roman" w:hAnsi="Times New Roman" w:cs="Times New Roman"/>
          <w:sz w:val="28"/>
          <w:szCs w:val="28"/>
        </w:rPr>
        <w:t xml:space="preserve">методы расчета параметров горения химических топлив с заданной неполнотой сгорания металлов, входящих в состав горючего, а также заданной неполнотой сгорания всего горючего. </w:t>
      </w:r>
      <w:r w:rsidR="009E495E" w:rsidRPr="00C4053B">
        <w:rPr>
          <w:rFonts w:ascii="Times New Roman" w:hAnsi="Times New Roman" w:cs="Times New Roman"/>
          <w:sz w:val="28"/>
          <w:szCs w:val="28"/>
        </w:rPr>
        <w:t>По расчетам было выявлен</w:t>
      </w:r>
      <w:r w:rsidR="00DC2994" w:rsidRPr="00C4053B">
        <w:rPr>
          <w:rFonts w:ascii="Times New Roman" w:hAnsi="Times New Roman" w:cs="Times New Roman"/>
          <w:sz w:val="28"/>
          <w:szCs w:val="28"/>
        </w:rPr>
        <w:t xml:space="preserve"> следующее:</w:t>
      </w:r>
      <w:r w:rsidR="000D3EB0" w:rsidRPr="00C4053B">
        <w:rPr>
          <w:rFonts w:ascii="Times New Roman" w:hAnsi="Times New Roman" w:cs="Times New Roman"/>
          <w:sz w:val="28"/>
          <w:szCs w:val="28"/>
        </w:rPr>
        <w:t xml:space="preserve"> с увеличением </w:t>
      </w:r>
      <w:proofErr w:type="spellStart"/>
      <w:r w:rsidR="000D3EB0" w:rsidRPr="00C4053B">
        <w:rPr>
          <w:rFonts w:ascii="Times New Roman" w:hAnsi="Times New Roman" w:cs="Times New Roman"/>
          <w:sz w:val="28"/>
          <w:szCs w:val="28"/>
        </w:rPr>
        <w:t>недогорания</w:t>
      </w:r>
      <w:proofErr w:type="spellEnd"/>
      <w:r w:rsidR="000D3EB0" w:rsidRPr="00C4053B">
        <w:rPr>
          <w:rFonts w:ascii="Times New Roman" w:hAnsi="Times New Roman" w:cs="Times New Roman"/>
          <w:sz w:val="28"/>
          <w:szCs w:val="28"/>
        </w:rPr>
        <w:t xml:space="preserve"> металла в ТБО растет мольная доля оксида азота</w:t>
      </w:r>
      <w:r w:rsidR="00F1582C">
        <w:rPr>
          <w:rFonts w:ascii="Times New Roman" w:hAnsi="Times New Roman" w:cs="Times New Roman"/>
          <w:sz w:val="28"/>
          <w:szCs w:val="28"/>
        </w:rPr>
        <w:t xml:space="preserve"> </w:t>
      </w:r>
      <w:r w:rsidR="00F1582C" w:rsidRPr="00F1582C">
        <w:rPr>
          <w:rFonts w:ascii="Times New Roman" w:hAnsi="Times New Roman" w:cs="Times New Roman"/>
          <w:position w:val="-6"/>
          <w:sz w:val="28"/>
          <w:szCs w:val="28"/>
        </w:rPr>
        <w:object w:dxaOrig="480" w:dyaOrig="300">
          <v:shape id="_x0000_i1027" type="#_x0000_t75" style="width:24pt;height:15pt" o:ole="">
            <v:imagedata r:id="rId9" o:title=""/>
          </v:shape>
          <o:OLEObject Type="Embed" ProgID="Equation.3" ShapeID="_x0000_i1027" DrawAspect="Content" ObjectID="_1468840175" r:id="rId10"/>
        </w:object>
      </w:r>
      <w:r w:rsidR="000D3EB0" w:rsidRPr="00C4053B">
        <w:rPr>
          <w:rFonts w:ascii="Times New Roman" w:hAnsi="Times New Roman" w:cs="Times New Roman"/>
          <w:sz w:val="28"/>
          <w:szCs w:val="28"/>
        </w:rPr>
        <w:t>, падает мольная доля оксида углерода</w:t>
      </w:r>
      <w:r w:rsidR="00F1582C" w:rsidRPr="00F1582C">
        <w:rPr>
          <w:rFonts w:ascii="Times New Roman" w:hAnsi="Times New Roman" w:cs="Times New Roman"/>
          <w:sz w:val="28"/>
          <w:szCs w:val="28"/>
        </w:rPr>
        <w:t xml:space="preserve"> </w:t>
      </w:r>
      <w:r w:rsidR="00F1582C" w:rsidRPr="00F1582C">
        <w:rPr>
          <w:rFonts w:ascii="Times New Roman" w:hAnsi="Times New Roman" w:cs="Times New Roman"/>
          <w:position w:val="-6"/>
          <w:sz w:val="28"/>
          <w:szCs w:val="28"/>
        </w:rPr>
        <w:object w:dxaOrig="460" w:dyaOrig="300">
          <v:shape id="_x0000_i1028" type="#_x0000_t75" style="width:23.25pt;height:15pt" o:ole="">
            <v:imagedata r:id="rId11" o:title=""/>
          </v:shape>
          <o:OLEObject Type="Embed" ProgID="Equation.3" ShapeID="_x0000_i1028" DrawAspect="Content" ObjectID="_1468840176" r:id="rId12"/>
        </w:object>
      </w:r>
      <w:r w:rsidR="000D3EB0" w:rsidRPr="00C4053B">
        <w:rPr>
          <w:rFonts w:ascii="Times New Roman" w:hAnsi="Times New Roman" w:cs="Times New Roman"/>
          <w:sz w:val="28"/>
          <w:szCs w:val="28"/>
        </w:rPr>
        <w:t>, уменьшается массовая доля окисла металла, который сгорает неполностью. Эти изменения обусловлены увеличением количества свободного кислорода при уменьшении полноты сгорания</w:t>
      </w:r>
      <w:r w:rsidR="00205531" w:rsidRPr="00C4053B">
        <w:rPr>
          <w:rFonts w:ascii="Times New Roman" w:hAnsi="Times New Roman" w:cs="Times New Roman"/>
          <w:sz w:val="28"/>
          <w:szCs w:val="28"/>
        </w:rPr>
        <w:t xml:space="preserve"> [2]</w:t>
      </w:r>
      <w:r w:rsidR="000D3EB0" w:rsidRPr="00C4053B">
        <w:rPr>
          <w:rFonts w:ascii="Times New Roman" w:hAnsi="Times New Roman" w:cs="Times New Roman"/>
          <w:sz w:val="28"/>
          <w:szCs w:val="28"/>
        </w:rPr>
        <w:t>.</w:t>
      </w:r>
    </w:p>
    <w:p w:rsidR="0069452C" w:rsidRPr="00C4053B" w:rsidRDefault="0069452C" w:rsidP="00063706">
      <w:pPr>
        <w:spacing w:after="0" w:line="240" w:lineRule="auto"/>
        <w:ind w:firstLine="357"/>
        <w:jc w:val="both"/>
        <w:rPr>
          <w:rFonts w:ascii="Times New Roman" w:hAnsi="Times New Roman" w:cs="Times New Roman"/>
          <w:sz w:val="28"/>
          <w:szCs w:val="28"/>
        </w:rPr>
      </w:pPr>
      <w:r w:rsidRPr="00C4053B">
        <w:rPr>
          <w:rFonts w:ascii="Times New Roman" w:hAnsi="Times New Roman" w:cs="Times New Roman"/>
          <w:sz w:val="28"/>
          <w:szCs w:val="28"/>
        </w:rPr>
        <w:t xml:space="preserve">Образование </w:t>
      </w:r>
      <w:proofErr w:type="spellStart"/>
      <w:r w:rsidR="000F1409" w:rsidRPr="00C4053B">
        <w:rPr>
          <w:rFonts w:ascii="Times New Roman" w:hAnsi="Times New Roman" w:cs="Times New Roman"/>
          <w:sz w:val="28"/>
          <w:szCs w:val="28"/>
        </w:rPr>
        <w:t>полихлорированных</w:t>
      </w:r>
      <w:proofErr w:type="spellEnd"/>
      <w:r w:rsidR="000F1409" w:rsidRPr="00C405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F1409" w:rsidRPr="00C4053B">
        <w:rPr>
          <w:rFonts w:ascii="Times New Roman" w:hAnsi="Times New Roman" w:cs="Times New Roman"/>
          <w:sz w:val="28"/>
          <w:szCs w:val="28"/>
        </w:rPr>
        <w:t>дибензофуранов</w:t>
      </w:r>
      <w:proofErr w:type="spellEnd"/>
      <w:r w:rsidR="000F1409" w:rsidRPr="00C4053B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="000F1409" w:rsidRPr="00C4053B">
        <w:rPr>
          <w:rFonts w:ascii="Times New Roman" w:hAnsi="Times New Roman" w:cs="Times New Roman"/>
          <w:sz w:val="28"/>
          <w:szCs w:val="28"/>
        </w:rPr>
        <w:t>полихлорированных</w:t>
      </w:r>
      <w:proofErr w:type="spellEnd"/>
      <w:r w:rsidR="000F1409" w:rsidRPr="00C405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F1409" w:rsidRPr="00C4053B">
        <w:rPr>
          <w:rFonts w:ascii="Times New Roman" w:hAnsi="Times New Roman" w:cs="Times New Roman"/>
          <w:sz w:val="28"/>
          <w:szCs w:val="28"/>
        </w:rPr>
        <w:t>дибензодиоксинов</w:t>
      </w:r>
      <w:proofErr w:type="spellEnd"/>
      <w:r w:rsidR="000F1409" w:rsidRPr="00C4053B">
        <w:rPr>
          <w:rFonts w:ascii="Times New Roman" w:hAnsi="Times New Roman" w:cs="Times New Roman"/>
          <w:sz w:val="28"/>
          <w:szCs w:val="28"/>
        </w:rPr>
        <w:t xml:space="preserve"> </w:t>
      </w:r>
      <w:r w:rsidRPr="00C4053B">
        <w:rPr>
          <w:rFonts w:ascii="Times New Roman" w:hAnsi="Times New Roman" w:cs="Times New Roman"/>
          <w:sz w:val="28"/>
          <w:szCs w:val="28"/>
        </w:rPr>
        <w:t xml:space="preserve">определяется как наличием </w:t>
      </w:r>
      <w:proofErr w:type="spellStart"/>
      <w:r w:rsidRPr="00C4053B">
        <w:rPr>
          <w:rFonts w:ascii="Times New Roman" w:hAnsi="Times New Roman" w:cs="Times New Roman"/>
          <w:sz w:val="28"/>
          <w:szCs w:val="28"/>
        </w:rPr>
        <w:t>диоксинов</w:t>
      </w:r>
      <w:proofErr w:type="spellEnd"/>
      <w:r w:rsidRPr="00C4053B">
        <w:rPr>
          <w:rFonts w:ascii="Times New Roman" w:hAnsi="Times New Roman" w:cs="Times New Roman"/>
          <w:sz w:val="28"/>
          <w:szCs w:val="28"/>
        </w:rPr>
        <w:t xml:space="preserve"> в твердых отходах, поступающих на переработку, так и синтезом </w:t>
      </w:r>
      <w:proofErr w:type="spellStart"/>
      <w:r w:rsidRPr="00C4053B">
        <w:rPr>
          <w:rFonts w:ascii="Times New Roman" w:hAnsi="Times New Roman" w:cs="Times New Roman"/>
          <w:sz w:val="28"/>
          <w:szCs w:val="28"/>
        </w:rPr>
        <w:t>диоксинов</w:t>
      </w:r>
      <w:proofErr w:type="spellEnd"/>
      <w:r w:rsidRPr="00C4053B">
        <w:rPr>
          <w:rFonts w:ascii="Times New Roman" w:hAnsi="Times New Roman" w:cs="Times New Roman"/>
          <w:sz w:val="28"/>
          <w:szCs w:val="28"/>
        </w:rPr>
        <w:t xml:space="preserve"> непосредственно в термическом реакторе за счет реакций органического углерода с</w:t>
      </w:r>
      <w:r w:rsidR="00F1582C" w:rsidRPr="00F1582C">
        <w:rPr>
          <w:rFonts w:ascii="Times New Roman" w:hAnsi="Times New Roman" w:cs="Times New Roman"/>
          <w:sz w:val="28"/>
          <w:szCs w:val="28"/>
        </w:rPr>
        <w:t xml:space="preserve"> </w:t>
      </w:r>
      <w:r w:rsidR="00F1582C" w:rsidRPr="00F1582C">
        <w:rPr>
          <w:rFonts w:ascii="Times New Roman" w:hAnsi="Times New Roman" w:cs="Times New Roman"/>
          <w:position w:val="-12"/>
          <w:sz w:val="28"/>
          <w:szCs w:val="28"/>
        </w:rPr>
        <w:object w:dxaOrig="400" w:dyaOrig="380">
          <v:shape id="_x0000_i1029" type="#_x0000_t75" style="width:20.25pt;height:18.75pt" o:ole="">
            <v:imagedata r:id="rId13" o:title=""/>
          </v:shape>
          <o:OLEObject Type="Embed" ProgID="Equation.3" ShapeID="_x0000_i1029" DrawAspect="Content" ObjectID="_1468840177" r:id="rId14"/>
        </w:object>
      </w:r>
      <w:r w:rsidR="00F1582C" w:rsidRPr="00F1582C">
        <w:rPr>
          <w:rFonts w:ascii="Times New Roman" w:hAnsi="Times New Roman" w:cs="Times New Roman"/>
          <w:sz w:val="28"/>
          <w:szCs w:val="28"/>
        </w:rPr>
        <w:t xml:space="preserve">, </w:t>
      </w:r>
      <w:r w:rsidR="00F1582C" w:rsidRPr="00F1582C">
        <w:rPr>
          <w:rFonts w:ascii="Times New Roman" w:hAnsi="Times New Roman" w:cs="Times New Roman"/>
          <w:position w:val="-6"/>
          <w:sz w:val="28"/>
          <w:szCs w:val="28"/>
        </w:rPr>
        <w:object w:dxaOrig="560" w:dyaOrig="300">
          <v:shape id="_x0000_i1030" type="#_x0000_t75" style="width:28.5pt;height:15pt" o:ole="">
            <v:imagedata r:id="rId15" o:title=""/>
          </v:shape>
          <o:OLEObject Type="Embed" ProgID="Equation.3" ShapeID="_x0000_i1030" DrawAspect="Content" ObjectID="_1468840178" r:id="rId16"/>
        </w:object>
      </w:r>
      <w:r w:rsidR="00F1582C" w:rsidRPr="00F1582C">
        <w:rPr>
          <w:rFonts w:ascii="Times New Roman" w:hAnsi="Times New Roman" w:cs="Times New Roman"/>
          <w:position w:val="-12"/>
          <w:sz w:val="28"/>
          <w:szCs w:val="28"/>
        </w:rPr>
        <w:t xml:space="preserve"> </w:t>
      </w:r>
      <w:r w:rsidRPr="00C4053B">
        <w:rPr>
          <w:rFonts w:ascii="Times New Roman" w:hAnsi="Times New Roman" w:cs="Times New Roman"/>
          <w:sz w:val="28"/>
          <w:szCs w:val="28"/>
        </w:rPr>
        <w:t>или хлора, входящего в состав органических соединений. В низкотемпературных зонах тракта дымовых газов (</w:t>
      </w:r>
      <w:r w:rsidR="001063B7" w:rsidRPr="001063B7">
        <w:rPr>
          <w:rFonts w:ascii="Times New Roman" w:hAnsi="Times New Roman" w:cs="Times New Roman"/>
          <w:i/>
          <w:sz w:val="28"/>
          <w:szCs w:val="28"/>
          <w:lang w:val="en-US"/>
        </w:rPr>
        <w:t>T</w:t>
      </w:r>
      <w:r w:rsidR="001063B7" w:rsidRPr="001063B7">
        <w:rPr>
          <w:rFonts w:ascii="Times New Roman" w:hAnsi="Times New Roman" w:cs="Times New Roman"/>
          <w:sz w:val="28"/>
          <w:szCs w:val="28"/>
        </w:rPr>
        <w:t xml:space="preserve">=500-700 </w:t>
      </w:r>
      <w:r w:rsidR="001063B7">
        <w:rPr>
          <w:rFonts w:ascii="Times New Roman" w:hAnsi="Times New Roman" w:cs="Times New Roman"/>
          <w:sz w:val="28"/>
          <w:szCs w:val="28"/>
          <w:lang w:val="en-US"/>
        </w:rPr>
        <w:t>K</w:t>
      </w:r>
      <w:r w:rsidR="00F1582C">
        <w:rPr>
          <w:rFonts w:ascii="Times New Roman" w:hAnsi="Times New Roman" w:cs="Times New Roman"/>
          <w:sz w:val="28"/>
          <w:szCs w:val="28"/>
        </w:rPr>
        <w:t xml:space="preserve">) </w:t>
      </w:r>
      <w:r w:rsidRPr="00C4053B">
        <w:rPr>
          <w:rFonts w:ascii="Times New Roman" w:hAnsi="Times New Roman" w:cs="Times New Roman"/>
          <w:sz w:val="28"/>
          <w:szCs w:val="28"/>
        </w:rPr>
        <w:t xml:space="preserve">в присутствии катализаторов в виде металлических поверхностей тракта, поверхностей частиц летучей золы возможен дополнительный синтез </w:t>
      </w:r>
      <w:proofErr w:type="spellStart"/>
      <w:r w:rsidRPr="00C4053B">
        <w:rPr>
          <w:rFonts w:ascii="Times New Roman" w:hAnsi="Times New Roman" w:cs="Times New Roman"/>
          <w:sz w:val="28"/>
          <w:szCs w:val="28"/>
        </w:rPr>
        <w:t>диоксинов</w:t>
      </w:r>
      <w:proofErr w:type="spellEnd"/>
      <w:r w:rsidRPr="00C4053B">
        <w:rPr>
          <w:rFonts w:ascii="Times New Roman" w:hAnsi="Times New Roman" w:cs="Times New Roman"/>
          <w:sz w:val="28"/>
          <w:szCs w:val="28"/>
        </w:rPr>
        <w:t>.</w:t>
      </w:r>
    </w:p>
    <w:p w:rsidR="0069452C" w:rsidRPr="001063B7" w:rsidRDefault="0069452C" w:rsidP="00063706">
      <w:pPr>
        <w:spacing w:after="0" w:line="240" w:lineRule="auto"/>
        <w:ind w:firstLine="357"/>
        <w:jc w:val="both"/>
        <w:rPr>
          <w:rFonts w:ascii="Times New Roman" w:hAnsi="Times New Roman" w:cs="Times New Roman"/>
          <w:sz w:val="28"/>
          <w:szCs w:val="28"/>
        </w:rPr>
      </w:pPr>
      <w:r w:rsidRPr="00C4053B">
        <w:rPr>
          <w:rFonts w:ascii="Times New Roman" w:hAnsi="Times New Roman" w:cs="Times New Roman"/>
          <w:sz w:val="28"/>
          <w:szCs w:val="28"/>
        </w:rPr>
        <w:lastRenderedPageBreak/>
        <w:t xml:space="preserve">Полное окисление органических компонентов в термическом реакторе и перевод всех соединений хлора в минеральные хлориды непосредственно в высокотемпературной зоне с последующим глубоким </w:t>
      </w:r>
      <w:proofErr w:type="spellStart"/>
      <w:r w:rsidRPr="00C4053B">
        <w:rPr>
          <w:rFonts w:ascii="Times New Roman" w:hAnsi="Times New Roman" w:cs="Times New Roman"/>
          <w:sz w:val="28"/>
          <w:szCs w:val="28"/>
        </w:rPr>
        <w:t>обеспыливанием</w:t>
      </w:r>
      <w:proofErr w:type="spellEnd"/>
      <w:r w:rsidRPr="00C4053B">
        <w:rPr>
          <w:rFonts w:ascii="Times New Roman" w:hAnsi="Times New Roman" w:cs="Times New Roman"/>
          <w:sz w:val="28"/>
          <w:szCs w:val="28"/>
        </w:rPr>
        <w:t xml:space="preserve"> газов при температурах более 700-800</w:t>
      </w:r>
      <w:proofErr w:type="gramStart"/>
      <w:r w:rsidRPr="00C4053B">
        <w:rPr>
          <w:rFonts w:ascii="Times New Roman" w:hAnsi="Times New Roman" w:cs="Times New Roman"/>
          <w:sz w:val="28"/>
          <w:szCs w:val="28"/>
        </w:rPr>
        <w:t xml:space="preserve"> К</w:t>
      </w:r>
      <w:proofErr w:type="gramEnd"/>
      <w:r w:rsidRPr="00C4053B">
        <w:rPr>
          <w:rFonts w:ascii="Times New Roman" w:hAnsi="Times New Roman" w:cs="Times New Roman"/>
          <w:sz w:val="28"/>
          <w:szCs w:val="28"/>
        </w:rPr>
        <w:t xml:space="preserve"> обеспечивает достижение высокой экологической эффективности термических установок. В связи с этим в термическом реакторе необходимо поддерживать температуру газов на уровне </w:t>
      </w:r>
      <w:r w:rsidR="00C9260E" w:rsidRPr="001063B7">
        <w:rPr>
          <w:rFonts w:ascii="Times New Roman" w:hAnsi="Times New Roman" w:cs="Times New Roman"/>
          <w:position w:val="-12"/>
          <w:sz w:val="28"/>
          <w:szCs w:val="28"/>
        </w:rPr>
        <w:object w:dxaOrig="1260" w:dyaOrig="360">
          <v:shape id="_x0000_i1031" type="#_x0000_t75" style="width:63.75pt;height:18.75pt" o:ole="">
            <v:imagedata r:id="rId17" o:title=""/>
          </v:shape>
          <o:OLEObject Type="Embed" ProgID="Equation.3" ShapeID="_x0000_i1031" DrawAspect="Content" ObjectID="_1468840179" r:id="rId18"/>
        </w:object>
      </w:r>
      <w:r w:rsidRPr="00C4053B">
        <w:rPr>
          <w:rFonts w:ascii="Times New Roman" w:hAnsi="Times New Roman" w:cs="Times New Roman"/>
          <w:sz w:val="28"/>
          <w:szCs w:val="28"/>
        </w:rPr>
        <w:t>, время пребывания газов в реакционной зоне при указанной температуре не менее 2</w:t>
      </w:r>
      <w:r w:rsidR="00394464" w:rsidRPr="00C4053B">
        <w:rPr>
          <w:rFonts w:ascii="Times New Roman" w:hAnsi="Times New Roman" w:cs="Times New Roman"/>
          <w:sz w:val="28"/>
          <w:szCs w:val="28"/>
        </w:rPr>
        <w:t>-2,5</w:t>
      </w:r>
      <w:r w:rsidRPr="00C4053B">
        <w:rPr>
          <w:rFonts w:ascii="Times New Roman" w:hAnsi="Times New Roman" w:cs="Times New Roman"/>
          <w:sz w:val="28"/>
          <w:szCs w:val="28"/>
        </w:rPr>
        <w:t xml:space="preserve"> секунд, а состав газовой фазы должен соответствовать коэффициенту избытка воздуха в дымовых газах, равным </w:t>
      </w:r>
      <w:r w:rsidR="00C9260E" w:rsidRPr="00C4053B">
        <w:rPr>
          <w:rFonts w:ascii="Times New Roman" w:hAnsi="Times New Roman" w:cs="Times New Roman"/>
          <w:position w:val="-12"/>
          <w:sz w:val="28"/>
          <w:szCs w:val="28"/>
        </w:rPr>
        <w:object w:dxaOrig="560" w:dyaOrig="380">
          <v:shape id="_x0000_i1032" type="#_x0000_t75" style="width:27.75pt;height:18.75pt" o:ole="">
            <v:imagedata r:id="rId19" o:title=""/>
          </v:shape>
          <o:OLEObject Type="Embed" ProgID="Equation.3" ShapeID="_x0000_i1032" DrawAspect="Content" ObjectID="_1468840180" r:id="rId20"/>
        </w:object>
      </w:r>
      <w:r w:rsidR="001063B7">
        <w:rPr>
          <w:rFonts w:ascii="Times New Roman" w:hAnsi="Times New Roman" w:cs="Times New Roman"/>
          <w:sz w:val="28"/>
          <w:szCs w:val="28"/>
        </w:rPr>
        <w:t>1</w:t>
      </w:r>
      <w:r w:rsidR="001063B7" w:rsidRPr="001063B7">
        <w:rPr>
          <w:rFonts w:ascii="Times New Roman" w:hAnsi="Times New Roman" w:cs="Times New Roman"/>
          <w:sz w:val="28"/>
          <w:szCs w:val="28"/>
        </w:rPr>
        <w:t>,</w:t>
      </w:r>
      <w:r w:rsidR="001063B7">
        <w:rPr>
          <w:rFonts w:ascii="Times New Roman" w:hAnsi="Times New Roman" w:cs="Times New Roman"/>
          <w:sz w:val="28"/>
          <w:szCs w:val="28"/>
        </w:rPr>
        <w:t>08-1</w:t>
      </w:r>
      <w:r w:rsidR="001063B7" w:rsidRPr="001063B7">
        <w:rPr>
          <w:rFonts w:ascii="Times New Roman" w:hAnsi="Times New Roman" w:cs="Times New Roman"/>
          <w:sz w:val="28"/>
          <w:szCs w:val="28"/>
        </w:rPr>
        <w:t>,2.</w:t>
      </w:r>
    </w:p>
    <w:p w:rsidR="0069452C" w:rsidRPr="00C4053B" w:rsidRDefault="0069452C" w:rsidP="00063706">
      <w:pPr>
        <w:spacing w:after="0" w:line="240" w:lineRule="auto"/>
        <w:ind w:firstLine="357"/>
        <w:jc w:val="both"/>
        <w:rPr>
          <w:rFonts w:ascii="Times New Roman" w:hAnsi="Times New Roman" w:cs="Times New Roman"/>
          <w:sz w:val="28"/>
          <w:szCs w:val="28"/>
        </w:rPr>
      </w:pPr>
      <w:r w:rsidRPr="00C4053B">
        <w:rPr>
          <w:rFonts w:ascii="Times New Roman" w:hAnsi="Times New Roman" w:cs="Times New Roman"/>
          <w:sz w:val="28"/>
          <w:szCs w:val="28"/>
        </w:rPr>
        <w:t>Проведенный расчет параметров процесса горения ТБО в воздухе, обогащенном кислородом на 40% по объему, показал, что температура продуктов сгорания ТБО находится в диапазоне 1</w:t>
      </w:r>
      <w:r w:rsidR="000F1409" w:rsidRPr="00C4053B">
        <w:rPr>
          <w:rFonts w:ascii="Times New Roman" w:hAnsi="Times New Roman" w:cs="Times New Roman"/>
          <w:sz w:val="28"/>
          <w:szCs w:val="28"/>
        </w:rPr>
        <w:t>750</w:t>
      </w:r>
      <w:r w:rsidR="001063B7" w:rsidRPr="001063B7">
        <w:rPr>
          <w:rFonts w:ascii="Times New Roman" w:hAnsi="Times New Roman" w:cs="Times New Roman"/>
          <w:sz w:val="28"/>
          <w:szCs w:val="28"/>
        </w:rPr>
        <w:t>-</w:t>
      </w:r>
      <w:r w:rsidRPr="00C4053B">
        <w:rPr>
          <w:rFonts w:ascii="Times New Roman" w:hAnsi="Times New Roman" w:cs="Times New Roman"/>
          <w:sz w:val="28"/>
          <w:szCs w:val="28"/>
        </w:rPr>
        <w:t>25</w:t>
      </w:r>
      <w:r w:rsidR="00394464" w:rsidRPr="00C4053B">
        <w:rPr>
          <w:rFonts w:ascii="Times New Roman" w:hAnsi="Times New Roman" w:cs="Times New Roman"/>
          <w:sz w:val="28"/>
          <w:szCs w:val="28"/>
        </w:rPr>
        <w:t>70</w:t>
      </w:r>
      <w:proofErr w:type="gramStart"/>
      <w:r w:rsidR="00F1582C" w:rsidRPr="00F1582C">
        <w:rPr>
          <w:rFonts w:ascii="Times New Roman" w:hAnsi="Times New Roman" w:cs="Times New Roman"/>
          <w:sz w:val="28"/>
          <w:szCs w:val="28"/>
        </w:rPr>
        <w:t xml:space="preserve"> </w:t>
      </w:r>
      <w:r w:rsidRPr="00C4053B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Pr="00C4053B">
        <w:rPr>
          <w:rFonts w:ascii="Times New Roman" w:hAnsi="Times New Roman" w:cs="Times New Roman"/>
          <w:sz w:val="28"/>
          <w:szCs w:val="28"/>
        </w:rPr>
        <w:t xml:space="preserve"> в зависимости от принятых значений низшей теплоты сгорания</w:t>
      </w:r>
      <w:r w:rsidR="00297A92" w:rsidRPr="00297A92">
        <w:rPr>
          <w:rFonts w:ascii="Times New Roman" w:hAnsi="Times New Roman" w:cs="Times New Roman"/>
          <w:sz w:val="28"/>
          <w:szCs w:val="28"/>
        </w:rPr>
        <w:t xml:space="preserve"> </w:t>
      </w:r>
      <w:r w:rsidR="00CA28AE" w:rsidRPr="00297A92">
        <w:rPr>
          <w:rFonts w:ascii="Times New Roman" w:hAnsi="Times New Roman" w:cs="Times New Roman"/>
          <w:position w:val="-12"/>
          <w:sz w:val="28"/>
          <w:szCs w:val="28"/>
        </w:rPr>
        <w:object w:dxaOrig="340" w:dyaOrig="380">
          <v:shape id="_x0000_i1033" type="#_x0000_t75" style="width:17.25pt;height:18.75pt" o:ole="">
            <v:imagedata r:id="rId21" o:title=""/>
          </v:shape>
          <o:OLEObject Type="Embed" ProgID="Equation.3" ShapeID="_x0000_i1033" DrawAspect="Content" ObjectID="_1468840181" r:id="rId22"/>
        </w:object>
      </w:r>
      <w:r w:rsidRPr="00C4053B">
        <w:rPr>
          <w:rFonts w:ascii="Times New Roman" w:hAnsi="Times New Roman" w:cs="Times New Roman"/>
          <w:sz w:val="28"/>
          <w:szCs w:val="28"/>
        </w:rPr>
        <w:t>. Это на 2</w:t>
      </w:r>
      <w:r w:rsidR="00394464" w:rsidRPr="00C4053B">
        <w:rPr>
          <w:rFonts w:ascii="Times New Roman" w:hAnsi="Times New Roman" w:cs="Times New Roman"/>
          <w:sz w:val="28"/>
          <w:szCs w:val="28"/>
        </w:rPr>
        <w:t>7</w:t>
      </w:r>
      <w:r w:rsidR="00F1582C">
        <w:rPr>
          <w:rFonts w:ascii="Times New Roman" w:hAnsi="Times New Roman" w:cs="Times New Roman"/>
          <w:sz w:val="28"/>
          <w:szCs w:val="28"/>
        </w:rPr>
        <w:t>-</w:t>
      </w:r>
      <w:r w:rsidRPr="00C4053B">
        <w:rPr>
          <w:rFonts w:ascii="Times New Roman" w:hAnsi="Times New Roman" w:cs="Times New Roman"/>
          <w:sz w:val="28"/>
          <w:szCs w:val="28"/>
        </w:rPr>
        <w:t>3</w:t>
      </w:r>
      <w:r w:rsidR="00394464" w:rsidRPr="00C4053B">
        <w:rPr>
          <w:rFonts w:ascii="Times New Roman" w:hAnsi="Times New Roman" w:cs="Times New Roman"/>
          <w:sz w:val="28"/>
          <w:szCs w:val="28"/>
        </w:rPr>
        <w:t>4</w:t>
      </w:r>
      <w:r w:rsidR="00F1582C">
        <w:rPr>
          <w:rFonts w:ascii="Times New Roman" w:hAnsi="Times New Roman" w:cs="Times New Roman"/>
          <w:sz w:val="28"/>
          <w:szCs w:val="28"/>
        </w:rPr>
        <w:t xml:space="preserve"> </w:t>
      </w:r>
      <w:r w:rsidRPr="00C4053B">
        <w:rPr>
          <w:rFonts w:ascii="Times New Roman" w:hAnsi="Times New Roman" w:cs="Times New Roman"/>
          <w:sz w:val="28"/>
          <w:szCs w:val="28"/>
        </w:rPr>
        <w:t xml:space="preserve">% больше температуры горения ТБО в необогащенном воздухе. </w:t>
      </w:r>
    </w:p>
    <w:p w:rsidR="00992D4E" w:rsidRPr="00C4053B" w:rsidRDefault="0069452C" w:rsidP="00063706">
      <w:pPr>
        <w:spacing w:after="0" w:line="240" w:lineRule="auto"/>
        <w:ind w:firstLine="357"/>
        <w:jc w:val="both"/>
        <w:rPr>
          <w:rFonts w:ascii="Times New Roman" w:hAnsi="Times New Roman" w:cs="Times New Roman"/>
          <w:sz w:val="28"/>
          <w:szCs w:val="28"/>
        </w:rPr>
      </w:pPr>
      <w:r w:rsidRPr="00C4053B">
        <w:rPr>
          <w:rFonts w:ascii="Times New Roman" w:hAnsi="Times New Roman" w:cs="Times New Roman"/>
          <w:sz w:val="28"/>
          <w:szCs w:val="28"/>
        </w:rPr>
        <w:t>Повышение объемной доли кислорода в воздухе, кроме увеличения температуры, существенно влияет на состав газовой и конденсированной фаз. С ростом температуры увеличивается выход</w:t>
      </w:r>
      <w:r w:rsidR="00F1582C">
        <w:rPr>
          <w:rFonts w:ascii="Times New Roman" w:hAnsi="Times New Roman" w:cs="Times New Roman"/>
          <w:sz w:val="28"/>
          <w:szCs w:val="28"/>
        </w:rPr>
        <w:t xml:space="preserve"> </w:t>
      </w:r>
      <w:r w:rsidR="00F1582C" w:rsidRPr="00F1582C">
        <w:rPr>
          <w:rFonts w:ascii="Times New Roman" w:hAnsi="Times New Roman" w:cs="Times New Roman"/>
          <w:position w:val="-6"/>
          <w:sz w:val="28"/>
          <w:szCs w:val="28"/>
        </w:rPr>
        <w:object w:dxaOrig="460" w:dyaOrig="300">
          <v:shape id="_x0000_i1034" type="#_x0000_t75" style="width:23.25pt;height:15pt" o:ole="">
            <v:imagedata r:id="rId23" o:title=""/>
          </v:shape>
          <o:OLEObject Type="Embed" ProgID="Equation.3" ShapeID="_x0000_i1034" DrawAspect="Content" ObjectID="_1468840182" r:id="rId24"/>
        </w:object>
      </w:r>
      <w:r w:rsidRPr="00C4053B">
        <w:rPr>
          <w:rFonts w:ascii="Times New Roman" w:hAnsi="Times New Roman" w:cs="Times New Roman"/>
          <w:sz w:val="28"/>
          <w:szCs w:val="28"/>
        </w:rPr>
        <w:t xml:space="preserve">, </w:t>
      </w:r>
      <w:r w:rsidR="00F1582C" w:rsidRPr="00F1582C">
        <w:rPr>
          <w:rFonts w:ascii="Times New Roman" w:hAnsi="Times New Roman" w:cs="Times New Roman"/>
          <w:position w:val="-6"/>
          <w:sz w:val="28"/>
          <w:szCs w:val="28"/>
        </w:rPr>
        <w:object w:dxaOrig="480" w:dyaOrig="300">
          <v:shape id="_x0000_i1035" type="#_x0000_t75" style="width:24pt;height:15pt" o:ole="">
            <v:imagedata r:id="rId25" o:title=""/>
          </v:shape>
          <o:OLEObject Type="Embed" ProgID="Equation.3" ShapeID="_x0000_i1035" DrawAspect="Content" ObjectID="_1468840183" r:id="rId26"/>
        </w:object>
      </w:r>
      <w:r w:rsidR="00F1582C" w:rsidRPr="00F1582C">
        <w:rPr>
          <w:rFonts w:ascii="Times New Roman" w:hAnsi="Times New Roman" w:cs="Times New Roman"/>
          <w:sz w:val="28"/>
          <w:szCs w:val="28"/>
        </w:rPr>
        <w:t>,</w:t>
      </w:r>
      <w:r w:rsidRPr="00C4053B">
        <w:rPr>
          <w:rFonts w:ascii="Times New Roman" w:hAnsi="Times New Roman" w:cs="Times New Roman"/>
          <w:sz w:val="28"/>
          <w:szCs w:val="28"/>
        </w:rPr>
        <w:t xml:space="preserve"> </w:t>
      </w:r>
      <w:r w:rsidR="00F1582C" w:rsidRPr="00F1582C">
        <w:rPr>
          <w:rFonts w:ascii="Times New Roman" w:hAnsi="Times New Roman" w:cs="Times New Roman"/>
          <w:position w:val="-6"/>
          <w:sz w:val="28"/>
          <w:szCs w:val="28"/>
        </w:rPr>
        <w:object w:dxaOrig="560" w:dyaOrig="300">
          <v:shape id="_x0000_i1036" type="#_x0000_t75" style="width:28.5pt;height:15pt" o:ole="">
            <v:imagedata r:id="rId27" o:title=""/>
          </v:shape>
          <o:OLEObject Type="Embed" ProgID="Equation.3" ShapeID="_x0000_i1036" DrawAspect="Content" ObjectID="_1468840184" r:id="rId28"/>
        </w:object>
      </w:r>
      <w:r w:rsidR="00F1582C">
        <w:rPr>
          <w:rFonts w:ascii="Times New Roman" w:hAnsi="Times New Roman" w:cs="Times New Roman"/>
          <w:position w:val="-12"/>
          <w:sz w:val="28"/>
          <w:szCs w:val="28"/>
        </w:rPr>
        <w:t xml:space="preserve"> </w:t>
      </w:r>
      <w:r w:rsidRPr="00C4053B">
        <w:rPr>
          <w:rFonts w:ascii="Times New Roman" w:hAnsi="Times New Roman" w:cs="Times New Roman"/>
          <w:sz w:val="28"/>
          <w:szCs w:val="28"/>
        </w:rPr>
        <w:t xml:space="preserve">и других токсичных веществ, загрязняющих окружающую среду, а в низкотемпературных частях тракта дымовых газов, приводящих при наличии металлических поверхностей к образованию суперэкотоксикантов </w:t>
      </w:r>
      <w:r w:rsidR="001063B7" w:rsidRPr="00982289">
        <w:rPr>
          <w:rFonts w:ascii="Times New Roman" w:hAnsi="Times New Roman" w:cs="Times New Roman"/>
          <w:sz w:val="28"/>
          <w:szCs w:val="28"/>
        </w:rPr>
        <w:t>–</w:t>
      </w:r>
      <w:r w:rsidRPr="00C405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92D4E" w:rsidRPr="00C4053B">
        <w:rPr>
          <w:rFonts w:ascii="Times New Roman" w:hAnsi="Times New Roman" w:cs="Times New Roman"/>
          <w:sz w:val="28"/>
          <w:szCs w:val="28"/>
        </w:rPr>
        <w:t>полихлорированных</w:t>
      </w:r>
      <w:proofErr w:type="spellEnd"/>
      <w:r w:rsidR="00992D4E" w:rsidRPr="00C405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92D4E" w:rsidRPr="00C4053B">
        <w:rPr>
          <w:rFonts w:ascii="Times New Roman" w:hAnsi="Times New Roman" w:cs="Times New Roman"/>
          <w:sz w:val="28"/>
          <w:szCs w:val="28"/>
        </w:rPr>
        <w:t>дибензофуранов</w:t>
      </w:r>
      <w:proofErr w:type="spellEnd"/>
      <w:r w:rsidR="00992D4E" w:rsidRPr="00C4053B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="00992D4E" w:rsidRPr="00C4053B">
        <w:rPr>
          <w:rFonts w:ascii="Times New Roman" w:hAnsi="Times New Roman" w:cs="Times New Roman"/>
          <w:sz w:val="28"/>
          <w:szCs w:val="28"/>
        </w:rPr>
        <w:t>полихлорированных</w:t>
      </w:r>
      <w:proofErr w:type="spellEnd"/>
      <w:r w:rsidR="00992D4E" w:rsidRPr="00C405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92D4E" w:rsidRPr="00C4053B">
        <w:rPr>
          <w:rFonts w:ascii="Times New Roman" w:hAnsi="Times New Roman" w:cs="Times New Roman"/>
          <w:sz w:val="28"/>
          <w:szCs w:val="28"/>
        </w:rPr>
        <w:t>дибензодиоксинов</w:t>
      </w:r>
      <w:proofErr w:type="spellEnd"/>
      <w:r w:rsidR="00992D4E" w:rsidRPr="00C4053B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69452C" w:rsidRPr="00C4053B" w:rsidRDefault="0069452C" w:rsidP="00063706">
      <w:pPr>
        <w:spacing w:after="0" w:line="240" w:lineRule="auto"/>
        <w:ind w:firstLine="357"/>
        <w:jc w:val="both"/>
        <w:rPr>
          <w:rFonts w:ascii="Times New Roman" w:hAnsi="Times New Roman" w:cs="Times New Roman"/>
          <w:sz w:val="28"/>
          <w:szCs w:val="28"/>
        </w:rPr>
      </w:pPr>
      <w:r w:rsidRPr="00C4053B">
        <w:rPr>
          <w:rFonts w:ascii="Times New Roman" w:hAnsi="Times New Roman" w:cs="Times New Roman"/>
          <w:sz w:val="28"/>
          <w:szCs w:val="28"/>
        </w:rPr>
        <w:t>Суммарная массовая доля конденсата при сжигании ТБО в обогащенном кислородом воздухе возрастает до 7</w:t>
      </w:r>
      <w:r w:rsidR="00F82713" w:rsidRPr="00C4053B">
        <w:rPr>
          <w:rFonts w:ascii="Times New Roman" w:hAnsi="Times New Roman" w:cs="Times New Roman"/>
          <w:sz w:val="28"/>
          <w:szCs w:val="28"/>
        </w:rPr>
        <w:t>,5</w:t>
      </w:r>
      <w:r w:rsidRPr="00C4053B">
        <w:rPr>
          <w:rFonts w:ascii="Times New Roman" w:hAnsi="Times New Roman" w:cs="Times New Roman"/>
          <w:sz w:val="28"/>
          <w:szCs w:val="28"/>
        </w:rPr>
        <w:t>-8</w:t>
      </w:r>
      <w:r w:rsidR="00F82713" w:rsidRPr="00C4053B">
        <w:rPr>
          <w:rFonts w:ascii="Times New Roman" w:hAnsi="Times New Roman" w:cs="Times New Roman"/>
          <w:sz w:val="28"/>
          <w:szCs w:val="28"/>
        </w:rPr>
        <w:t xml:space="preserve">,5 </w:t>
      </w:r>
      <w:r w:rsidRPr="00C4053B">
        <w:rPr>
          <w:rFonts w:ascii="Times New Roman" w:hAnsi="Times New Roman" w:cs="Times New Roman"/>
          <w:sz w:val="28"/>
          <w:szCs w:val="28"/>
        </w:rPr>
        <w:t>% по сравнению с 4,</w:t>
      </w:r>
      <w:r w:rsidR="00F82713" w:rsidRPr="00C4053B">
        <w:rPr>
          <w:rFonts w:ascii="Times New Roman" w:hAnsi="Times New Roman" w:cs="Times New Roman"/>
          <w:sz w:val="28"/>
          <w:szCs w:val="28"/>
        </w:rPr>
        <w:t xml:space="preserve">4 </w:t>
      </w:r>
      <w:r w:rsidRPr="00C4053B">
        <w:rPr>
          <w:rFonts w:ascii="Times New Roman" w:hAnsi="Times New Roman" w:cs="Times New Roman"/>
          <w:sz w:val="28"/>
          <w:szCs w:val="28"/>
        </w:rPr>
        <w:t xml:space="preserve">% при горении ТБО в необогащенном воздухе. </w:t>
      </w:r>
    </w:p>
    <w:p w:rsidR="0069452C" w:rsidRPr="00C4053B" w:rsidRDefault="00394464" w:rsidP="00063706">
      <w:pPr>
        <w:spacing w:after="0" w:line="240" w:lineRule="auto"/>
        <w:ind w:firstLine="357"/>
        <w:jc w:val="both"/>
        <w:rPr>
          <w:rFonts w:ascii="Times New Roman" w:hAnsi="Times New Roman" w:cs="Times New Roman"/>
          <w:sz w:val="28"/>
          <w:szCs w:val="28"/>
        </w:rPr>
      </w:pPr>
      <w:r w:rsidRPr="00C4053B">
        <w:rPr>
          <w:rFonts w:ascii="Times New Roman" w:hAnsi="Times New Roman" w:cs="Times New Roman"/>
          <w:sz w:val="28"/>
          <w:szCs w:val="28"/>
        </w:rPr>
        <w:t>Полученные</w:t>
      </w:r>
      <w:r w:rsidR="0069452C" w:rsidRPr="00C4053B">
        <w:rPr>
          <w:rFonts w:ascii="Times New Roman" w:hAnsi="Times New Roman" w:cs="Times New Roman"/>
          <w:sz w:val="28"/>
          <w:szCs w:val="28"/>
        </w:rPr>
        <w:t xml:space="preserve"> результаты расчетов параметров горения твердых бытовых отходов в условиях равновесия указывают на необходимость учитывать неполноту сгорания, кинетические и каталитические процессы на относительно холодных металлических поверхностях и поверхностях аэрозольных частиц.</w:t>
      </w:r>
    </w:p>
    <w:p w:rsidR="0069452C" w:rsidRPr="00C4053B" w:rsidRDefault="0069452C" w:rsidP="000637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9452C" w:rsidRPr="00C4053B" w:rsidRDefault="00C4053B" w:rsidP="0006370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4053B">
        <w:rPr>
          <w:rFonts w:ascii="Times New Roman" w:hAnsi="Times New Roman" w:cs="Times New Roman"/>
          <w:b/>
          <w:sz w:val="28"/>
          <w:szCs w:val="28"/>
        </w:rPr>
        <w:t>ЛИТЕРАТУРА</w:t>
      </w:r>
    </w:p>
    <w:p w:rsidR="007B1077" w:rsidRPr="00C4053B" w:rsidRDefault="007B1077" w:rsidP="000637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559A3" w:rsidRPr="00C4053B" w:rsidRDefault="007B1077" w:rsidP="00063706">
      <w:pPr>
        <w:pStyle w:val="c0"/>
        <w:shd w:val="clear" w:color="auto" w:fill="FFFFFF"/>
        <w:spacing w:before="0" w:after="0"/>
        <w:rPr>
          <w:sz w:val="28"/>
          <w:szCs w:val="28"/>
        </w:rPr>
      </w:pPr>
      <w:r w:rsidRPr="00C4053B">
        <w:rPr>
          <w:rStyle w:val="c2"/>
          <w:sz w:val="28"/>
          <w:szCs w:val="28"/>
        </w:rPr>
        <w:t>1. http://ecouniversal.ru/</w:t>
      </w:r>
    </w:p>
    <w:p w:rsidR="00F1582C" w:rsidRDefault="007B1077" w:rsidP="000637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C4053B">
        <w:rPr>
          <w:rStyle w:val="hl1"/>
          <w:rFonts w:ascii="Times New Roman" w:hAnsi="Times New Roman" w:cs="Times New Roman"/>
          <w:color w:val="auto"/>
          <w:sz w:val="28"/>
          <w:szCs w:val="28"/>
        </w:rPr>
        <w:t xml:space="preserve">2. </w:t>
      </w:r>
      <w:proofErr w:type="spellStart"/>
      <w:r w:rsidR="00FA6CB2" w:rsidRPr="00C4053B">
        <w:rPr>
          <w:rStyle w:val="hl1"/>
          <w:rFonts w:ascii="Times New Roman" w:hAnsi="Times New Roman" w:cs="Times New Roman"/>
          <w:color w:val="auto"/>
          <w:sz w:val="28"/>
          <w:szCs w:val="28"/>
        </w:rPr>
        <w:t>О.Б.Барышева</w:t>
      </w:r>
      <w:proofErr w:type="spellEnd"/>
      <w:r w:rsidR="00FA6CB2" w:rsidRPr="00C4053B">
        <w:rPr>
          <w:rStyle w:val="hl1"/>
          <w:rFonts w:ascii="Times New Roman" w:hAnsi="Times New Roman" w:cs="Times New Roman"/>
          <w:color w:val="auto"/>
          <w:sz w:val="28"/>
          <w:szCs w:val="28"/>
        </w:rPr>
        <w:t xml:space="preserve">, </w:t>
      </w:r>
      <w:proofErr w:type="spellStart"/>
      <w:r w:rsidR="00FA6CB2" w:rsidRPr="00C4053B">
        <w:rPr>
          <w:rStyle w:val="hl1"/>
          <w:rFonts w:ascii="Times New Roman" w:hAnsi="Times New Roman" w:cs="Times New Roman"/>
          <w:color w:val="auto"/>
          <w:sz w:val="28"/>
          <w:szCs w:val="28"/>
        </w:rPr>
        <w:t>Ю.Х.Хабибуллин</w:t>
      </w:r>
      <w:proofErr w:type="spellEnd"/>
      <w:r w:rsidR="00FA6CB2" w:rsidRPr="00C4053B">
        <w:rPr>
          <w:rStyle w:val="hl1"/>
          <w:rFonts w:ascii="Times New Roman" w:hAnsi="Times New Roman" w:cs="Times New Roman"/>
          <w:color w:val="auto"/>
          <w:sz w:val="28"/>
          <w:szCs w:val="28"/>
        </w:rPr>
        <w:t xml:space="preserve">. </w:t>
      </w:r>
      <w:r w:rsidR="00B41AEC" w:rsidRPr="00177C2C">
        <w:rPr>
          <w:rFonts w:ascii="Times New Roman" w:hAnsi="Times New Roman" w:cs="Times New Roman"/>
          <w:i/>
          <w:sz w:val="28"/>
          <w:szCs w:val="28"/>
        </w:rPr>
        <w:t xml:space="preserve">Влияние </w:t>
      </w:r>
      <w:proofErr w:type="spellStart"/>
      <w:r w:rsidR="00B41AEC" w:rsidRPr="00177C2C">
        <w:rPr>
          <w:rFonts w:ascii="Times New Roman" w:hAnsi="Times New Roman" w:cs="Times New Roman"/>
          <w:i/>
          <w:sz w:val="28"/>
          <w:szCs w:val="28"/>
        </w:rPr>
        <w:t>недогорания</w:t>
      </w:r>
      <w:proofErr w:type="spellEnd"/>
      <w:r w:rsidR="00B41AEC" w:rsidRPr="00177C2C">
        <w:rPr>
          <w:rFonts w:ascii="Times New Roman" w:hAnsi="Times New Roman" w:cs="Times New Roman"/>
          <w:i/>
          <w:sz w:val="28"/>
          <w:szCs w:val="28"/>
        </w:rPr>
        <w:t xml:space="preserve"> твердых бытовых отходов при </w:t>
      </w:r>
      <w:proofErr w:type="spellStart"/>
      <w:r w:rsidR="00B41AEC" w:rsidRPr="00177C2C">
        <w:rPr>
          <w:rFonts w:ascii="Times New Roman" w:hAnsi="Times New Roman" w:cs="Times New Roman"/>
          <w:i/>
          <w:sz w:val="28"/>
          <w:szCs w:val="28"/>
        </w:rPr>
        <w:t>термоутилизации</w:t>
      </w:r>
      <w:proofErr w:type="spellEnd"/>
      <w:r w:rsidR="00B41AEC" w:rsidRPr="00177C2C">
        <w:rPr>
          <w:rFonts w:ascii="Times New Roman" w:hAnsi="Times New Roman" w:cs="Times New Roman"/>
          <w:i/>
          <w:sz w:val="28"/>
          <w:szCs w:val="28"/>
        </w:rPr>
        <w:t xml:space="preserve"> на образование токсичных веществ</w:t>
      </w:r>
      <w:r w:rsidR="00B41AEC" w:rsidRPr="00C4053B">
        <w:rPr>
          <w:rFonts w:ascii="Times New Roman" w:hAnsi="Times New Roman" w:cs="Times New Roman"/>
          <w:sz w:val="28"/>
          <w:szCs w:val="28"/>
        </w:rPr>
        <w:t>.</w:t>
      </w:r>
      <w:r w:rsidR="00FA6CB2" w:rsidRPr="00C4053B">
        <w:rPr>
          <w:rFonts w:ascii="Times New Roman" w:hAnsi="Times New Roman" w:cs="Times New Roman"/>
          <w:sz w:val="28"/>
          <w:szCs w:val="28"/>
        </w:rPr>
        <w:t xml:space="preserve"> </w:t>
      </w:r>
      <w:r w:rsidR="00C80CE9" w:rsidRPr="00177C2C">
        <w:rPr>
          <w:rFonts w:ascii="Times New Roman" w:hAnsi="Times New Roman" w:cs="Times New Roman"/>
          <w:i/>
          <w:color w:val="000000"/>
          <w:spacing w:val="-2"/>
          <w:sz w:val="28"/>
          <w:szCs w:val="28"/>
        </w:rPr>
        <w:t>«Известия К</w:t>
      </w:r>
      <w:r w:rsidR="00FA6CB2" w:rsidRPr="00177C2C">
        <w:rPr>
          <w:rFonts w:ascii="Times New Roman" w:hAnsi="Times New Roman" w:cs="Times New Roman"/>
          <w:i/>
          <w:color w:val="000000"/>
          <w:spacing w:val="-2"/>
          <w:sz w:val="28"/>
          <w:szCs w:val="28"/>
        </w:rPr>
        <w:t>ГАСУ»</w:t>
      </w:r>
      <w:r w:rsidR="00FA6CB2" w:rsidRPr="00C4053B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 №2 (20), 2012.</w:t>
      </w:r>
      <w:r w:rsidR="002E7DB5" w:rsidRPr="002E7DB5">
        <w:rPr>
          <w:rFonts w:ascii="Times New Roman" w:hAnsi="Times New Roman" w:cs="Times New Roman"/>
          <w:sz w:val="28"/>
          <w:szCs w:val="28"/>
        </w:rPr>
        <w:t xml:space="preserve"> </w:t>
      </w:r>
      <w:r w:rsidR="002E7DB5" w:rsidRPr="00982289">
        <w:rPr>
          <w:rFonts w:ascii="Times New Roman" w:hAnsi="Times New Roman" w:cs="Times New Roman"/>
          <w:sz w:val="28"/>
          <w:szCs w:val="28"/>
        </w:rPr>
        <w:t>–</w:t>
      </w:r>
      <w:r w:rsidR="00FA6CB2" w:rsidRPr="00C4053B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="00FA6CB2" w:rsidRPr="00C4053B">
        <w:rPr>
          <w:rFonts w:ascii="Times New Roman" w:hAnsi="Times New Roman" w:cs="Times New Roman"/>
          <w:sz w:val="28"/>
          <w:szCs w:val="28"/>
        </w:rPr>
        <w:t>С.228-232.</w:t>
      </w:r>
    </w:p>
    <w:p w:rsidR="00104D3E" w:rsidRPr="00C4053B" w:rsidRDefault="007B1077" w:rsidP="000637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4053B">
        <w:rPr>
          <w:rFonts w:ascii="Times New Roman" w:hAnsi="Times New Roman" w:cs="Times New Roman"/>
          <w:sz w:val="28"/>
          <w:szCs w:val="28"/>
        </w:rPr>
        <w:br/>
      </w:r>
      <w:bookmarkStart w:id="0" w:name="_GoBack"/>
      <w:bookmarkEnd w:id="0"/>
    </w:p>
    <w:sectPr w:rsidR="00104D3E" w:rsidRPr="00C4053B" w:rsidSect="00063706">
      <w:pgSz w:w="11906" w:h="16838"/>
      <w:pgMar w:top="1134" w:right="1134" w:bottom="141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1990"/>
    <w:rsid w:val="0003098C"/>
    <w:rsid w:val="00063706"/>
    <w:rsid w:val="0007311C"/>
    <w:rsid w:val="000739EE"/>
    <w:rsid w:val="00075698"/>
    <w:rsid w:val="000D3EB0"/>
    <w:rsid w:val="000F1409"/>
    <w:rsid w:val="00104D3E"/>
    <w:rsid w:val="001063B7"/>
    <w:rsid w:val="0011566A"/>
    <w:rsid w:val="00177C2C"/>
    <w:rsid w:val="00205531"/>
    <w:rsid w:val="00297A92"/>
    <w:rsid w:val="002D2D0C"/>
    <w:rsid w:val="002E7DB5"/>
    <w:rsid w:val="00364D09"/>
    <w:rsid w:val="00382FE3"/>
    <w:rsid w:val="00394464"/>
    <w:rsid w:val="003F49B6"/>
    <w:rsid w:val="00401990"/>
    <w:rsid w:val="00421BBE"/>
    <w:rsid w:val="00425DBC"/>
    <w:rsid w:val="005109A3"/>
    <w:rsid w:val="005C7DF0"/>
    <w:rsid w:val="005F6E89"/>
    <w:rsid w:val="00665003"/>
    <w:rsid w:val="0069452C"/>
    <w:rsid w:val="00744236"/>
    <w:rsid w:val="00763929"/>
    <w:rsid w:val="0078577D"/>
    <w:rsid w:val="00792D70"/>
    <w:rsid w:val="007B1077"/>
    <w:rsid w:val="007B2933"/>
    <w:rsid w:val="007B2C3B"/>
    <w:rsid w:val="00831FF4"/>
    <w:rsid w:val="008559A3"/>
    <w:rsid w:val="00870059"/>
    <w:rsid w:val="00875CFA"/>
    <w:rsid w:val="00921368"/>
    <w:rsid w:val="00933F10"/>
    <w:rsid w:val="009917C4"/>
    <w:rsid w:val="00992D4E"/>
    <w:rsid w:val="009D115D"/>
    <w:rsid w:val="009D532B"/>
    <w:rsid w:val="009E495E"/>
    <w:rsid w:val="00A00845"/>
    <w:rsid w:val="00A35089"/>
    <w:rsid w:val="00A9553D"/>
    <w:rsid w:val="00AF27FC"/>
    <w:rsid w:val="00B41AEC"/>
    <w:rsid w:val="00B56A66"/>
    <w:rsid w:val="00B63406"/>
    <w:rsid w:val="00B63E72"/>
    <w:rsid w:val="00B70D6E"/>
    <w:rsid w:val="00B9672E"/>
    <w:rsid w:val="00C3592D"/>
    <w:rsid w:val="00C4053B"/>
    <w:rsid w:val="00C80CE9"/>
    <w:rsid w:val="00C849D8"/>
    <w:rsid w:val="00C9260E"/>
    <w:rsid w:val="00CA28AE"/>
    <w:rsid w:val="00CE5735"/>
    <w:rsid w:val="00DC2994"/>
    <w:rsid w:val="00DD168B"/>
    <w:rsid w:val="00DD5A3C"/>
    <w:rsid w:val="00F10CB3"/>
    <w:rsid w:val="00F11368"/>
    <w:rsid w:val="00F1582C"/>
    <w:rsid w:val="00F668F0"/>
    <w:rsid w:val="00F82713"/>
    <w:rsid w:val="00FA6CB2"/>
    <w:rsid w:val="00FE0535"/>
    <w:rsid w:val="00FE1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C7DF0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6945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9452C"/>
    <w:rPr>
      <w:rFonts w:ascii="Tahoma" w:hAnsi="Tahoma" w:cs="Tahoma"/>
      <w:sz w:val="16"/>
      <w:szCs w:val="16"/>
    </w:rPr>
  </w:style>
  <w:style w:type="paragraph" w:customStyle="1" w:styleId="c33">
    <w:name w:val="c33"/>
    <w:basedOn w:val="a"/>
    <w:rsid w:val="008559A3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8559A3"/>
  </w:style>
  <w:style w:type="paragraph" w:customStyle="1" w:styleId="c0">
    <w:name w:val="c0"/>
    <w:basedOn w:val="a"/>
    <w:rsid w:val="008559A3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5">
    <w:name w:val="c25"/>
    <w:basedOn w:val="a"/>
    <w:rsid w:val="008559A3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8559A3"/>
  </w:style>
  <w:style w:type="character" w:customStyle="1" w:styleId="hl1">
    <w:name w:val="hl1"/>
    <w:basedOn w:val="a0"/>
    <w:rsid w:val="007B1077"/>
    <w:rPr>
      <w:color w:val="4682B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C7DF0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6945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9452C"/>
    <w:rPr>
      <w:rFonts w:ascii="Tahoma" w:hAnsi="Tahoma" w:cs="Tahoma"/>
      <w:sz w:val="16"/>
      <w:szCs w:val="16"/>
    </w:rPr>
  </w:style>
  <w:style w:type="paragraph" w:customStyle="1" w:styleId="c33">
    <w:name w:val="c33"/>
    <w:basedOn w:val="a"/>
    <w:rsid w:val="008559A3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8559A3"/>
  </w:style>
  <w:style w:type="paragraph" w:customStyle="1" w:styleId="c0">
    <w:name w:val="c0"/>
    <w:basedOn w:val="a"/>
    <w:rsid w:val="008559A3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5">
    <w:name w:val="c25"/>
    <w:basedOn w:val="a"/>
    <w:rsid w:val="008559A3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8559A3"/>
  </w:style>
  <w:style w:type="character" w:customStyle="1" w:styleId="hl1">
    <w:name w:val="hl1"/>
    <w:basedOn w:val="a0"/>
    <w:rsid w:val="007B1077"/>
    <w:rPr>
      <w:color w:val="4682B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2121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8748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4823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4813992">
                  <w:marLeft w:val="0"/>
                  <w:marRight w:val="0"/>
                  <w:marTop w:val="0"/>
                  <w:marBottom w:val="0"/>
                  <w:divBdr>
                    <w:top w:val="single" w:sz="12" w:space="30" w:color="FFFFFF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9862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56818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8241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41727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49524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4406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227971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163070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549182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62075573">
                                                          <w:marLeft w:val="15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3024757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5540576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8142339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3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7106306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3184117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9007622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0178986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5570605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36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8553421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dotted" w:sz="6" w:space="8" w:color="666666"/>
                                                                                                <w:left w:val="dotted" w:sz="6" w:space="8" w:color="666666"/>
                                                                                                <w:bottom w:val="dotted" w:sz="6" w:space="8" w:color="666666"/>
                                                                                                <w:right w:val="dotted" w:sz="6" w:space="8" w:color="666666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13" Type="http://schemas.openxmlformats.org/officeDocument/2006/relationships/image" Target="media/image5.wmf"/><Relationship Id="rId18" Type="http://schemas.openxmlformats.org/officeDocument/2006/relationships/oleObject" Target="embeddings/oleObject7.bin"/><Relationship Id="rId26" Type="http://schemas.openxmlformats.org/officeDocument/2006/relationships/oleObject" Target="embeddings/oleObject11.bin"/><Relationship Id="rId3" Type="http://schemas.openxmlformats.org/officeDocument/2006/relationships/settings" Target="settings.xml"/><Relationship Id="rId21" Type="http://schemas.openxmlformats.org/officeDocument/2006/relationships/image" Target="media/image9.wmf"/><Relationship Id="rId7" Type="http://schemas.openxmlformats.org/officeDocument/2006/relationships/image" Target="media/image2.wmf"/><Relationship Id="rId12" Type="http://schemas.openxmlformats.org/officeDocument/2006/relationships/oleObject" Target="embeddings/oleObject4.bin"/><Relationship Id="rId17" Type="http://schemas.openxmlformats.org/officeDocument/2006/relationships/image" Target="media/image7.wmf"/><Relationship Id="rId25" Type="http://schemas.openxmlformats.org/officeDocument/2006/relationships/image" Target="media/image11.wmf"/><Relationship Id="rId2" Type="http://schemas.microsoft.com/office/2007/relationships/stylesWithEffects" Target="stylesWithEffects.xml"/><Relationship Id="rId16" Type="http://schemas.openxmlformats.org/officeDocument/2006/relationships/oleObject" Target="embeddings/oleObject6.bin"/><Relationship Id="rId20" Type="http://schemas.openxmlformats.org/officeDocument/2006/relationships/oleObject" Target="embeddings/oleObject8.bin"/><Relationship Id="rId29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11" Type="http://schemas.openxmlformats.org/officeDocument/2006/relationships/image" Target="media/image4.wmf"/><Relationship Id="rId24" Type="http://schemas.openxmlformats.org/officeDocument/2006/relationships/oleObject" Target="embeddings/oleObject10.bin"/><Relationship Id="rId5" Type="http://schemas.openxmlformats.org/officeDocument/2006/relationships/image" Target="media/image1.wmf"/><Relationship Id="rId15" Type="http://schemas.openxmlformats.org/officeDocument/2006/relationships/image" Target="media/image6.wmf"/><Relationship Id="rId23" Type="http://schemas.openxmlformats.org/officeDocument/2006/relationships/image" Target="media/image10.wmf"/><Relationship Id="rId28" Type="http://schemas.openxmlformats.org/officeDocument/2006/relationships/oleObject" Target="embeddings/oleObject12.bin"/><Relationship Id="rId10" Type="http://schemas.openxmlformats.org/officeDocument/2006/relationships/oleObject" Target="embeddings/oleObject3.bin"/><Relationship Id="rId19" Type="http://schemas.openxmlformats.org/officeDocument/2006/relationships/image" Target="media/image8.wmf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oleObject" Target="embeddings/oleObject5.bin"/><Relationship Id="rId22" Type="http://schemas.openxmlformats.org/officeDocument/2006/relationships/oleObject" Target="embeddings/oleObject9.bin"/><Relationship Id="rId27" Type="http://schemas.openxmlformats.org/officeDocument/2006/relationships/image" Target="media/image12.wmf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691</Words>
  <Characters>3943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14</cp:revision>
  <dcterms:created xsi:type="dcterms:W3CDTF">2014-01-24T05:32:00Z</dcterms:created>
  <dcterms:modified xsi:type="dcterms:W3CDTF">2014-08-06T10:23:00Z</dcterms:modified>
</cp:coreProperties>
</file>