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516" w:rsidRPr="00BA0D7D" w:rsidRDefault="00BA0D7D" w:rsidP="00180F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РАСЧЁТ ПАРАМЕТРОВ КРИТИЧЕСКОЙ ТОЧКИ ПЕРЕХОДА ПАР-ЖИДКОСТЬ В ПАРАХ МЕТАЛЛОВ</w:t>
      </w:r>
    </w:p>
    <w:p w:rsidR="00F56516" w:rsidRDefault="00F56516" w:rsidP="00180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Хомкин А.Л., </w:t>
      </w:r>
      <w:r w:rsidRPr="00180F13">
        <w:rPr>
          <w:rFonts w:ascii="Times New Roman" w:hAnsi="Times New Roman" w:cs="Times New Roman"/>
          <w:sz w:val="28"/>
          <w:szCs w:val="28"/>
          <w:u w:val="single"/>
        </w:rPr>
        <w:t>Шумихин А.С.</w:t>
      </w:r>
    </w:p>
    <w:p w:rsidR="00D8188F" w:rsidRPr="00D8188F" w:rsidRDefault="00F56870" w:rsidP="00D8188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A0D7D">
        <w:rPr>
          <w:rFonts w:ascii="Times New Roman" w:hAnsi="Times New Roman" w:cs="Times New Roman"/>
          <w:i/>
          <w:sz w:val="28"/>
          <w:szCs w:val="28"/>
        </w:rPr>
        <w:t xml:space="preserve">Объединённый институт высоких температур РАН, </w:t>
      </w:r>
      <w:r w:rsidR="00180F13" w:rsidRPr="00BA0D7D">
        <w:rPr>
          <w:rFonts w:ascii="Times New Roman" w:hAnsi="Times New Roman" w:cs="Times New Roman"/>
          <w:i/>
          <w:sz w:val="28"/>
          <w:szCs w:val="28"/>
        </w:rPr>
        <w:t xml:space="preserve">Россия, </w:t>
      </w:r>
      <w:r w:rsidR="006B287C" w:rsidRPr="00BA0D7D">
        <w:rPr>
          <w:rFonts w:ascii="Times New Roman" w:hAnsi="Times New Roman" w:cs="Times New Roman"/>
          <w:i/>
          <w:sz w:val="28"/>
          <w:szCs w:val="28"/>
        </w:rPr>
        <w:t xml:space="preserve">125412, </w:t>
      </w:r>
      <w:r w:rsidRPr="00BA0D7D">
        <w:rPr>
          <w:rFonts w:ascii="Times New Roman" w:hAnsi="Times New Roman" w:cs="Times New Roman"/>
          <w:i/>
          <w:sz w:val="28"/>
          <w:szCs w:val="28"/>
        </w:rPr>
        <w:t>Москва, ул. Ижорская, д. 13, стр. 2</w:t>
      </w:r>
      <w:r w:rsidR="00180F13" w:rsidRPr="00BA0D7D">
        <w:rPr>
          <w:rFonts w:ascii="Times New Roman" w:hAnsi="Times New Roman" w:cs="Times New Roman"/>
          <w:i/>
          <w:sz w:val="28"/>
          <w:szCs w:val="28"/>
        </w:rPr>
        <w:t>.</w:t>
      </w:r>
      <w:r w:rsidRPr="00BA0D7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56870" w:rsidRPr="00D8188F" w:rsidRDefault="00D8188F" w:rsidP="00180F1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hyperlink r:id="rId5" w:history="1">
        <w:r w:rsidRPr="00D8188F">
          <w:rPr>
            <w:rStyle w:val="a9"/>
            <w:rFonts w:ascii="Times New Roman" w:hAnsi="Times New Roman" w:cs="Times New Roman"/>
            <w:i/>
            <w:sz w:val="28"/>
            <w:szCs w:val="28"/>
            <w:u w:val="none"/>
            <w:lang w:val="en-US"/>
          </w:rPr>
          <w:t>alhomkin</w:t>
        </w:r>
        <w:r w:rsidRPr="00D8188F">
          <w:rPr>
            <w:rStyle w:val="a9"/>
            <w:rFonts w:ascii="Times New Roman" w:hAnsi="Times New Roman" w:cs="Times New Roman"/>
            <w:i/>
            <w:sz w:val="28"/>
            <w:szCs w:val="28"/>
            <w:u w:val="none"/>
          </w:rPr>
          <w:t>@</w:t>
        </w:r>
        <w:r w:rsidRPr="00D8188F">
          <w:rPr>
            <w:rStyle w:val="a9"/>
            <w:rFonts w:ascii="Times New Roman" w:hAnsi="Times New Roman" w:cs="Times New Roman"/>
            <w:i/>
            <w:sz w:val="28"/>
            <w:szCs w:val="28"/>
            <w:u w:val="none"/>
            <w:lang w:val="en-US"/>
          </w:rPr>
          <w:t>mail</w:t>
        </w:r>
        <w:r w:rsidRPr="00D8188F">
          <w:rPr>
            <w:rStyle w:val="a9"/>
            <w:rFonts w:ascii="Times New Roman" w:hAnsi="Times New Roman" w:cs="Times New Roman"/>
            <w:i/>
            <w:sz w:val="28"/>
            <w:szCs w:val="28"/>
            <w:u w:val="none"/>
          </w:rPr>
          <w:t>.</w:t>
        </w:r>
        <w:r w:rsidRPr="00D8188F">
          <w:rPr>
            <w:rStyle w:val="a9"/>
            <w:rFonts w:ascii="Times New Roman" w:hAnsi="Times New Roman" w:cs="Times New Roman"/>
            <w:i/>
            <w:sz w:val="28"/>
            <w:szCs w:val="28"/>
            <w:u w:val="none"/>
            <w:lang w:val="en-US"/>
          </w:rPr>
          <w:t>ru</w:t>
        </w:r>
        <w:r w:rsidRPr="00D8188F">
          <w:rPr>
            <w:rStyle w:val="a9"/>
            <w:rFonts w:ascii="Times New Roman" w:hAnsi="Times New Roman" w:cs="Times New Roman"/>
            <w:i/>
            <w:sz w:val="28"/>
            <w:szCs w:val="28"/>
            <w:u w:val="none"/>
          </w:rPr>
          <w:t xml:space="preserve">, </w:t>
        </w:r>
        <w:r w:rsidRPr="00D8188F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shum</w:t>
        </w:r>
        <w:r w:rsidRPr="00D8188F">
          <w:rPr>
            <w:rStyle w:val="a9"/>
            <w:rFonts w:ascii="Times New Roman" w:hAnsi="Times New Roman" w:cs="Times New Roman"/>
            <w:i/>
            <w:sz w:val="28"/>
            <w:szCs w:val="28"/>
          </w:rPr>
          <w:t>_</w:t>
        </w:r>
        <w:r w:rsidRPr="00D8188F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ac</w:t>
        </w:r>
        <w:r w:rsidRPr="00D8188F">
          <w:rPr>
            <w:rStyle w:val="a9"/>
            <w:rFonts w:ascii="Times New Roman" w:hAnsi="Times New Roman" w:cs="Times New Roman"/>
            <w:i/>
            <w:sz w:val="28"/>
            <w:szCs w:val="28"/>
          </w:rPr>
          <w:t>@</w:t>
        </w:r>
        <w:r w:rsidRPr="00D8188F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mail</w:t>
        </w:r>
        <w:r w:rsidRPr="00D8188F">
          <w:rPr>
            <w:rStyle w:val="a9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Pr="00D8188F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  <w:proofErr w:type="spellEnd"/>
      </w:hyperlink>
      <w:r w:rsidR="00180F13" w:rsidRPr="00D8188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56870" w:rsidRPr="00A517D0" w:rsidRDefault="00F56870" w:rsidP="00180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141B" w:rsidRDefault="00D6149C" w:rsidP="0018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настоящей работе предложена </w:t>
      </w:r>
      <w:r w:rsidR="0081794C">
        <w:rPr>
          <w:rFonts w:ascii="Times New Roman" w:hAnsi="Times New Roman" w:cs="Times New Roman"/>
          <w:sz w:val="28"/>
          <w:szCs w:val="28"/>
        </w:rPr>
        <w:t>оригинальная методика</w:t>
      </w:r>
      <w:r w:rsidR="00241E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позволяющая рассчитать параметры критической точки и бинодаль перехода пар-жидкость в парах металлов. </w:t>
      </w:r>
      <w:r w:rsidR="0081794C">
        <w:rPr>
          <w:rFonts w:ascii="Times New Roman" w:hAnsi="Times New Roman" w:cs="Times New Roman"/>
          <w:sz w:val="28"/>
          <w:szCs w:val="28"/>
        </w:rPr>
        <w:t>В основу модели положено предположение о том, что причиной перехода является появление в плотном атомарном газе (в газовой окрестности критической точки) особого вида притяжения между атомами металла. Это притяжение обусловлено возникновением зоны проводимости и появлением электронов проводимости. При жидкометаллических плотностях такое притяжение хорошо известно – это когезия (</w:t>
      </w:r>
      <w:r w:rsidR="0081794C">
        <w:rPr>
          <w:rFonts w:ascii="Times New Roman" w:hAnsi="Times New Roman" w:cs="Times New Roman"/>
          <w:sz w:val="28"/>
          <w:szCs w:val="28"/>
          <w:lang w:val="en-US"/>
        </w:rPr>
        <w:t>cohesive</w:t>
      </w:r>
      <w:r w:rsidR="0081794C" w:rsidRPr="00BD677A">
        <w:rPr>
          <w:rFonts w:ascii="Times New Roman" w:hAnsi="Times New Roman" w:cs="Times New Roman"/>
          <w:sz w:val="28"/>
          <w:szCs w:val="28"/>
        </w:rPr>
        <w:t xml:space="preserve"> </w:t>
      </w:r>
      <w:r w:rsidR="0081794C">
        <w:rPr>
          <w:rFonts w:ascii="Times New Roman" w:hAnsi="Times New Roman" w:cs="Times New Roman"/>
          <w:sz w:val="28"/>
          <w:szCs w:val="28"/>
          <w:lang w:val="en-US"/>
        </w:rPr>
        <w:t>energy</w:t>
      </w:r>
      <w:r w:rsidR="0081794C">
        <w:rPr>
          <w:rFonts w:ascii="Times New Roman" w:hAnsi="Times New Roman" w:cs="Times New Roman"/>
          <w:sz w:val="28"/>
          <w:szCs w:val="28"/>
        </w:rPr>
        <w:t xml:space="preserve">). Для водорода </w:t>
      </w:r>
      <w:r w:rsidR="0081794C" w:rsidRPr="00BD677A">
        <w:rPr>
          <w:rFonts w:ascii="Times New Roman" w:hAnsi="Times New Roman" w:cs="Times New Roman"/>
          <w:sz w:val="28"/>
          <w:szCs w:val="28"/>
        </w:rPr>
        <w:t>[</w:t>
      </w:r>
      <w:r w:rsidR="00D163D9" w:rsidRPr="00D163D9">
        <w:rPr>
          <w:rFonts w:ascii="Times New Roman" w:hAnsi="Times New Roman" w:cs="Times New Roman"/>
          <w:sz w:val="28"/>
          <w:szCs w:val="28"/>
        </w:rPr>
        <w:t>1</w:t>
      </w:r>
      <w:r w:rsidR="0081794C" w:rsidRPr="00BD677A">
        <w:rPr>
          <w:rFonts w:ascii="Times New Roman" w:hAnsi="Times New Roman" w:cs="Times New Roman"/>
          <w:sz w:val="28"/>
          <w:szCs w:val="28"/>
        </w:rPr>
        <w:t>]</w:t>
      </w:r>
      <w:r w:rsidR="0081794C">
        <w:rPr>
          <w:rFonts w:ascii="Times New Roman" w:hAnsi="Times New Roman" w:cs="Times New Roman"/>
          <w:sz w:val="28"/>
          <w:szCs w:val="28"/>
        </w:rPr>
        <w:t xml:space="preserve"> и паров щелочных металлов </w:t>
      </w:r>
      <w:r w:rsidR="00D163D9" w:rsidRPr="00D163D9">
        <w:rPr>
          <w:rFonts w:ascii="Times New Roman" w:hAnsi="Times New Roman" w:cs="Times New Roman"/>
          <w:sz w:val="28"/>
          <w:szCs w:val="28"/>
        </w:rPr>
        <w:t xml:space="preserve">[2] </w:t>
      </w:r>
      <w:r w:rsidR="0081794C">
        <w:rPr>
          <w:rFonts w:ascii="Times New Roman" w:hAnsi="Times New Roman" w:cs="Times New Roman"/>
          <w:sz w:val="28"/>
          <w:szCs w:val="28"/>
        </w:rPr>
        <w:t xml:space="preserve">когезию можно рассчитать аналитически при всех плотностях в приближении Вигнера-Зейтца-Бардина </w:t>
      </w:r>
      <w:r w:rsidR="0081794C" w:rsidRPr="00BD677A">
        <w:rPr>
          <w:rFonts w:ascii="Times New Roman" w:hAnsi="Times New Roman" w:cs="Times New Roman"/>
          <w:sz w:val="28"/>
          <w:szCs w:val="28"/>
        </w:rPr>
        <w:t>[</w:t>
      </w:r>
      <w:r w:rsidR="00F216E2">
        <w:rPr>
          <w:rFonts w:ascii="Times New Roman" w:hAnsi="Times New Roman" w:cs="Times New Roman"/>
          <w:sz w:val="28"/>
          <w:szCs w:val="28"/>
        </w:rPr>
        <w:t>3</w:t>
      </w:r>
      <w:r w:rsidR="0081794C" w:rsidRPr="00BD677A">
        <w:rPr>
          <w:rFonts w:ascii="Times New Roman" w:hAnsi="Times New Roman" w:cs="Times New Roman"/>
          <w:sz w:val="28"/>
          <w:szCs w:val="28"/>
        </w:rPr>
        <w:t>]</w:t>
      </w:r>
      <w:r w:rsidR="0081794C">
        <w:rPr>
          <w:rFonts w:ascii="Times New Roman" w:hAnsi="Times New Roman" w:cs="Times New Roman"/>
          <w:sz w:val="28"/>
          <w:szCs w:val="28"/>
        </w:rPr>
        <w:t xml:space="preserve">. </w:t>
      </w:r>
      <w:r w:rsidR="00F216E2">
        <w:rPr>
          <w:rFonts w:ascii="Times New Roman" w:hAnsi="Times New Roman" w:cs="Times New Roman"/>
          <w:sz w:val="28"/>
          <w:szCs w:val="28"/>
        </w:rPr>
        <w:t>К</w:t>
      </w:r>
      <w:r w:rsidR="0081794C">
        <w:rPr>
          <w:rFonts w:ascii="Times New Roman" w:hAnsi="Times New Roman" w:cs="Times New Roman"/>
          <w:sz w:val="28"/>
          <w:szCs w:val="28"/>
        </w:rPr>
        <w:t xml:space="preserve">огезия появляется при достаточно плотной упаковке атомов металлов, что характерно для окрестности критической точки. При уменьшении плотности когезия быстро (экспоненциально) исчезает, уступая место обычным межатомным силам Ван-дер-Ваальса. Для </w:t>
      </w:r>
      <w:r w:rsidR="00F216E2">
        <w:rPr>
          <w:rFonts w:ascii="Times New Roman" w:hAnsi="Times New Roman" w:cs="Times New Roman"/>
          <w:sz w:val="28"/>
          <w:szCs w:val="28"/>
        </w:rPr>
        <w:t>большинства элементов расчёт</w:t>
      </w:r>
      <w:r w:rsidR="0081794C">
        <w:rPr>
          <w:rFonts w:ascii="Times New Roman" w:hAnsi="Times New Roman" w:cs="Times New Roman"/>
          <w:sz w:val="28"/>
          <w:szCs w:val="28"/>
        </w:rPr>
        <w:t xml:space="preserve"> </w:t>
      </w:r>
      <w:r w:rsidR="00F216E2">
        <w:rPr>
          <w:rFonts w:ascii="Times New Roman" w:hAnsi="Times New Roman" w:cs="Times New Roman"/>
          <w:sz w:val="28"/>
          <w:szCs w:val="28"/>
        </w:rPr>
        <w:t xml:space="preserve">когезии </w:t>
      </w:r>
      <w:r w:rsidR="0081794C">
        <w:rPr>
          <w:rFonts w:ascii="Times New Roman" w:hAnsi="Times New Roman" w:cs="Times New Roman"/>
          <w:sz w:val="28"/>
          <w:szCs w:val="28"/>
        </w:rPr>
        <w:t xml:space="preserve">довольно трудоёмкая задача. Мы воспользовались скейлинговыми зависимостями для энергии сцепления </w:t>
      </w:r>
      <w:r w:rsidR="0081794C" w:rsidRPr="0081794C">
        <w:rPr>
          <w:rFonts w:ascii="Times New Roman" w:hAnsi="Times New Roman" w:cs="Times New Roman"/>
          <w:sz w:val="28"/>
          <w:szCs w:val="28"/>
        </w:rPr>
        <w:t>[</w:t>
      </w:r>
      <w:r w:rsidR="0081794C">
        <w:rPr>
          <w:rFonts w:ascii="Times New Roman" w:hAnsi="Times New Roman" w:cs="Times New Roman"/>
          <w:sz w:val="28"/>
          <w:szCs w:val="28"/>
        </w:rPr>
        <w:t>4, 5</w:t>
      </w:r>
      <w:r w:rsidR="0081794C" w:rsidRPr="0081794C">
        <w:rPr>
          <w:rFonts w:ascii="Times New Roman" w:hAnsi="Times New Roman" w:cs="Times New Roman"/>
          <w:sz w:val="28"/>
          <w:szCs w:val="28"/>
        </w:rPr>
        <w:t>]</w:t>
      </w:r>
      <w:r w:rsidR="0081794C">
        <w:rPr>
          <w:rFonts w:ascii="Times New Roman" w:hAnsi="Times New Roman" w:cs="Times New Roman"/>
          <w:sz w:val="28"/>
          <w:szCs w:val="28"/>
        </w:rPr>
        <w:t>.</w:t>
      </w:r>
      <w:r w:rsidR="008F45B5">
        <w:rPr>
          <w:rFonts w:ascii="Times New Roman" w:hAnsi="Times New Roman" w:cs="Times New Roman"/>
          <w:sz w:val="28"/>
          <w:szCs w:val="28"/>
        </w:rPr>
        <w:t xml:space="preserve"> </w:t>
      </w:r>
      <w:r w:rsidR="00F6078C">
        <w:rPr>
          <w:rFonts w:ascii="Times New Roman" w:hAnsi="Times New Roman" w:cs="Times New Roman"/>
          <w:sz w:val="28"/>
          <w:szCs w:val="28"/>
        </w:rPr>
        <w:t xml:space="preserve">В </w:t>
      </w:r>
      <w:r w:rsidR="008F45B5">
        <w:rPr>
          <w:rFonts w:ascii="Times New Roman" w:hAnsi="Times New Roman" w:cs="Times New Roman"/>
          <w:sz w:val="28"/>
          <w:szCs w:val="28"/>
        </w:rPr>
        <w:t xml:space="preserve">этих </w:t>
      </w:r>
      <w:r w:rsidR="00F6078C">
        <w:rPr>
          <w:rFonts w:ascii="Times New Roman" w:hAnsi="Times New Roman" w:cs="Times New Roman"/>
          <w:sz w:val="28"/>
          <w:szCs w:val="28"/>
        </w:rPr>
        <w:t xml:space="preserve">работах </w:t>
      </w:r>
      <w:r w:rsidR="00196313">
        <w:rPr>
          <w:rFonts w:ascii="Times New Roman" w:hAnsi="Times New Roman" w:cs="Times New Roman"/>
          <w:sz w:val="28"/>
          <w:szCs w:val="28"/>
        </w:rPr>
        <w:t xml:space="preserve">предложено простое и универсальное выражение для </w:t>
      </w:r>
      <w:r w:rsidR="00F6078C">
        <w:rPr>
          <w:rFonts w:ascii="Times New Roman" w:hAnsi="Times New Roman" w:cs="Times New Roman"/>
          <w:sz w:val="28"/>
          <w:szCs w:val="28"/>
        </w:rPr>
        <w:t xml:space="preserve">различных видов </w:t>
      </w:r>
      <w:r w:rsidR="00196313">
        <w:rPr>
          <w:rFonts w:ascii="Times New Roman" w:hAnsi="Times New Roman" w:cs="Times New Roman"/>
          <w:sz w:val="28"/>
          <w:szCs w:val="28"/>
        </w:rPr>
        <w:t>энергии связи (</w:t>
      </w:r>
      <w:r w:rsidR="0019631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041582">
        <w:rPr>
          <w:rFonts w:ascii="Times New Roman" w:hAnsi="Times New Roman" w:cs="Times New Roman"/>
          <w:sz w:val="28"/>
          <w:szCs w:val="28"/>
          <w:lang w:val="en-US"/>
        </w:rPr>
        <w:t>niversal</w:t>
      </w:r>
      <w:r w:rsidR="00041582" w:rsidRPr="00041582">
        <w:rPr>
          <w:rFonts w:ascii="Times New Roman" w:hAnsi="Times New Roman" w:cs="Times New Roman"/>
          <w:sz w:val="28"/>
          <w:szCs w:val="28"/>
        </w:rPr>
        <w:t xml:space="preserve"> </w:t>
      </w:r>
      <w:r w:rsidR="0019631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041582">
        <w:rPr>
          <w:rFonts w:ascii="Times New Roman" w:hAnsi="Times New Roman" w:cs="Times New Roman"/>
          <w:sz w:val="28"/>
          <w:szCs w:val="28"/>
          <w:lang w:val="en-US"/>
        </w:rPr>
        <w:t>ind</w:t>
      </w:r>
      <w:r w:rsidR="00041582" w:rsidRPr="00041582">
        <w:rPr>
          <w:rFonts w:ascii="Times New Roman" w:hAnsi="Times New Roman" w:cs="Times New Roman"/>
          <w:sz w:val="28"/>
          <w:szCs w:val="28"/>
        </w:rPr>
        <w:t xml:space="preserve"> </w:t>
      </w:r>
      <w:r w:rsidR="0019631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41582">
        <w:rPr>
          <w:rFonts w:ascii="Times New Roman" w:hAnsi="Times New Roman" w:cs="Times New Roman"/>
          <w:sz w:val="28"/>
          <w:szCs w:val="28"/>
          <w:lang w:val="en-US"/>
        </w:rPr>
        <w:t>nergy</w:t>
      </w:r>
      <w:r w:rsidR="00041582" w:rsidRPr="00041582">
        <w:rPr>
          <w:rFonts w:ascii="Times New Roman" w:hAnsi="Times New Roman" w:cs="Times New Roman"/>
          <w:sz w:val="28"/>
          <w:szCs w:val="28"/>
        </w:rPr>
        <w:t xml:space="preserve"> </w:t>
      </w:r>
      <w:r w:rsidR="0019631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041582">
        <w:rPr>
          <w:rFonts w:ascii="Times New Roman" w:hAnsi="Times New Roman" w:cs="Times New Roman"/>
          <w:sz w:val="28"/>
          <w:szCs w:val="28"/>
          <w:lang w:val="en-US"/>
        </w:rPr>
        <w:t>elation</w:t>
      </w:r>
      <w:r w:rsidR="00041582" w:rsidRPr="00041582">
        <w:rPr>
          <w:rFonts w:ascii="Times New Roman" w:hAnsi="Times New Roman" w:cs="Times New Roman"/>
          <w:sz w:val="28"/>
          <w:szCs w:val="28"/>
        </w:rPr>
        <w:t xml:space="preserve">, </w:t>
      </w:r>
      <w:r w:rsidR="00041582">
        <w:rPr>
          <w:rFonts w:ascii="Times New Roman" w:hAnsi="Times New Roman" w:cs="Times New Roman"/>
          <w:sz w:val="28"/>
          <w:szCs w:val="28"/>
          <w:lang w:val="en-US"/>
        </w:rPr>
        <w:t>UBER</w:t>
      </w:r>
      <w:r w:rsidR="00196313">
        <w:rPr>
          <w:rFonts w:ascii="Times New Roman" w:hAnsi="Times New Roman" w:cs="Times New Roman"/>
          <w:sz w:val="28"/>
          <w:szCs w:val="28"/>
        </w:rPr>
        <w:t xml:space="preserve">). Это соотношение основано на точных расчётах энергий связи, адгезии, </w:t>
      </w:r>
      <w:proofErr w:type="spellStart"/>
      <w:r w:rsidR="00196313">
        <w:rPr>
          <w:rFonts w:ascii="Times New Roman" w:hAnsi="Times New Roman" w:cs="Times New Roman"/>
          <w:sz w:val="28"/>
          <w:szCs w:val="28"/>
        </w:rPr>
        <w:t>хемисорбции</w:t>
      </w:r>
      <w:proofErr w:type="spellEnd"/>
      <w:r w:rsidR="00196313">
        <w:rPr>
          <w:rFonts w:ascii="Times New Roman" w:hAnsi="Times New Roman" w:cs="Times New Roman"/>
          <w:sz w:val="28"/>
          <w:szCs w:val="28"/>
        </w:rPr>
        <w:t xml:space="preserve"> и т.д</w:t>
      </w:r>
      <w:r w:rsidR="00F6078C">
        <w:rPr>
          <w:rFonts w:ascii="Times New Roman" w:hAnsi="Times New Roman" w:cs="Times New Roman"/>
          <w:sz w:val="28"/>
          <w:szCs w:val="28"/>
        </w:rPr>
        <w:t xml:space="preserve">. </w:t>
      </w:r>
      <w:r w:rsidR="00B4477B">
        <w:rPr>
          <w:rFonts w:ascii="Times New Roman" w:hAnsi="Times New Roman" w:cs="Times New Roman"/>
          <w:sz w:val="28"/>
          <w:szCs w:val="28"/>
        </w:rPr>
        <w:t xml:space="preserve">В итоге для расчётов </w:t>
      </w:r>
      <w:r w:rsidR="0081794C">
        <w:rPr>
          <w:rFonts w:ascii="Times New Roman" w:hAnsi="Times New Roman" w:cs="Times New Roman"/>
          <w:sz w:val="28"/>
          <w:szCs w:val="28"/>
        </w:rPr>
        <w:t xml:space="preserve">нам </w:t>
      </w:r>
      <w:r w:rsidR="00B4477B">
        <w:rPr>
          <w:rFonts w:ascii="Times New Roman" w:hAnsi="Times New Roman" w:cs="Times New Roman"/>
          <w:sz w:val="28"/>
          <w:szCs w:val="28"/>
        </w:rPr>
        <w:t xml:space="preserve">необходимы </w:t>
      </w:r>
      <w:r w:rsidR="0081794C">
        <w:rPr>
          <w:rFonts w:ascii="Times New Roman" w:hAnsi="Times New Roman" w:cs="Times New Roman"/>
          <w:sz w:val="28"/>
          <w:szCs w:val="28"/>
        </w:rPr>
        <w:t>только три величины для металла в твердом состоянии: н</w:t>
      </w:r>
      <w:r w:rsidR="00F62CB3">
        <w:rPr>
          <w:rFonts w:ascii="Times New Roman" w:hAnsi="Times New Roman" w:cs="Times New Roman"/>
          <w:sz w:val="28"/>
          <w:szCs w:val="28"/>
        </w:rPr>
        <w:t xml:space="preserve">ормальная плотность, энергия испарения и изотермический модуль </w:t>
      </w:r>
      <w:r w:rsidR="00B74537">
        <w:rPr>
          <w:rFonts w:ascii="Times New Roman" w:hAnsi="Times New Roman" w:cs="Times New Roman"/>
          <w:sz w:val="28"/>
          <w:szCs w:val="28"/>
        </w:rPr>
        <w:t>упругости</w:t>
      </w:r>
      <w:r w:rsidR="00B4477B">
        <w:rPr>
          <w:rFonts w:ascii="Times New Roman" w:hAnsi="Times New Roman" w:cs="Times New Roman"/>
          <w:sz w:val="28"/>
          <w:szCs w:val="28"/>
        </w:rPr>
        <w:t xml:space="preserve">. Эти величины экспериментально измерены, хорошо </w:t>
      </w:r>
      <w:r w:rsidR="00F62CB3">
        <w:rPr>
          <w:rFonts w:ascii="Times New Roman" w:hAnsi="Times New Roman" w:cs="Times New Roman"/>
          <w:sz w:val="28"/>
          <w:szCs w:val="28"/>
        </w:rPr>
        <w:t xml:space="preserve">известны для большинства металлов и приведены в </w:t>
      </w:r>
      <w:r w:rsidR="00D156E4">
        <w:rPr>
          <w:rFonts w:ascii="Times New Roman" w:hAnsi="Times New Roman" w:cs="Times New Roman"/>
          <w:sz w:val="28"/>
          <w:szCs w:val="28"/>
        </w:rPr>
        <w:t>[</w:t>
      </w:r>
      <w:r w:rsidR="00434C13">
        <w:rPr>
          <w:rFonts w:ascii="Times New Roman" w:hAnsi="Times New Roman" w:cs="Times New Roman"/>
          <w:sz w:val="28"/>
          <w:szCs w:val="28"/>
        </w:rPr>
        <w:t>5</w:t>
      </w:r>
      <w:r w:rsidR="0007141B" w:rsidRPr="0007141B">
        <w:rPr>
          <w:rFonts w:ascii="Times New Roman" w:hAnsi="Times New Roman" w:cs="Times New Roman"/>
          <w:sz w:val="28"/>
          <w:szCs w:val="28"/>
        </w:rPr>
        <w:t>]</w:t>
      </w:r>
      <w:r w:rsidR="00F62CB3">
        <w:rPr>
          <w:rFonts w:ascii="Times New Roman" w:hAnsi="Times New Roman" w:cs="Times New Roman"/>
          <w:sz w:val="28"/>
          <w:szCs w:val="28"/>
        </w:rPr>
        <w:t>.</w:t>
      </w:r>
      <w:r w:rsidR="0007141B">
        <w:rPr>
          <w:rFonts w:ascii="Times New Roman" w:hAnsi="Times New Roman" w:cs="Times New Roman"/>
          <w:sz w:val="28"/>
          <w:szCs w:val="28"/>
        </w:rPr>
        <w:t xml:space="preserve"> Таким образом</w:t>
      </w:r>
      <w:r w:rsidR="00434C13">
        <w:rPr>
          <w:rFonts w:ascii="Times New Roman" w:hAnsi="Times New Roman" w:cs="Times New Roman"/>
          <w:sz w:val="28"/>
          <w:szCs w:val="28"/>
        </w:rPr>
        <w:t>,</w:t>
      </w:r>
      <w:r w:rsidR="005D3B25">
        <w:rPr>
          <w:rFonts w:ascii="Times New Roman" w:hAnsi="Times New Roman" w:cs="Times New Roman"/>
          <w:sz w:val="28"/>
          <w:szCs w:val="28"/>
        </w:rPr>
        <w:t xml:space="preserve"> зависимость когезионной энергии связи</w:t>
      </w:r>
      <w:r w:rsidR="00434C13">
        <w:rPr>
          <w:rFonts w:ascii="Times New Roman" w:hAnsi="Times New Roman" w:cs="Times New Roman"/>
          <w:sz w:val="28"/>
          <w:szCs w:val="28"/>
        </w:rPr>
        <w:t xml:space="preserve"> известна</w:t>
      </w:r>
      <w:r w:rsidR="005D3B25">
        <w:rPr>
          <w:rFonts w:ascii="Times New Roman" w:hAnsi="Times New Roman" w:cs="Times New Roman"/>
          <w:sz w:val="28"/>
          <w:szCs w:val="28"/>
        </w:rPr>
        <w:t xml:space="preserve"> </w:t>
      </w:r>
      <w:r w:rsidR="00041582">
        <w:rPr>
          <w:rFonts w:ascii="Times New Roman" w:hAnsi="Times New Roman" w:cs="Times New Roman"/>
          <w:sz w:val="28"/>
          <w:szCs w:val="28"/>
        </w:rPr>
        <w:t xml:space="preserve">как в области </w:t>
      </w:r>
      <w:r w:rsidR="005D3B25">
        <w:rPr>
          <w:rFonts w:ascii="Times New Roman" w:hAnsi="Times New Roman" w:cs="Times New Roman"/>
          <w:sz w:val="28"/>
          <w:szCs w:val="28"/>
        </w:rPr>
        <w:t>с нормальной плотност</w:t>
      </w:r>
      <w:r w:rsidR="00041582">
        <w:rPr>
          <w:rFonts w:ascii="Times New Roman" w:hAnsi="Times New Roman" w:cs="Times New Roman"/>
          <w:sz w:val="28"/>
          <w:szCs w:val="28"/>
        </w:rPr>
        <w:t xml:space="preserve">ью, так и в </w:t>
      </w:r>
      <w:r w:rsidR="005D3B25">
        <w:rPr>
          <w:rFonts w:ascii="Times New Roman" w:hAnsi="Times New Roman" w:cs="Times New Roman"/>
          <w:sz w:val="28"/>
          <w:szCs w:val="28"/>
        </w:rPr>
        <w:t>области, где она обращается в ноль. Именно эта</w:t>
      </w:r>
      <w:r w:rsidR="00041582">
        <w:rPr>
          <w:rFonts w:ascii="Times New Roman" w:hAnsi="Times New Roman" w:cs="Times New Roman"/>
          <w:sz w:val="28"/>
          <w:szCs w:val="28"/>
        </w:rPr>
        <w:t>, последняя</w:t>
      </w:r>
      <w:r w:rsidR="005D3B25">
        <w:rPr>
          <w:rFonts w:ascii="Times New Roman" w:hAnsi="Times New Roman" w:cs="Times New Roman"/>
          <w:sz w:val="28"/>
          <w:szCs w:val="28"/>
        </w:rPr>
        <w:t xml:space="preserve"> область в соответствии с нашей моделью </w:t>
      </w:r>
      <w:r w:rsidR="005D3B25" w:rsidRPr="00E154F0">
        <w:rPr>
          <w:rFonts w:ascii="Times New Roman" w:hAnsi="Times New Roman" w:cs="Times New Roman"/>
          <w:sz w:val="28"/>
          <w:szCs w:val="28"/>
        </w:rPr>
        <w:t>[</w:t>
      </w:r>
      <w:r w:rsidR="00580934">
        <w:rPr>
          <w:rFonts w:ascii="Times New Roman" w:hAnsi="Times New Roman" w:cs="Times New Roman"/>
          <w:sz w:val="28"/>
          <w:szCs w:val="28"/>
        </w:rPr>
        <w:t>2</w:t>
      </w:r>
      <w:r w:rsidR="005D3B25" w:rsidRPr="00E154F0">
        <w:rPr>
          <w:rFonts w:ascii="Times New Roman" w:hAnsi="Times New Roman" w:cs="Times New Roman"/>
          <w:sz w:val="28"/>
          <w:szCs w:val="28"/>
        </w:rPr>
        <w:t xml:space="preserve">] </w:t>
      </w:r>
      <w:r w:rsidR="005D3B25">
        <w:rPr>
          <w:rFonts w:ascii="Times New Roman" w:hAnsi="Times New Roman" w:cs="Times New Roman"/>
          <w:sz w:val="28"/>
          <w:szCs w:val="28"/>
        </w:rPr>
        <w:t>определяет точку фазового перехода пар-жидкость</w:t>
      </w:r>
      <w:r w:rsidR="00903FB9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5D3B25">
        <w:rPr>
          <w:rFonts w:ascii="Times New Roman" w:hAnsi="Times New Roman" w:cs="Times New Roman"/>
          <w:sz w:val="28"/>
          <w:szCs w:val="28"/>
        </w:rPr>
        <w:t xml:space="preserve">совпадает с переходом диэлектрик-металл. </w:t>
      </w:r>
    </w:p>
    <w:p w:rsidR="00C42429" w:rsidRDefault="00B4477B" w:rsidP="00180F1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42429" w:rsidRPr="00AC612A">
        <w:rPr>
          <w:rFonts w:ascii="Times New Roman" w:hAnsi="Times New Roman" w:cs="Times New Roman"/>
          <w:sz w:val="28"/>
          <w:szCs w:val="28"/>
        </w:rPr>
        <w:t xml:space="preserve">вободная энергия Гельмгольца </w:t>
      </w:r>
      <w:r>
        <w:rPr>
          <w:rFonts w:ascii="Times New Roman" w:hAnsi="Times New Roman" w:cs="Times New Roman"/>
          <w:sz w:val="28"/>
          <w:szCs w:val="28"/>
        </w:rPr>
        <w:t xml:space="preserve">паров металлов </w:t>
      </w:r>
      <w:r w:rsidR="00C42429" w:rsidRPr="00AC612A">
        <w:rPr>
          <w:rFonts w:ascii="Times New Roman" w:hAnsi="Times New Roman" w:cs="Times New Roman"/>
          <w:sz w:val="28"/>
          <w:szCs w:val="28"/>
        </w:rPr>
        <w:t>предлагаемой модели</w:t>
      </w:r>
      <w:r>
        <w:rPr>
          <w:rFonts w:ascii="Times New Roman" w:hAnsi="Times New Roman" w:cs="Times New Roman"/>
          <w:sz w:val="28"/>
          <w:szCs w:val="28"/>
        </w:rPr>
        <w:t>, как и в [1,</w:t>
      </w:r>
      <w:r w:rsidR="007A26F4" w:rsidRPr="007A2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2], </w:t>
      </w:r>
      <w:r w:rsidR="00C42429" w:rsidRPr="00AC612A">
        <w:rPr>
          <w:rFonts w:ascii="Times New Roman" w:hAnsi="Times New Roman" w:cs="Times New Roman"/>
          <w:sz w:val="28"/>
          <w:szCs w:val="28"/>
        </w:rPr>
        <w:t xml:space="preserve">имеет вид: </w:t>
      </w:r>
    </w:p>
    <w:p w:rsidR="00C42429" w:rsidRPr="00871FD4" w:rsidRDefault="00C42429" w:rsidP="00180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F=-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kTln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eV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sub>
                </m:sSub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bSup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kT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4η-3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η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1-η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coh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.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6926EA">
        <w:rPr>
          <w:rFonts w:ascii="Times New Roman" w:eastAsiaTheme="minorEastAsia" w:hAnsi="Times New Roman" w:cs="Times New Roman"/>
          <w:sz w:val="28"/>
          <w:szCs w:val="28"/>
        </w:rPr>
        <w:tab/>
      </w:r>
      <w:r w:rsidRPr="00871FD4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D85078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871FD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42429" w:rsidRDefault="00C42429" w:rsidP="0018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12A">
        <w:rPr>
          <w:rFonts w:ascii="Times New Roman" w:hAnsi="Times New Roman" w:cs="Times New Roman"/>
          <w:sz w:val="28"/>
          <w:szCs w:val="28"/>
        </w:rPr>
        <w:t xml:space="preserve">Используя известные термодинамические соотношения </w:t>
      </w:r>
      <w:r w:rsidR="00AA229C">
        <w:rPr>
          <w:rFonts w:ascii="Times New Roman" w:hAnsi="Times New Roman" w:cs="Times New Roman"/>
          <w:sz w:val="28"/>
          <w:szCs w:val="28"/>
        </w:rPr>
        <w:t xml:space="preserve">из (1) </w:t>
      </w:r>
      <w:r w:rsidRPr="00AC612A">
        <w:rPr>
          <w:rFonts w:ascii="Times New Roman" w:hAnsi="Times New Roman" w:cs="Times New Roman"/>
          <w:sz w:val="28"/>
          <w:szCs w:val="28"/>
        </w:rPr>
        <w:t xml:space="preserve">можно получить выражение для давления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</m:oMath>
      <w:r w:rsidR="002B07F8">
        <w:rPr>
          <w:rFonts w:ascii="Times New Roman" w:eastAsiaTheme="minorEastAsia" w:hAnsi="Times New Roman" w:cs="Times New Roman"/>
          <w:sz w:val="28"/>
          <w:szCs w:val="28"/>
        </w:rPr>
        <w:t>, а</w:t>
      </w:r>
      <w:r w:rsidRPr="00AC612A">
        <w:rPr>
          <w:rFonts w:ascii="Times New Roman" w:hAnsi="Times New Roman" w:cs="Times New Roman"/>
          <w:sz w:val="28"/>
          <w:szCs w:val="28"/>
        </w:rPr>
        <w:t xml:space="preserve"> при необходимости </w:t>
      </w:r>
      <w:r w:rsidR="002B07F8">
        <w:rPr>
          <w:rFonts w:ascii="Times New Roman" w:hAnsi="Times New Roman" w:cs="Times New Roman"/>
          <w:sz w:val="28"/>
          <w:szCs w:val="28"/>
        </w:rPr>
        <w:t xml:space="preserve">и </w:t>
      </w:r>
      <w:r w:rsidR="00114549">
        <w:rPr>
          <w:rFonts w:ascii="Times New Roman" w:hAnsi="Times New Roman" w:cs="Times New Roman"/>
          <w:sz w:val="28"/>
          <w:szCs w:val="28"/>
        </w:rPr>
        <w:t xml:space="preserve">для </w:t>
      </w:r>
      <w:r w:rsidRPr="00AC612A">
        <w:rPr>
          <w:rFonts w:ascii="Times New Roman" w:hAnsi="Times New Roman" w:cs="Times New Roman"/>
          <w:sz w:val="28"/>
          <w:szCs w:val="28"/>
        </w:rPr>
        <w:t>др</w:t>
      </w:r>
      <w:r w:rsidR="00434C13">
        <w:rPr>
          <w:rFonts w:ascii="Times New Roman" w:hAnsi="Times New Roman" w:cs="Times New Roman"/>
          <w:sz w:val="28"/>
          <w:szCs w:val="28"/>
        </w:rPr>
        <w:t xml:space="preserve">угих термодинамических функций. </w:t>
      </w:r>
    </w:p>
    <w:p w:rsidR="00C42429" w:rsidRDefault="002D5C5E" w:rsidP="00180F1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отыскания критических параметров</w:t>
      </w:r>
      <w:r w:rsidR="008F45B5">
        <w:rPr>
          <w:rFonts w:ascii="Times New Roman" w:hAnsi="Times New Roman" w:cs="Times New Roman"/>
          <w:sz w:val="28"/>
          <w:szCs w:val="28"/>
        </w:rPr>
        <w:t xml:space="preserve"> </w:t>
      </w:r>
      <w:r w:rsidR="00B4477B">
        <w:rPr>
          <w:rFonts w:ascii="Times New Roman" w:hAnsi="Times New Roman" w:cs="Times New Roman"/>
          <w:sz w:val="28"/>
          <w:szCs w:val="28"/>
        </w:rPr>
        <w:t>строилась</w:t>
      </w:r>
      <w:r w:rsidR="008F45B5">
        <w:rPr>
          <w:rFonts w:ascii="Times New Roman" w:hAnsi="Times New Roman" w:cs="Times New Roman"/>
          <w:sz w:val="28"/>
          <w:szCs w:val="28"/>
        </w:rPr>
        <w:t xml:space="preserve"> серия изотерм.</w:t>
      </w:r>
      <w:r>
        <w:rPr>
          <w:rFonts w:ascii="Times New Roman" w:hAnsi="Times New Roman" w:cs="Times New Roman"/>
          <w:sz w:val="28"/>
          <w:szCs w:val="28"/>
        </w:rPr>
        <w:t xml:space="preserve"> При высоких </w:t>
      </w:r>
      <w:r w:rsidR="008F45B5">
        <w:rPr>
          <w:rFonts w:ascii="Times New Roman" w:hAnsi="Times New Roman" w:cs="Times New Roman"/>
          <w:sz w:val="28"/>
          <w:szCs w:val="28"/>
        </w:rPr>
        <w:t>температурах изотермы ведут</w:t>
      </w:r>
      <w:r>
        <w:rPr>
          <w:rFonts w:ascii="Times New Roman" w:hAnsi="Times New Roman" w:cs="Times New Roman"/>
          <w:sz w:val="28"/>
          <w:szCs w:val="28"/>
        </w:rPr>
        <w:t xml:space="preserve"> себя монотонно, при приближении к </w:t>
      </w:r>
      <w:r>
        <w:rPr>
          <w:rFonts w:ascii="Times New Roman" w:hAnsi="Times New Roman" w:cs="Times New Roman"/>
          <w:sz w:val="28"/>
          <w:szCs w:val="28"/>
        </w:rPr>
        <w:lastRenderedPageBreak/>
        <w:t>критическ</w:t>
      </w:r>
      <w:r w:rsidR="008F45B5">
        <w:rPr>
          <w:rFonts w:ascii="Times New Roman" w:hAnsi="Times New Roman" w:cs="Times New Roman"/>
          <w:sz w:val="28"/>
          <w:szCs w:val="28"/>
        </w:rPr>
        <w:t>ой (искомой) изотерме появляется</w:t>
      </w:r>
      <w:r>
        <w:rPr>
          <w:rFonts w:ascii="Times New Roman" w:hAnsi="Times New Roman" w:cs="Times New Roman"/>
          <w:sz w:val="28"/>
          <w:szCs w:val="28"/>
        </w:rPr>
        <w:t xml:space="preserve"> точка перегиба. Затем при понижении температуры появля</w:t>
      </w:r>
      <w:r w:rsidR="008F45B5">
        <w:rPr>
          <w:rFonts w:ascii="Times New Roman" w:hAnsi="Times New Roman" w:cs="Times New Roman"/>
          <w:sz w:val="28"/>
          <w:szCs w:val="28"/>
        </w:rPr>
        <w:t>ется</w:t>
      </w:r>
      <w:r>
        <w:rPr>
          <w:rFonts w:ascii="Times New Roman" w:hAnsi="Times New Roman" w:cs="Times New Roman"/>
          <w:sz w:val="28"/>
          <w:szCs w:val="28"/>
        </w:rPr>
        <w:t xml:space="preserve"> петля Ван-дер-Ваальса. Полученн</w:t>
      </w:r>
      <w:r w:rsidR="002B07F8">
        <w:rPr>
          <w:rFonts w:ascii="Times New Roman" w:hAnsi="Times New Roman" w:cs="Times New Roman"/>
          <w:sz w:val="28"/>
          <w:szCs w:val="28"/>
        </w:rPr>
        <w:t>ы</w:t>
      </w:r>
      <w:r w:rsidR="008F45B5">
        <w:rPr>
          <w:rFonts w:ascii="Times New Roman" w:hAnsi="Times New Roman" w:cs="Times New Roman"/>
          <w:sz w:val="28"/>
          <w:szCs w:val="28"/>
        </w:rPr>
        <w:t>е графики позволи</w:t>
      </w:r>
      <w:r>
        <w:rPr>
          <w:rFonts w:ascii="Times New Roman" w:hAnsi="Times New Roman" w:cs="Times New Roman"/>
          <w:sz w:val="28"/>
          <w:szCs w:val="28"/>
        </w:rPr>
        <w:t>ли определить к</w:t>
      </w:r>
      <w:r w:rsidR="002B07F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итическую температуру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sub>
        </m:sSub>
      </m:oMath>
      <w:r w:rsidRPr="009A7BA6"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плотность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сr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hAnsi="Times New Roman" w:cs="Times New Roman"/>
          <w:sz w:val="28"/>
          <w:szCs w:val="28"/>
        </w:rPr>
        <w:t xml:space="preserve"> и давление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cr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42429">
        <w:rPr>
          <w:rFonts w:ascii="Times New Roman" w:hAnsi="Times New Roman" w:cs="Times New Roman"/>
          <w:sz w:val="28"/>
          <w:szCs w:val="28"/>
        </w:rPr>
        <w:t>В таблице 1</w:t>
      </w:r>
      <w:r w:rsidR="00C42429" w:rsidRPr="009A7BA6">
        <w:rPr>
          <w:rFonts w:ascii="Times New Roman" w:hAnsi="Times New Roman" w:cs="Times New Roman"/>
          <w:sz w:val="28"/>
          <w:szCs w:val="28"/>
        </w:rPr>
        <w:t xml:space="preserve"> представлены </w:t>
      </w:r>
      <w:r w:rsidR="00C42429">
        <w:rPr>
          <w:rFonts w:ascii="Times New Roman" w:hAnsi="Times New Roman" w:cs="Times New Roman"/>
          <w:sz w:val="28"/>
          <w:szCs w:val="28"/>
        </w:rPr>
        <w:t xml:space="preserve">найденные </w:t>
      </w:r>
      <w:r w:rsidR="00C42429" w:rsidRPr="009A7BA6">
        <w:rPr>
          <w:rFonts w:ascii="Times New Roman" w:hAnsi="Times New Roman" w:cs="Times New Roman"/>
          <w:sz w:val="28"/>
          <w:szCs w:val="28"/>
        </w:rPr>
        <w:t>нами</w:t>
      </w:r>
      <w:r w:rsidR="00D156E4" w:rsidRPr="00D156E4">
        <w:rPr>
          <w:rFonts w:ascii="Times New Roman" w:hAnsi="Times New Roman" w:cs="Times New Roman"/>
          <w:sz w:val="28"/>
          <w:szCs w:val="28"/>
        </w:rPr>
        <w:t>,</w:t>
      </w:r>
      <w:r w:rsidR="00C42429" w:rsidRPr="009A7BA6">
        <w:rPr>
          <w:rFonts w:ascii="Times New Roman" w:hAnsi="Times New Roman" w:cs="Times New Roman"/>
          <w:sz w:val="28"/>
          <w:szCs w:val="28"/>
        </w:rPr>
        <w:t xml:space="preserve"> </w:t>
      </w:r>
      <w:r w:rsidR="002B07F8">
        <w:rPr>
          <w:rFonts w:ascii="Times New Roman" w:hAnsi="Times New Roman" w:cs="Times New Roman"/>
          <w:sz w:val="28"/>
          <w:szCs w:val="28"/>
        </w:rPr>
        <w:t>таким образом</w:t>
      </w:r>
      <w:r w:rsidR="00D156E4" w:rsidRPr="00D156E4">
        <w:rPr>
          <w:rFonts w:ascii="Times New Roman" w:hAnsi="Times New Roman" w:cs="Times New Roman"/>
          <w:sz w:val="28"/>
          <w:szCs w:val="28"/>
        </w:rPr>
        <w:t>,</w:t>
      </w:r>
      <w:r w:rsidR="002B07F8">
        <w:rPr>
          <w:rFonts w:ascii="Times New Roman" w:hAnsi="Times New Roman" w:cs="Times New Roman"/>
          <w:sz w:val="28"/>
          <w:szCs w:val="28"/>
        </w:rPr>
        <w:t xml:space="preserve"> </w:t>
      </w:r>
      <w:r w:rsidR="00C42429" w:rsidRPr="009A7BA6">
        <w:rPr>
          <w:rFonts w:ascii="Times New Roman" w:hAnsi="Times New Roman" w:cs="Times New Roman"/>
          <w:sz w:val="28"/>
          <w:szCs w:val="28"/>
        </w:rPr>
        <w:t>термодинамические параметры критическ</w:t>
      </w:r>
      <w:r w:rsidR="00CB1DA4">
        <w:rPr>
          <w:rFonts w:ascii="Times New Roman" w:hAnsi="Times New Roman" w:cs="Times New Roman"/>
          <w:sz w:val="28"/>
          <w:szCs w:val="28"/>
        </w:rPr>
        <w:t>их</w:t>
      </w:r>
      <w:r w:rsidR="00C42429" w:rsidRPr="009A7BA6">
        <w:rPr>
          <w:rFonts w:ascii="Times New Roman" w:hAnsi="Times New Roman" w:cs="Times New Roman"/>
          <w:sz w:val="28"/>
          <w:szCs w:val="28"/>
        </w:rPr>
        <w:t xml:space="preserve"> то</w:t>
      </w:r>
      <w:r w:rsidR="00C42429">
        <w:rPr>
          <w:rFonts w:ascii="Times New Roman" w:hAnsi="Times New Roman" w:cs="Times New Roman"/>
          <w:sz w:val="28"/>
          <w:szCs w:val="28"/>
        </w:rPr>
        <w:t>ч</w:t>
      </w:r>
      <w:r w:rsidR="00CB1DA4">
        <w:rPr>
          <w:rFonts w:ascii="Times New Roman" w:hAnsi="Times New Roman" w:cs="Times New Roman"/>
          <w:sz w:val="28"/>
          <w:szCs w:val="28"/>
        </w:rPr>
        <w:t>е</w:t>
      </w:r>
      <w:r w:rsidR="00C42429" w:rsidRPr="009A7BA6">
        <w:rPr>
          <w:rFonts w:ascii="Times New Roman" w:hAnsi="Times New Roman" w:cs="Times New Roman"/>
          <w:sz w:val="28"/>
          <w:szCs w:val="28"/>
        </w:rPr>
        <w:t xml:space="preserve">к </w:t>
      </w:r>
      <w:r w:rsidR="00423F25">
        <w:rPr>
          <w:rFonts w:ascii="Times New Roman" w:hAnsi="Times New Roman" w:cs="Times New Roman"/>
          <w:sz w:val="28"/>
          <w:szCs w:val="28"/>
        </w:rPr>
        <w:t xml:space="preserve">некоторых </w:t>
      </w:r>
      <w:r w:rsidR="00C42429" w:rsidRPr="009A7BA6">
        <w:rPr>
          <w:rFonts w:ascii="Times New Roman" w:hAnsi="Times New Roman" w:cs="Times New Roman"/>
          <w:sz w:val="28"/>
          <w:szCs w:val="28"/>
        </w:rPr>
        <w:t>металлов</w:t>
      </w:r>
      <w:r w:rsidR="00CB1DA4">
        <w:rPr>
          <w:rFonts w:ascii="Times New Roman" w:hAnsi="Times New Roman" w:cs="Times New Roman"/>
          <w:sz w:val="28"/>
          <w:szCs w:val="28"/>
        </w:rPr>
        <w:t>.</w:t>
      </w:r>
      <w:r w:rsidR="002B07F8">
        <w:rPr>
          <w:rFonts w:ascii="Times New Roman" w:hAnsi="Times New Roman" w:cs="Times New Roman"/>
          <w:sz w:val="28"/>
          <w:szCs w:val="28"/>
        </w:rPr>
        <w:t xml:space="preserve"> </w:t>
      </w:r>
      <w:r w:rsidR="00B4477B">
        <w:rPr>
          <w:rFonts w:ascii="Times New Roman" w:hAnsi="Times New Roman" w:cs="Times New Roman"/>
          <w:sz w:val="28"/>
          <w:szCs w:val="28"/>
        </w:rPr>
        <w:t>Проведенные нами р</w:t>
      </w:r>
      <w:r w:rsidR="00423F25">
        <w:rPr>
          <w:rFonts w:ascii="Times New Roman" w:hAnsi="Times New Roman" w:cs="Times New Roman"/>
          <w:sz w:val="28"/>
          <w:szCs w:val="28"/>
        </w:rPr>
        <w:t xml:space="preserve">асчёты </w:t>
      </w:r>
      <w:r w:rsidR="00B4477B">
        <w:rPr>
          <w:rFonts w:ascii="Times New Roman" w:hAnsi="Times New Roman" w:cs="Times New Roman"/>
          <w:sz w:val="28"/>
          <w:szCs w:val="28"/>
        </w:rPr>
        <w:t xml:space="preserve">охватывают </w:t>
      </w:r>
      <w:r w:rsidR="00423F25">
        <w:rPr>
          <w:rFonts w:ascii="Times New Roman" w:hAnsi="Times New Roman" w:cs="Times New Roman"/>
          <w:sz w:val="28"/>
          <w:szCs w:val="28"/>
        </w:rPr>
        <w:t xml:space="preserve">практически </w:t>
      </w:r>
      <w:r w:rsidR="00B4477B">
        <w:rPr>
          <w:rFonts w:ascii="Times New Roman" w:hAnsi="Times New Roman" w:cs="Times New Roman"/>
          <w:sz w:val="28"/>
          <w:szCs w:val="28"/>
        </w:rPr>
        <w:t>все</w:t>
      </w:r>
      <w:r w:rsidR="00423F25">
        <w:rPr>
          <w:rFonts w:ascii="Times New Roman" w:hAnsi="Times New Roman" w:cs="Times New Roman"/>
          <w:sz w:val="28"/>
          <w:szCs w:val="28"/>
        </w:rPr>
        <w:t xml:space="preserve"> металл</w:t>
      </w:r>
      <w:r w:rsidR="00B4477B">
        <w:rPr>
          <w:rFonts w:ascii="Times New Roman" w:hAnsi="Times New Roman" w:cs="Times New Roman"/>
          <w:sz w:val="28"/>
          <w:szCs w:val="28"/>
        </w:rPr>
        <w:t>ы</w:t>
      </w:r>
      <w:r w:rsidR="00423F25">
        <w:rPr>
          <w:rFonts w:ascii="Times New Roman" w:hAnsi="Times New Roman" w:cs="Times New Roman"/>
          <w:sz w:val="28"/>
          <w:szCs w:val="28"/>
        </w:rPr>
        <w:t xml:space="preserve">. </w:t>
      </w:r>
      <w:r w:rsidR="00B4477B">
        <w:rPr>
          <w:rFonts w:ascii="Times New Roman" w:hAnsi="Times New Roman" w:cs="Times New Roman"/>
          <w:sz w:val="28"/>
          <w:szCs w:val="28"/>
        </w:rPr>
        <w:t xml:space="preserve">В таблице приведены </w:t>
      </w:r>
      <w:r w:rsidR="002A75EE">
        <w:rPr>
          <w:rFonts w:ascii="Times New Roman" w:hAnsi="Times New Roman" w:cs="Times New Roman"/>
          <w:sz w:val="28"/>
          <w:szCs w:val="28"/>
        </w:rPr>
        <w:t xml:space="preserve">известные </w:t>
      </w:r>
      <w:r w:rsidR="00B4477B">
        <w:rPr>
          <w:rFonts w:ascii="Times New Roman" w:hAnsi="Times New Roman" w:cs="Times New Roman"/>
          <w:sz w:val="28"/>
          <w:szCs w:val="28"/>
        </w:rPr>
        <w:t xml:space="preserve">нам </w:t>
      </w:r>
      <w:r w:rsidR="002A75EE">
        <w:rPr>
          <w:rFonts w:ascii="Times New Roman" w:hAnsi="Times New Roman" w:cs="Times New Roman"/>
          <w:sz w:val="28"/>
          <w:szCs w:val="28"/>
        </w:rPr>
        <w:t xml:space="preserve">литературные данные. Наши расчеты представлены в последних строках и </w:t>
      </w:r>
      <w:r w:rsidR="00FA1479">
        <w:rPr>
          <w:rFonts w:ascii="Times New Roman" w:hAnsi="Times New Roman" w:cs="Times New Roman"/>
          <w:sz w:val="28"/>
          <w:szCs w:val="28"/>
        </w:rPr>
        <w:t>выделены</w:t>
      </w:r>
      <w:r w:rsidR="002A75EE">
        <w:rPr>
          <w:rFonts w:ascii="Times New Roman" w:hAnsi="Times New Roman" w:cs="Times New Roman"/>
          <w:sz w:val="28"/>
          <w:szCs w:val="28"/>
        </w:rPr>
        <w:t xml:space="preserve"> жирным шрифтом.</w:t>
      </w:r>
      <w:r w:rsidR="00434C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AA5" w:rsidRPr="00180F13" w:rsidRDefault="006E5AA5" w:rsidP="001C7F7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Таблица 1.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Критические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плотность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сr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температура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sub>
        </m:sSub>
      </m:oMath>
      <w:r w:rsidRPr="006E5AA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и давление</w:t>
      </w:r>
      <w:r w:rsidRPr="006E5AA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cr</m:t>
            </m:r>
          </m:sub>
        </m:sSub>
      </m:oMath>
      <w:r w:rsidRPr="006E5AA5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180F13" w:rsidRPr="00180F1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180F13" w:rsidRPr="00180F13" w:rsidRDefault="00180F13" w:rsidP="001C7F7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003"/>
        <w:gridCol w:w="1946"/>
        <w:gridCol w:w="1923"/>
        <w:gridCol w:w="1907"/>
        <w:gridCol w:w="1792"/>
      </w:tblGrid>
      <w:tr w:rsidR="00C42429" w:rsidTr="00C42429">
        <w:tc>
          <w:tcPr>
            <w:tcW w:w="2003" w:type="dxa"/>
          </w:tcPr>
          <w:p w:rsidR="00C42429" w:rsidRDefault="00C42429" w:rsidP="00180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Металл </w:t>
            </w:r>
          </w:p>
        </w:tc>
        <w:tc>
          <w:tcPr>
            <w:tcW w:w="1946" w:type="dxa"/>
          </w:tcPr>
          <w:p w:rsidR="00C42429" w:rsidRPr="00CB1DA4" w:rsidRDefault="00BD78A7" w:rsidP="00180F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cr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 g/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  <w:p w:rsidR="00CB1DA4" w:rsidRPr="00E929FF" w:rsidRDefault="00CB1DA4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3" w:type="dxa"/>
          </w:tcPr>
          <w:p w:rsidR="00C42429" w:rsidRPr="00E929FF" w:rsidRDefault="00BD78A7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cr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, K</m:t>
                </m:r>
              </m:oMath>
            </m:oMathPara>
          </w:p>
        </w:tc>
        <w:tc>
          <w:tcPr>
            <w:tcW w:w="1907" w:type="dxa"/>
          </w:tcPr>
          <w:p w:rsidR="00CB1DA4" w:rsidRDefault="00BD78A7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cr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, bar</m:t>
                </m:r>
              </m:oMath>
            </m:oMathPara>
          </w:p>
          <w:p w:rsidR="00C42429" w:rsidRPr="00E929FF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C42429" w:rsidRPr="00D53AFC" w:rsidRDefault="00CB1DA4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 w:rsidR="00C42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2429" w:rsidTr="00C42429">
        <w:tc>
          <w:tcPr>
            <w:tcW w:w="2003" w:type="dxa"/>
          </w:tcPr>
          <w:p w:rsidR="00C42429" w:rsidRPr="00D53AFC" w:rsidRDefault="00C42429" w:rsidP="00180F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</w:t>
            </w:r>
          </w:p>
        </w:tc>
        <w:tc>
          <w:tcPr>
            <w:tcW w:w="1946" w:type="dxa"/>
          </w:tcPr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0,38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0,43</w:t>
            </w:r>
          </w:p>
          <w:p w:rsidR="00C42429" w:rsidRPr="002A47D9" w:rsidRDefault="00C42429" w:rsidP="00180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7D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2A47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2A47D9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923" w:type="dxa"/>
          </w:tcPr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1924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2057</w:t>
            </w:r>
          </w:p>
          <w:p w:rsidR="00C42429" w:rsidRPr="002A47D9" w:rsidRDefault="00C42429" w:rsidP="00180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A47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1950</w:t>
            </w:r>
          </w:p>
        </w:tc>
        <w:tc>
          <w:tcPr>
            <w:tcW w:w="1907" w:type="dxa"/>
          </w:tcPr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92,5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144</w:t>
            </w:r>
          </w:p>
          <w:p w:rsidR="00C42429" w:rsidRPr="002A47D9" w:rsidRDefault="00C42429" w:rsidP="00180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A47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250</w:t>
            </w:r>
          </w:p>
        </w:tc>
        <w:tc>
          <w:tcPr>
            <w:tcW w:w="1792" w:type="dxa"/>
          </w:tcPr>
          <w:p w:rsidR="00C42429" w:rsidRDefault="00D156E4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2E43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r w:rsidR="00C424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 </w:t>
            </w:r>
          </w:p>
          <w:p w:rsidR="00C42429" w:rsidRDefault="00D156E4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2E43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  <w:r w:rsidR="00C42429" w:rsidRPr="00D156E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]</w:t>
            </w:r>
          </w:p>
          <w:p w:rsidR="00C42429" w:rsidRPr="00D156E4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2429" w:rsidTr="00C42429">
        <w:tc>
          <w:tcPr>
            <w:tcW w:w="2003" w:type="dxa"/>
          </w:tcPr>
          <w:p w:rsidR="00C42429" w:rsidRPr="00D53AFC" w:rsidRDefault="00C42429" w:rsidP="00180F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</w:t>
            </w:r>
          </w:p>
        </w:tc>
        <w:tc>
          <w:tcPr>
            <w:tcW w:w="1946" w:type="dxa"/>
          </w:tcPr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0,053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0,053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</w:t>
            </w:r>
          </w:p>
          <w:p w:rsidR="00C42429" w:rsidRPr="002A47D9" w:rsidRDefault="00C42429" w:rsidP="00180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0,09</w:t>
            </w:r>
            <w:r w:rsidRPr="002A47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923" w:type="dxa"/>
          </w:tcPr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2660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3350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3225 </w:t>
            </w:r>
          </w:p>
          <w:p w:rsidR="00C42429" w:rsidRPr="002A47D9" w:rsidRDefault="00C42429" w:rsidP="00180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43</w:t>
            </w:r>
            <w:r w:rsidRPr="002A47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00 </w:t>
            </w:r>
          </w:p>
        </w:tc>
        <w:tc>
          <w:tcPr>
            <w:tcW w:w="1907" w:type="dxa"/>
          </w:tcPr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335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430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690</w:t>
            </w:r>
          </w:p>
          <w:p w:rsidR="00C42429" w:rsidRPr="002A47D9" w:rsidRDefault="00C42429" w:rsidP="00180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  <w:r w:rsidRPr="002A47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</w:tc>
        <w:tc>
          <w:tcPr>
            <w:tcW w:w="1792" w:type="dxa"/>
          </w:tcPr>
          <w:p w:rsidR="00C42429" w:rsidRDefault="002E4387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2C0F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424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C42429" w:rsidRDefault="002C0FFB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424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C42429" w:rsidRDefault="002E4387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2C0F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424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C42429" w:rsidRPr="00D53AFC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429" w:rsidTr="00C42429">
        <w:tc>
          <w:tcPr>
            <w:tcW w:w="2003" w:type="dxa"/>
          </w:tcPr>
          <w:p w:rsidR="00C42429" w:rsidRPr="00D53AFC" w:rsidRDefault="00C42429" w:rsidP="00180F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</w:p>
        </w:tc>
        <w:tc>
          <w:tcPr>
            <w:tcW w:w="1946" w:type="dxa"/>
          </w:tcPr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,15 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0,3 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0,206</w:t>
            </w:r>
          </w:p>
          <w:p w:rsidR="00C42429" w:rsidRPr="00171299" w:rsidRDefault="00C42429" w:rsidP="00180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1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1923" w:type="dxa"/>
          </w:tcPr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2535 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2485 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2573</w:t>
            </w:r>
          </w:p>
          <w:p w:rsidR="00C42429" w:rsidRPr="00171299" w:rsidRDefault="00C42429" w:rsidP="00180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275</w:t>
            </w:r>
            <w:r w:rsidRPr="00171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907" w:type="dxa"/>
          </w:tcPr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282 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248 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275</w:t>
            </w:r>
          </w:p>
          <w:p w:rsidR="00C42429" w:rsidRPr="00171299" w:rsidRDefault="00C42429" w:rsidP="00180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1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900</w:t>
            </w:r>
          </w:p>
        </w:tc>
        <w:tc>
          <w:tcPr>
            <w:tcW w:w="1792" w:type="dxa"/>
          </w:tcPr>
          <w:p w:rsidR="00C42429" w:rsidRDefault="002E4387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2C0F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424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C42429" w:rsidRDefault="002C0FFB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24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 </w:t>
            </w:r>
          </w:p>
          <w:p w:rsidR="00C42429" w:rsidRDefault="002E4387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424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C42429" w:rsidRPr="00D53AFC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2429" w:rsidTr="00C42429">
        <w:tc>
          <w:tcPr>
            <w:tcW w:w="2003" w:type="dxa"/>
          </w:tcPr>
          <w:p w:rsidR="00C42429" w:rsidRPr="00D53AFC" w:rsidRDefault="00C42429" w:rsidP="00180F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</w:p>
        </w:tc>
        <w:tc>
          <w:tcPr>
            <w:tcW w:w="1946" w:type="dxa"/>
          </w:tcPr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0,16 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0,17 </w:t>
            </w:r>
          </w:p>
          <w:p w:rsidR="00C42429" w:rsidRPr="00AA6F0F" w:rsidRDefault="00C42429" w:rsidP="00180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A6F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0,18</w:t>
            </w:r>
          </w:p>
        </w:tc>
        <w:tc>
          <w:tcPr>
            <w:tcW w:w="1923" w:type="dxa"/>
          </w:tcPr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2140 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2178 </w:t>
            </w:r>
          </w:p>
          <w:p w:rsidR="00C42429" w:rsidRPr="00AA6F0F" w:rsidRDefault="00C42429" w:rsidP="00180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A6F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2300</w:t>
            </w:r>
          </w:p>
        </w:tc>
        <w:tc>
          <w:tcPr>
            <w:tcW w:w="1907" w:type="dxa"/>
          </w:tcPr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144 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150 </w:t>
            </w:r>
          </w:p>
          <w:p w:rsidR="00C42429" w:rsidRPr="00AA6F0F" w:rsidRDefault="00C42429" w:rsidP="00180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A6F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450</w:t>
            </w:r>
          </w:p>
        </w:tc>
        <w:tc>
          <w:tcPr>
            <w:tcW w:w="1792" w:type="dxa"/>
          </w:tcPr>
          <w:p w:rsidR="00C42429" w:rsidRDefault="002E4387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D567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424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C42429" w:rsidRDefault="00D56731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24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C42429" w:rsidRPr="00D53AFC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2429" w:rsidTr="00C42429">
        <w:tc>
          <w:tcPr>
            <w:tcW w:w="2003" w:type="dxa"/>
          </w:tcPr>
          <w:p w:rsidR="00C42429" w:rsidRPr="00D53AFC" w:rsidRDefault="00C42429" w:rsidP="00180F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Rb</w:t>
            </w:r>
            <w:proofErr w:type="spellEnd"/>
          </w:p>
        </w:tc>
        <w:tc>
          <w:tcPr>
            <w:tcW w:w="1946" w:type="dxa"/>
          </w:tcPr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0,3 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0,29 </w:t>
            </w:r>
          </w:p>
          <w:p w:rsidR="00C42429" w:rsidRPr="00265FF4" w:rsidRDefault="00C42429" w:rsidP="00180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5F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923" w:type="dxa"/>
          </w:tcPr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2060 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2017 </w:t>
            </w:r>
          </w:p>
          <w:p w:rsidR="00C42429" w:rsidRPr="00265FF4" w:rsidRDefault="00C42429" w:rsidP="00180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</w:t>
            </w:r>
            <w:r w:rsidRPr="00265F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907" w:type="dxa"/>
          </w:tcPr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123 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124,5 </w:t>
            </w:r>
          </w:p>
          <w:p w:rsidR="00C42429" w:rsidRPr="00265FF4" w:rsidRDefault="00C42429" w:rsidP="00180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5F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350</w:t>
            </w:r>
          </w:p>
        </w:tc>
        <w:tc>
          <w:tcPr>
            <w:tcW w:w="1792" w:type="dxa"/>
          </w:tcPr>
          <w:p w:rsidR="00C42429" w:rsidRDefault="00D56731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424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C42429" w:rsidRDefault="00D56731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24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 </w:t>
            </w:r>
          </w:p>
          <w:p w:rsidR="00C42429" w:rsidRPr="00265FF4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2429" w:rsidTr="00C42429">
        <w:tc>
          <w:tcPr>
            <w:tcW w:w="2003" w:type="dxa"/>
          </w:tcPr>
          <w:p w:rsidR="00C42429" w:rsidRDefault="00C42429" w:rsidP="00180F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1946" w:type="dxa"/>
          </w:tcPr>
          <w:p w:rsidR="00EE14FC" w:rsidRDefault="00EE14FC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0,46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0,425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0,56</w:t>
            </w:r>
          </w:p>
          <w:p w:rsidR="00C42429" w:rsidRPr="00E413AB" w:rsidRDefault="00C42429" w:rsidP="00180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3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0,45</w:t>
            </w:r>
          </w:p>
        </w:tc>
        <w:tc>
          <w:tcPr>
            <w:tcW w:w="1923" w:type="dxa"/>
          </w:tcPr>
          <w:p w:rsidR="00EE14FC" w:rsidRDefault="00EE14FC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3408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7000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3590</w:t>
            </w:r>
          </w:p>
          <w:p w:rsidR="00C42429" w:rsidRPr="00E413AB" w:rsidRDefault="00C42429" w:rsidP="00180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3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3000</w:t>
            </w:r>
          </w:p>
        </w:tc>
        <w:tc>
          <w:tcPr>
            <w:tcW w:w="1907" w:type="dxa"/>
          </w:tcPr>
          <w:p w:rsidR="00EE14FC" w:rsidRDefault="00EE14FC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1929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3085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1980 </w:t>
            </w:r>
          </w:p>
          <w:p w:rsidR="00C42429" w:rsidRPr="00E413AB" w:rsidRDefault="00C42429" w:rsidP="00180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3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3200</w:t>
            </w:r>
          </w:p>
        </w:tc>
        <w:tc>
          <w:tcPr>
            <w:tcW w:w="1792" w:type="dxa"/>
          </w:tcPr>
          <w:p w:rsidR="00EE14FC" w:rsidRDefault="00EE14FC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</w:t>
            </w:r>
            <w:r w:rsidR="00FE6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C42429" w:rsidRDefault="00FE6F1A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[9</w:t>
            </w:r>
            <w:r w:rsidR="00C424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C42429" w:rsidRDefault="00FE6F1A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[7</w:t>
            </w:r>
            <w:r w:rsidR="00C424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C42429" w:rsidRPr="006F55E0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429" w:rsidTr="00C42429">
        <w:tc>
          <w:tcPr>
            <w:tcW w:w="2003" w:type="dxa"/>
          </w:tcPr>
          <w:p w:rsidR="00C42429" w:rsidRDefault="00C42429" w:rsidP="00180F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</w:p>
        </w:tc>
        <w:tc>
          <w:tcPr>
            <w:tcW w:w="1946" w:type="dxa"/>
          </w:tcPr>
          <w:p w:rsidR="00EE14FC" w:rsidRDefault="00EE14FC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0,4 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0,345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0,49</w:t>
            </w:r>
          </w:p>
          <w:p w:rsidR="00C42429" w:rsidRPr="00B01F8B" w:rsidRDefault="00C42429" w:rsidP="00180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01F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0,34</w:t>
            </w:r>
          </w:p>
        </w:tc>
        <w:tc>
          <w:tcPr>
            <w:tcW w:w="1923" w:type="dxa"/>
          </w:tcPr>
          <w:p w:rsidR="00EE14FC" w:rsidRDefault="00EE14FC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3958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5535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4180</w:t>
            </w:r>
          </w:p>
          <w:p w:rsidR="00C42429" w:rsidRPr="00B01F8B" w:rsidRDefault="00C42429" w:rsidP="00180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01F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4150</w:t>
            </w:r>
          </w:p>
        </w:tc>
        <w:tc>
          <w:tcPr>
            <w:tcW w:w="1907" w:type="dxa"/>
          </w:tcPr>
          <w:p w:rsidR="00EE14FC" w:rsidRDefault="00EE14FC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1166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1200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1210 </w:t>
            </w:r>
          </w:p>
          <w:p w:rsidR="00C42429" w:rsidRPr="00B01F8B" w:rsidRDefault="00C42429" w:rsidP="00180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01F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1700</w:t>
            </w:r>
          </w:p>
        </w:tc>
        <w:tc>
          <w:tcPr>
            <w:tcW w:w="1792" w:type="dxa"/>
          </w:tcPr>
          <w:p w:rsidR="00EE14FC" w:rsidRDefault="00EE14FC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</w:t>
            </w:r>
            <w:r w:rsidR="00FE6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C42429" w:rsidRDefault="00FE6F1A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[9</w:t>
            </w:r>
            <w:r w:rsidR="00C424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FE6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C42429" w:rsidRPr="006F55E0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429" w:rsidTr="00C42429">
        <w:tc>
          <w:tcPr>
            <w:tcW w:w="2003" w:type="dxa"/>
          </w:tcPr>
          <w:p w:rsidR="00C42429" w:rsidRDefault="00C42429" w:rsidP="00180F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</w:t>
            </w:r>
          </w:p>
        </w:tc>
        <w:tc>
          <w:tcPr>
            <w:tcW w:w="1946" w:type="dxa"/>
          </w:tcPr>
          <w:p w:rsidR="00085615" w:rsidRDefault="00085615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0,97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0,715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1,15</w:t>
            </w:r>
          </w:p>
          <w:p w:rsidR="00C42429" w:rsidRPr="006F55E0" w:rsidRDefault="00C42429" w:rsidP="00180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F55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0,9</w:t>
            </w:r>
          </w:p>
        </w:tc>
        <w:tc>
          <w:tcPr>
            <w:tcW w:w="1923" w:type="dxa"/>
          </w:tcPr>
          <w:p w:rsidR="00085615" w:rsidRDefault="00085615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4154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4680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4100</w:t>
            </w:r>
          </w:p>
          <w:p w:rsidR="00C42429" w:rsidRPr="006F55E0" w:rsidRDefault="00C42429" w:rsidP="00180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F55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4250</w:t>
            </w:r>
          </w:p>
        </w:tc>
        <w:tc>
          <w:tcPr>
            <w:tcW w:w="1907" w:type="dxa"/>
          </w:tcPr>
          <w:p w:rsidR="00085615" w:rsidRDefault="00085615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869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615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810</w:t>
            </w:r>
          </w:p>
          <w:p w:rsidR="00C42429" w:rsidRPr="006F55E0" w:rsidRDefault="00C42429" w:rsidP="00180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F55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1100</w:t>
            </w:r>
          </w:p>
        </w:tc>
        <w:tc>
          <w:tcPr>
            <w:tcW w:w="1792" w:type="dxa"/>
          </w:tcPr>
          <w:p w:rsidR="00085615" w:rsidRDefault="00085615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</w:t>
            </w:r>
            <w:r w:rsidR="00FE6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C42429" w:rsidRDefault="00FE6F1A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[9</w:t>
            </w:r>
            <w:r w:rsidR="00C424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C42429" w:rsidRDefault="00FE6F1A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[7</w:t>
            </w:r>
            <w:r w:rsidR="00C424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C42429" w:rsidRPr="006F55E0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429" w:rsidTr="00C42429">
        <w:tc>
          <w:tcPr>
            <w:tcW w:w="2003" w:type="dxa"/>
          </w:tcPr>
          <w:p w:rsidR="00C42429" w:rsidRPr="00D53AFC" w:rsidRDefault="00C42429" w:rsidP="00180F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</w:p>
        </w:tc>
        <w:tc>
          <w:tcPr>
            <w:tcW w:w="1946" w:type="dxa"/>
          </w:tcPr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0,28 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0,64 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42429" w:rsidRDefault="00285506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0,69</w:t>
            </w:r>
          </w:p>
          <w:p w:rsidR="009A3FCB" w:rsidRDefault="009A3FCB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  <w:p w:rsidR="00C42429" w:rsidRPr="002A47D9" w:rsidRDefault="00C42429" w:rsidP="00180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A47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0,65 </w:t>
            </w:r>
          </w:p>
        </w:tc>
        <w:tc>
          <w:tcPr>
            <w:tcW w:w="1923" w:type="dxa"/>
          </w:tcPr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8860 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8000 </w:t>
            </w:r>
          </w:p>
          <w:p w:rsidR="00C42429" w:rsidRPr="00E0333D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9300</w:t>
            </w:r>
          </w:p>
          <w:p w:rsidR="00C42429" w:rsidRDefault="00285506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715</w:t>
            </w:r>
            <w:r w:rsidR="00C424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9A3FCB" w:rsidRDefault="009A3FCB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6378</w:t>
            </w:r>
          </w:p>
          <w:p w:rsidR="00C42429" w:rsidRPr="002A47D9" w:rsidRDefault="00C42429" w:rsidP="00180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A47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7400 </w:t>
            </w:r>
          </w:p>
        </w:tc>
        <w:tc>
          <w:tcPr>
            <w:tcW w:w="1907" w:type="dxa"/>
          </w:tcPr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3120 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4470 </w:t>
            </w:r>
          </w:p>
          <w:p w:rsidR="00C42429" w:rsidRPr="00E0333D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</w:t>
            </w:r>
          </w:p>
          <w:p w:rsidR="00C42429" w:rsidRDefault="00285506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5458</w:t>
            </w:r>
          </w:p>
          <w:p w:rsidR="009A3FCB" w:rsidRDefault="009A3FCB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</w:t>
            </w:r>
            <w:r w:rsidR="00BB48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2429" w:rsidRPr="002A47D9" w:rsidRDefault="00C42429" w:rsidP="00180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A47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8500 </w:t>
            </w:r>
          </w:p>
        </w:tc>
        <w:tc>
          <w:tcPr>
            <w:tcW w:w="1792" w:type="dxa"/>
          </w:tcPr>
          <w:p w:rsidR="00C42429" w:rsidRDefault="00FE6F1A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[9</w:t>
            </w:r>
            <w:r w:rsidR="00C424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C42429" w:rsidRDefault="00FE6F1A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[7</w:t>
            </w:r>
            <w:r w:rsidR="00C424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 </w:t>
            </w:r>
          </w:p>
          <w:p w:rsidR="00C42429" w:rsidRPr="00E0333D" w:rsidRDefault="0090051D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[12</w:t>
            </w:r>
            <w:r w:rsidR="00C424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C42429" w:rsidRDefault="002F5601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</w:t>
            </w:r>
            <w:r w:rsidR="00FE6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424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BB48ED" w:rsidRPr="00F57540" w:rsidRDefault="0090051D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[13</w:t>
            </w:r>
            <w:r w:rsidR="009A3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C42429" w:rsidRPr="00FC47F4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2429" w:rsidTr="00C42429">
        <w:tc>
          <w:tcPr>
            <w:tcW w:w="2003" w:type="dxa"/>
          </w:tcPr>
          <w:p w:rsidR="00C42429" w:rsidRDefault="00C42429" w:rsidP="00180F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</w:t>
            </w:r>
          </w:p>
        </w:tc>
        <w:tc>
          <w:tcPr>
            <w:tcW w:w="1946" w:type="dxa"/>
          </w:tcPr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,94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2,39</w:t>
            </w:r>
          </w:p>
          <w:p w:rsidR="00C42429" w:rsidRPr="00BB48ED" w:rsidRDefault="00BB48ED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2,33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ED" w:rsidRPr="00BB48ED" w:rsidRDefault="00BB48ED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  <w:p w:rsidR="00C42429" w:rsidRPr="00EF22E0" w:rsidRDefault="00C42429" w:rsidP="00180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22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2,3</w:t>
            </w:r>
          </w:p>
        </w:tc>
        <w:tc>
          <w:tcPr>
            <w:tcW w:w="1923" w:type="dxa"/>
          </w:tcPr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8440 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8390 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7600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7850</w:t>
            </w:r>
            <w:r w:rsidR="00BB48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48ED" w:rsidRPr="00BB48ED" w:rsidRDefault="00BB48ED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7093</w:t>
            </w:r>
          </w:p>
          <w:p w:rsidR="00C42429" w:rsidRPr="00EF22E0" w:rsidRDefault="00C42429" w:rsidP="00180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22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7250</w:t>
            </w:r>
          </w:p>
        </w:tc>
        <w:tc>
          <w:tcPr>
            <w:tcW w:w="1907" w:type="dxa"/>
          </w:tcPr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6510 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7460 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8300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9050</w:t>
            </w:r>
            <w:r w:rsidR="00BB48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48ED" w:rsidRPr="00BB48ED" w:rsidRDefault="00BB48ED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  <w:p w:rsidR="00C42429" w:rsidRPr="00EF22E0" w:rsidRDefault="00C42429" w:rsidP="00180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22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13500</w:t>
            </w:r>
          </w:p>
        </w:tc>
        <w:tc>
          <w:tcPr>
            <w:tcW w:w="1792" w:type="dxa"/>
          </w:tcPr>
          <w:p w:rsidR="00C42429" w:rsidRDefault="003C4851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[9</w:t>
            </w:r>
            <w:r w:rsidR="00C424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C42429" w:rsidRDefault="003C4851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[6</w:t>
            </w:r>
            <w:r w:rsidR="00C424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 </w:t>
            </w:r>
          </w:p>
          <w:p w:rsidR="00C42429" w:rsidRDefault="002F5601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[1</w:t>
            </w:r>
            <w:r w:rsidR="003C48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424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C42429" w:rsidRDefault="003C4851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[14</w:t>
            </w:r>
            <w:r w:rsidR="00C424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="00BB48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48ED" w:rsidRPr="00BB48ED" w:rsidRDefault="003C4851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[13</w:t>
            </w:r>
            <w:r w:rsidR="00BB4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C42429" w:rsidRPr="007F1E5D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206D" w:rsidTr="00C42429">
        <w:tc>
          <w:tcPr>
            <w:tcW w:w="2003" w:type="dxa"/>
          </w:tcPr>
          <w:p w:rsidR="00E9206D" w:rsidRPr="00145C80" w:rsidRDefault="00E9206D" w:rsidP="00180F13">
            <w:pPr>
              <w:pStyle w:val="a8"/>
              <w:spacing w:before="0" w:beforeAutospacing="0" w:after="0" w:afterAutospacing="0"/>
              <w:jc w:val="both"/>
            </w:pPr>
            <w:r w:rsidRPr="00145C80">
              <w:rPr>
                <w:rFonts w:eastAsia="Calibri"/>
                <w:color w:val="000000"/>
                <w:kern w:val="24"/>
                <w:lang w:val="en-US"/>
              </w:rPr>
              <w:lastRenderedPageBreak/>
              <w:t>W</w:t>
            </w:r>
            <w:r w:rsidRPr="00145C80">
              <w:rPr>
                <w:rFonts w:eastAsia="Calibri"/>
                <w:color w:val="000000"/>
                <w:kern w:val="24"/>
              </w:rPr>
              <w:t xml:space="preserve"> </w:t>
            </w:r>
          </w:p>
        </w:tc>
        <w:tc>
          <w:tcPr>
            <w:tcW w:w="1946" w:type="dxa"/>
          </w:tcPr>
          <w:p w:rsidR="00E9206D" w:rsidRPr="00145C80" w:rsidRDefault="00E9206D" w:rsidP="00180F13">
            <w:pPr>
              <w:pStyle w:val="a8"/>
              <w:spacing w:before="0" w:beforeAutospacing="0" w:after="0" w:afterAutospacing="0"/>
              <w:jc w:val="center"/>
            </w:pPr>
            <w:r w:rsidRPr="00145C80">
              <w:rPr>
                <w:rFonts w:eastAsia="Calibri"/>
                <w:color w:val="000000"/>
                <w:kern w:val="24"/>
                <w:lang w:val="en-US"/>
              </w:rPr>
              <w:t xml:space="preserve">4,5 </w:t>
            </w:r>
          </w:p>
          <w:p w:rsidR="00E9206D" w:rsidRPr="00145C80" w:rsidRDefault="00E9206D" w:rsidP="00180F13">
            <w:pPr>
              <w:pStyle w:val="a8"/>
              <w:spacing w:before="0" w:beforeAutospacing="0" w:after="0" w:afterAutospacing="0"/>
              <w:jc w:val="center"/>
            </w:pPr>
            <w:r w:rsidRPr="00145C80">
              <w:rPr>
                <w:rFonts w:eastAsia="Calibri"/>
                <w:color w:val="000000"/>
                <w:kern w:val="24"/>
                <w:lang w:val="en-US"/>
              </w:rPr>
              <w:t xml:space="preserve">5,87 </w:t>
            </w:r>
          </w:p>
          <w:p w:rsidR="00E9206D" w:rsidRPr="00145C80" w:rsidRDefault="00E9206D" w:rsidP="00180F13">
            <w:pPr>
              <w:pStyle w:val="a8"/>
              <w:spacing w:before="0" w:beforeAutospacing="0" w:after="0" w:afterAutospacing="0"/>
              <w:jc w:val="center"/>
            </w:pPr>
            <w:r w:rsidRPr="00145C80">
              <w:rPr>
                <w:rFonts w:eastAsia="Calibri"/>
                <w:color w:val="000000"/>
                <w:kern w:val="24"/>
                <w:lang w:val="en-US"/>
              </w:rPr>
              <w:t>4,95</w:t>
            </w:r>
            <w:r w:rsidRPr="00145C80">
              <w:rPr>
                <w:rFonts w:eastAsia="Calibri"/>
                <w:color w:val="000000"/>
                <w:kern w:val="24"/>
              </w:rPr>
              <w:t xml:space="preserve"> </w:t>
            </w:r>
          </w:p>
          <w:p w:rsidR="00E9206D" w:rsidRPr="00145C80" w:rsidRDefault="00E9206D" w:rsidP="00180F13">
            <w:pPr>
              <w:pStyle w:val="a8"/>
              <w:spacing w:before="0" w:beforeAutospacing="0" w:after="0" w:afterAutospacing="0"/>
              <w:jc w:val="center"/>
            </w:pPr>
            <w:r w:rsidRPr="00145C80">
              <w:rPr>
                <w:rFonts w:eastAsia="Calibri"/>
                <w:color w:val="000000"/>
                <w:kern w:val="24"/>
                <w:lang w:val="en-US"/>
              </w:rPr>
              <w:t>4,52</w:t>
            </w:r>
          </w:p>
          <w:p w:rsidR="00E9206D" w:rsidRPr="00145C80" w:rsidRDefault="00E9206D" w:rsidP="00180F13">
            <w:pPr>
              <w:pStyle w:val="a8"/>
              <w:spacing w:before="0" w:beforeAutospacing="0" w:after="0" w:afterAutospacing="0"/>
              <w:jc w:val="center"/>
            </w:pPr>
            <w:r w:rsidRPr="00145C80">
              <w:rPr>
                <w:rFonts w:eastAsia="Calibri"/>
                <w:color w:val="000000"/>
                <w:kern w:val="24"/>
                <w:lang w:val="en-US"/>
              </w:rPr>
              <w:t>4,92</w:t>
            </w:r>
            <w:r w:rsidRPr="00145C80">
              <w:rPr>
                <w:rFonts w:eastAsia="Calibri"/>
                <w:color w:val="000000"/>
                <w:kern w:val="24"/>
              </w:rPr>
              <w:t xml:space="preserve"> </w:t>
            </w:r>
          </w:p>
          <w:p w:rsidR="00E9206D" w:rsidRPr="00145C80" w:rsidRDefault="00E9206D" w:rsidP="00180F13">
            <w:pPr>
              <w:pStyle w:val="a8"/>
              <w:spacing w:before="0" w:beforeAutospacing="0" w:after="0" w:afterAutospacing="0"/>
              <w:jc w:val="center"/>
            </w:pPr>
            <w:r w:rsidRPr="00145C80">
              <w:rPr>
                <w:color w:val="000000"/>
                <w:kern w:val="24"/>
                <w:lang w:val="en-US"/>
              </w:rPr>
              <w:t xml:space="preserve">4,1 </w:t>
            </w:r>
            <w:r w:rsidRPr="00145C80">
              <w:rPr>
                <w:b/>
                <w:bCs/>
                <w:color w:val="000000"/>
                <w:kern w:val="24"/>
                <w:lang w:val="en-US"/>
              </w:rPr>
              <w:t xml:space="preserve">± </w:t>
            </w:r>
            <w:r w:rsidRPr="00145C80">
              <w:rPr>
                <w:color w:val="000000"/>
                <w:kern w:val="24"/>
                <w:lang w:val="en-US"/>
              </w:rPr>
              <w:t>0,8</w:t>
            </w:r>
            <w:r w:rsidRPr="00145C80">
              <w:rPr>
                <w:color w:val="000000"/>
                <w:kern w:val="24"/>
              </w:rPr>
              <w:t xml:space="preserve"> </w:t>
            </w:r>
          </w:p>
          <w:p w:rsidR="00E9206D" w:rsidRPr="00145C80" w:rsidRDefault="00E9206D" w:rsidP="00180F13">
            <w:pPr>
              <w:pStyle w:val="a8"/>
              <w:spacing w:before="0" w:beforeAutospacing="0" w:after="0" w:afterAutospacing="0"/>
              <w:jc w:val="center"/>
            </w:pPr>
            <w:r w:rsidRPr="00145C80">
              <w:rPr>
                <w:rFonts w:eastAsia="Calibri"/>
                <w:b/>
                <w:bCs/>
                <w:color w:val="000000"/>
                <w:kern w:val="24"/>
              </w:rPr>
              <w:t>5</w:t>
            </w:r>
            <w:r w:rsidRPr="00145C80">
              <w:rPr>
                <w:rFonts w:eastAsia="Calibri"/>
                <w:b/>
                <w:bCs/>
                <w:color w:val="000000"/>
                <w:kern w:val="24"/>
                <w:lang w:val="en-US"/>
              </w:rPr>
              <w:t xml:space="preserve">,2 </w:t>
            </w:r>
          </w:p>
        </w:tc>
        <w:tc>
          <w:tcPr>
            <w:tcW w:w="1923" w:type="dxa"/>
          </w:tcPr>
          <w:p w:rsidR="00E9206D" w:rsidRPr="00145C80" w:rsidRDefault="00E9206D" w:rsidP="00180F13">
            <w:pPr>
              <w:pStyle w:val="a8"/>
              <w:spacing w:before="0" w:beforeAutospacing="0" w:after="0" w:afterAutospacing="0"/>
              <w:jc w:val="center"/>
            </w:pPr>
            <w:r w:rsidRPr="00145C80">
              <w:rPr>
                <w:rFonts w:eastAsia="Calibri"/>
                <w:color w:val="000000"/>
                <w:kern w:val="24"/>
                <w:lang w:val="en-US"/>
              </w:rPr>
              <w:t xml:space="preserve">12000 </w:t>
            </w:r>
          </w:p>
          <w:p w:rsidR="00E9206D" w:rsidRPr="00145C80" w:rsidRDefault="00E9206D" w:rsidP="00180F13">
            <w:pPr>
              <w:pStyle w:val="a8"/>
              <w:spacing w:before="0" w:beforeAutospacing="0" w:after="0" w:afterAutospacing="0"/>
              <w:jc w:val="center"/>
            </w:pPr>
            <w:r w:rsidRPr="00145C80">
              <w:rPr>
                <w:rFonts w:eastAsia="Calibri"/>
                <w:color w:val="000000"/>
                <w:kern w:val="24"/>
                <w:lang w:val="en-US"/>
              </w:rPr>
              <w:t>21010</w:t>
            </w:r>
          </w:p>
          <w:p w:rsidR="00E9206D" w:rsidRPr="00145C80" w:rsidRDefault="00E9206D" w:rsidP="00180F13">
            <w:pPr>
              <w:pStyle w:val="a8"/>
              <w:spacing w:before="0" w:beforeAutospacing="0" w:after="0" w:afterAutospacing="0"/>
              <w:jc w:val="center"/>
            </w:pPr>
            <w:r w:rsidRPr="00145C80">
              <w:rPr>
                <w:rFonts w:eastAsia="Calibri"/>
                <w:color w:val="000000"/>
                <w:kern w:val="24"/>
                <w:lang w:val="en-US"/>
              </w:rPr>
              <w:t xml:space="preserve">18538 </w:t>
            </w:r>
          </w:p>
          <w:p w:rsidR="00E9206D" w:rsidRPr="00145C80" w:rsidRDefault="00E9206D" w:rsidP="00180F13">
            <w:pPr>
              <w:pStyle w:val="a8"/>
              <w:spacing w:before="0" w:beforeAutospacing="0" w:after="0" w:afterAutospacing="0"/>
              <w:jc w:val="center"/>
            </w:pPr>
            <w:r w:rsidRPr="00145C80">
              <w:rPr>
                <w:rFonts w:eastAsia="Calibri"/>
                <w:color w:val="000000"/>
                <w:kern w:val="24"/>
                <w:lang w:val="en-US"/>
              </w:rPr>
              <w:t>12500</w:t>
            </w:r>
          </w:p>
          <w:p w:rsidR="00E9206D" w:rsidRPr="00145C80" w:rsidRDefault="00E9206D" w:rsidP="00180F13">
            <w:pPr>
              <w:pStyle w:val="a8"/>
              <w:spacing w:before="0" w:beforeAutospacing="0" w:after="0" w:afterAutospacing="0"/>
              <w:jc w:val="center"/>
            </w:pPr>
            <w:r w:rsidRPr="00145C80">
              <w:rPr>
                <w:rFonts w:eastAsia="Calibri"/>
                <w:color w:val="000000"/>
                <w:kern w:val="24"/>
                <w:lang w:val="en-US"/>
              </w:rPr>
              <w:t>12397</w:t>
            </w:r>
            <w:r w:rsidRPr="00145C80">
              <w:rPr>
                <w:rFonts w:eastAsia="Calibri"/>
                <w:color w:val="000000"/>
                <w:kern w:val="24"/>
              </w:rPr>
              <w:t xml:space="preserve"> </w:t>
            </w:r>
          </w:p>
          <w:p w:rsidR="00E9206D" w:rsidRPr="00145C80" w:rsidRDefault="00E9206D" w:rsidP="00180F13">
            <w:pPr>
              <w:pStyle w:val="a8"/>
              <w:spacing w:before="0" w:beforeAutospacing="0" w:after="0" w:afterAutospacing="0"/>
              <w:jc w:val="center"/>
            </w:pPr>
            <w:r w:rsidRPr="00145C80">
              <w:rPr>
                <w:rFonts w:eastAsia="Calibri"/>
                <w:color w:val="000000"/>
                <w:kern w:val="24"/>
                <w:lang w:val="en-US"/>
              </w:rPr>
              <w:t xml:space="preserve">15100 </w:t>
            </w:r>
            <w:r w:rsidRPr="00145C80">
              <w:rPr>
                <w:b/>
                <w:bCs/>
                <w:color w:val="000000"/>
                <w:kern w:val="24"/>
                <w:lang w:val="en-US"/>
              </w:rPr>
              <w:t xml:space="preserve">± </w:t>
            </w:r>
            <w:r w:rsidRPr="00145C80">
              <w:rPr>
                <w:color w:val="000000"/>
                <w:kern w:val="24"/>
                <w:lang w:val="en-US"/>
              </w:rPr>
              <w:t>1500</w:t>
            </w:r>
            <w:r w:rsidRPr="00145C80">
              <w:rPr>
                <w:rFonts w:eastAsia="Calibri"/>
                <w:color w:val="000000"/>
                <w:kern w:val="24"/>
                <w:lang w:val="en-US"/>
              </w:rPr>
              <w:t xml:space="preserve"> </w:t>
            </w:r>
          </w:p>
          <w:p w:rsidR="00E9206D" w:rsidRPr="00145C80" w:rsidRDefault="00E9206D" w:rsidP="00180F13">
            <w:pPr>
              <w:pStyle w:val="a8"/>
              <w:spacing w:before="0" w:beforeAutospacing="0" w:after="0" w:afterAutospacing="0"/>
              <w:jc w:val="center"/>
            </w:pPr>
            <w:r w:rsidRPr="00145C80">
              <w:rPr>
                <w:rFonts w:eastAsia="Calibri"/>
                <w:b/>
                <w:bCs/>
                <w:color w:val="000000"/>
                <w:kern w:val="24"/>
                <w:lang w:val="en-US"/>
              </w:rPr>
              <w:t>16600</w:t>
            </w:r>
            <w:r w:rsidRPr="00145C80">
              <w:rPr>
                <w:rFonts w:eastAsia="Calibri"/>
                <w:color w:val="000000"/>
                <w:kern w:val="24"/>
              </w:rPr>
              <w:t xml:space="preserve"> </w:t>
            </w:r>
          </w:p>
        </w:tc>
        <w:tc>
          <w:tcPr>
            <w:tcW w:w="1907" w:type="dxa"/>
          </w:tcPr>
          <w:p w:rsidR="00E9206D" w:rsidRPr="00145C80" w:rsidRDefault="00E9206D" w:rsidP="00180F13">
            <w:pPr>
              <w:pStyle w:val="a8"/>
              <w:spacing w:before="0" w:beforeAutospacing="0" w:after="0" w:afterAutospacing="0"/>
              <w:jc w:val="center"/>
            </w:pPr>
            <w:r w:rsidRPr="00145C80">
              <w:rPr>
                <w:rFonts w:eastAsia="Calibri"/>
                <w:color w:val="000000"/>
                <w:kern w:val="24"/>
                <w:lang w:val="en-US"/>
              </w:rPr>
              <w:t xml:space="preserve">15000 </w:t>
            </w:r>
          </w:p>
          <w:p w:rsidR="00E9206D" w:rsidRPr="00145C80" w:rsidRDefault="00E9206D" w:rsidP="00180F13">
            <w:pPr>
              <w:pStyle w:val="a8"/>
              <w:spacing w:before="0" w:beforeAutospacing="0" w:after="0" w:afterAutospacing="0"/>
              <w:jc w:val="center"/>
            </w:pPr>
            <w:r w:rsidRPr="00145C80">
              <w:rPr>
                <w:rFonts w:eastAsia="Calibri"/>
                <w:color w:val="000000"/>
                <w:kern w:val="24"/>
                <w:lang w:val="en-US"/>
              </w:rPr>
              <w:t>15830</w:t>
            </w:r>
          </w:p>
          <w:p w:rsidR="00E9206D" w:rsidRPr="00145C80" w:rsidRDefault="00E9206D" w:rsidP="00180F13">
            <w:pPr>
              <w:pStyle w:val="a8"/>
              <w:spacing w:before="0" w:beforeAutospacing="0" w:after="0" w:afterAutospacing="0"/>
              <w:jc w:val="center"/>
            </w:pPr>
            <w:r w:rsidRPr="00145C80">
              <w:rPr>
                <w:rFonts w:eastAsia="Calibri"/>
                <w:color w:val="000000"/>
                <w:kern w:val="24"/>
                <w:lang w:val="en-US"/>
              </w:rPr>
              <w:t>14787</w:t>
            </w:r>
          </w:p>
          <w:p w:rsidR="00E9206D" w:rsidRPr="00F57540" w:rsidRDefault="00E9206D" w:rsidP="00180F13">
            <w:pPr>
              <w:pStyle w:val="a8"/>
              <w:spacing w:before="0" w:beforeAutospacing="0" w:after="0" w:afterAutospacing="0"/>
              <w:jc w:val="center"/>
            </w:pPr>
          </w:p>
          <w:p w:rsidR="00E9206D" w:rsidRPr="00145C80" w:rsidRDefault="00E9206D" w:rsidP="00180F13">
            <w:pPr>
              <w:pStyle w:val="a8"/>
              <w:spacing w:before="0" w:beforeAutospacing="0" w:after="0" w:afterAutospacing="0"/>
              <w:jc w:val="center"/>
            </w:pPr>
            <w:r w:rsidRPr="00145C80">
              <w:rPr>
                <w:rFonts w:eastAsia="Calibri"/>
                <w:color w:val="000000"/>
                <w:kern w:val="24"/>
                <w:lang w:val="en-US"/>
              </w:rPr>
              <w:t>7448</w:t>
            </w:r>
            <w:r w:rsidRPr="00145C80">
              <w:rPr>
                <w:rFonts w:eastAsia="Calibri"/>
                <w:color w:val="000000"/>
                <w:kern w:val="24"/>
              </w:rPr>
              <w:t xml:space="preserve"> </w:t>
            </w:r>
          </w:p>
          <w:p w:rsidR="00E9206D" w:rsidRPr="00145C80" w:rsidRDefault="00E9206D" w:rsidP="00180F13">
            <w:pPr>
              <w:pStyle w:val="a8"/>
              <w:spacing w:before="0" w:beforeAutospacing="0" w:after="0" w:afterAutospacing="0"/>
              <w:jc w:val="center"/>
            </w:pPr>
            <w:r w:rsidRPr="00145C80">
              <w:rPr>
                <w:rFonts w:eastAsia="Calibri"/>
                <w:color w:val="000000"/>
                <w:kern w:val="24"/>
                <w:lang w:val="en-US"/>
              </w:rPr>
              <w:t>5600</w:t>
            </w:r>
          </w:p>
          <w:p w:rsidR="00E9206D" w:rsidRPr="00145C80" w:rsidRDefault="00E9206D" w:rsidP="00180F13">
            <w:pPr>
              <w:pStyle w:val="a8"/>
              <w:spacing w:before="0" w:beforeAutospacing="0" w:after="0" w:afterAutospacing="0"/>
              <w:jc w:val="center"/>
            </w:pPr>
            <w:r w:rsidRPr="00145C80">
              <w:rPr>
                <w:rFonts w:eastAsia="Calibri"/>
                <w:b/>
                <w:bCs/>
                <w:color w:val="000000"/>
                <w:kern w:val="24"/>
                <w:lang w:val="en-US"/>
              </w:rPr>
              <w:t xml:space="preserve">26700 </w:t>
            </w:r>
          </w:p>
        </w:tc>
        <w:tc>
          <w:tcPr>
            <w:tcW w:w="1792" w:type="dxa"/>
          </w:tcPr>
          <w:p w:rsidR="00E9206D" w:rsidRPr="00145C80" w:rsidRDefault="008878CF" w:rsidP="00180F13">
            <w:pPr>
              <w:pStyle w:val="a8"/>
              <w:spacing w:before="0" w:beforeAutospacing="0" w:after="0" w:afterAutospacing="0"/>
              <w:jc w:val="center"/>
            </w:pPr>
            <w:r w:rsidRPr="00145C80">
              <w:rPr>
                <w:rFonts w:eastAsia="Calibri"/>
                <w:color w:val="000000"/>
                <w:kern w:val="24"/>
                <w:lang w:val="en-US"/>
              </w:rPr>
              <w:t>[</w:t>
            </w:r>
            <w:r w:rsidRPr="00145C80">
              <w:rPr>
                <w:rFonts w:eastAsia="Calibri"/>
                <w:color w:val="000000"/>
                <w:kern w:val="24"/>
              </w:rPr>
              <w:t>15</w:t>
            </w:r>
            <w:r w:rsidR="00E9206D" w:rsidRPr="00145C80">
              <w:rPr>
                <w:rFonts w:eastAsia="Calibri"/>
                <w:color w:val="000000"/>
                <w:kern w:val="24"/>
                <w:lang w:val="en-US"/>
              </w:rPr>
              <w:t>]</w:t>
            </w:r>
            <w:r w:rsidR="00E9206D" w:rsidRPr="00145C80">
              <w:rPr>
                <w:rFonts w:eastAsia="Calibri"/>
                <w:color w:val="000000"/>
                <w:kern w:val="24"/>
              </w:rPr>
              <w:t xml:space="preserve"> </w:t>
            </w:r>
          </w:p>
          <w:p w:rsidR="00E9206D" w:rsidRPr="00145C80" w:rsidRDefault="008878CF" w:rsidP="00180F13">
            <w:pPr>
              <w:pStyle w:val="a8"/>
              <w:spacing w:before="0" w:beforeAutospacing="0" w:after="0" w:afterAutospacing="0"/>
              <w:jc w:val="center"/>
            </w:pPr>
            <w:r w:rsidRPr="00145C80">
              <w:rPr>
                <w:rFonts w:eastAsia="Calibri"/>
                <w:color w:val="000000"/>
                <w:kern w:val="24"/>
                <w:lang w:val="en-US"/>
              </w:rPr>
              <w:t>[</w:t>
            </w:r>
            <w:r w:rsidR="00CA0F1E">
              <w:rPr>
                <w:rFonts w:eastAsia="Calibri"/>
                <w:color w:val="000000"/>
                <w:kern w:val="24"/>
              </w:rPr>
              <w:t>6</w:t>
            </w:r>
            <w:r w:rsidR="00E9206D" w:rsidRPr="00145C80">
              <w:rPr>
                <w:rFonts w:eastAsia="Calibri"/>
                <w:color w:val="000000"/>
                <w:kern w:val="24"/>
                <w:lang w:val="en-US"/>
              </w:rPr>
              <w:t xml:space="preserve">] </w:t>
            </w:r>
          </w:p>
          <w:p w:rsidR="00E9206D" w:rsidRPr="00145C80" w:rsidRDefault="008878CF" w:rsidP="00180F13">
            <w:pPr>
              <w:pStyle w:val="a8"/>
              <w:spacing w:before="0" w:beforeAutospacing="0" w:after="0" w:afterAutospacing="0"/>
              <w:jc w:val="center"/>
            </w:pPr>
            <w:r w:rsidRPr="00145C80">
              <w:rPr>
                <w:rFonts w:eastAsia="Calibri"/>
                <w:color w:val="000000"/>
                <w:kern w:val="24"/>
                <w:lang w:val="en-US"/>
              </w:rPr>
              <w:t>[</w:t>
            </w:r>
            <w:r w:rsidRPr="00145C80">
              <w:rPr>
                <w:rFonts w:eastAsia="Calibri"/>
                <w:color w:val="000000"/>
                <w:kern w:val="24"/>
              </w:rPr>
              <w:t>1</w:t>
            </w:r>
            <w:r w:rsidR="00CA0F1E">
              <w:rPr>
                <w:rFonts w:eastAsia="Calibri"/>
                <w:color w:val="000000"/>
                <w:kern w:val="24"/>
              </w:rPr>
              <w:t>1</w:t>
            </w:r>
            <w:r w:rsidR="00E9206D" w:rsidRPr="00145C80">
              <w:rPr>
                <w:rFonts w:eastAsia="Calibri"/>
                <w:color w:val="000000"/>
                <w:kern w:val="24"/>
                <w:lang w:val="en-US"/>
              </w:rPr>
              <w:t>]</w:t>
            </w:r>
            <w:r w:rsidR="00E9206D" w:rsidRPr="00145C80">
              <w:rPr>
                <w:rFonts w:eastAsia="Calibri"/>
                <w:color w:val="000000"/>
                <w:kern w:val="24"/>
              </w:rPr>
              <w:t xml:space="preserve"> </w:t>
            </w:r>
          </w:p>
          <w:p w:rsidR="00E9206D" w:rsidRPr="00145C80" w:rsidRDefault="00897AC8" w:rsidP="00180F13">
            <w:pPr>
              <w:pStyle w:val="a8"/>
              <w:spacing w:before="0" w:beforeAutospacing="0" w:after="0" w:afterAutospacing="0"/>
              <w:jc w:val="center"/>
            </w:pPr>
            <w:r>
              <w:rPr>
                <w:rFonts w:eastAsia="Calibri"/>
                <w:color w:val="000000"/>
                <w:kern w:val="24"/>
                <w:lang w:val="en-US"/>
              </w:rPr>
              <w:t>[1</w:t>
            </w:r>
            <w:r w:rsidR="00CA0F1E">
              <w:rPr>
                <w:rFonts w:eastAsia="Calibri"/>
                <w:color w:val="000000"/>
                <w:kern w:val="24"/>
              </w:rPr>
              <w:t>6</w:t>
            </w:r>
            <w:r w:rsidR="00E9206D" w:rsidRPr="00145C80">
              <w:rPr>
                <w:rFonts w:eastAsia="Calibri"/>
                <w:color w:val="000000"/>
                <w:kern w:val="24"/>
                <w:lang w:val="en-US"/>
              </w:rPr>
              <w:t>]</w:t>
            </w:r>
          </w:p>
          <w:p w:rsidR="00E9206D" w:rsidRPr="00145C80" w:rsidRDefault="00E9206D" w:rsidP="00180F13">
            <w:pPr>
              <w:pStyle w:val="a8"/>
              <w:spacing w:before="0" w:beforeAutospacing="0" w:after="0" w:afterAutospacing="0"/>
              <w:jc w:val="center"/>
            </w:pPr>
            <w:r w:rsidRPr="00145C80">
              <w:rPr>
                <w:rFonts w:eastAsia="Calibri"/>
                <w:color w:val="000000"/>
                <w:kern w:val="24"/>
                <w:lang w:val="en-US"/>
              </w:rPr>
              <w:t>[1</w:t>
            </w:r>
            <w:r w:rsidR="00CA0F1E">
              <w:rPr>
                <w:rFonts w:eastAsia="Calibri"/>
                <w:color w:val="000000"/>
                <w:kern w:val="24"/>
              </w:rPr>
              <w:t>3</w:t>
            </w:r>
            <w:r w:rsidRPr="00145C80">
              <w:rPr>
                <w:rFonts w:eastAsia="Calibri"/>
                <w:color w:val="000000"/>
                <w:kern w:val="24"/>
                <w:lang w:val="en-US"/>
              </w:rPr>
              <w:t>]</w:t>
            </w:r>
          </w:p>
          <w:p w:rsidR="00E9206D" w:rsidRPr="00145C80" w:rsidRDefault="00E9206D" w:rsidP="00180F13">
            <w:pPr>
              <w:pStyle w:val="a8"/>
              <w:spacing w:before="0" w:beforeAutospacing="0" w:after="0" w:afterAutospacing="0"/>
              <w:jc w:val="center"/>
            </w:pPr>
            <w:r w:rsidRPr="00145C80">
              <w:rPr>
                <w:rFonts w:eastAsia="Calibri"/>
                <w:color w:val="000000"/>
                <w:kern w:val="24"/>
                <w:lang w:val="en-US"/>
              </w:rPr>
              <w:t>[1</w:t>
            </w:r>
            <w:r w:rsidR="00CA0F1E">
              <w:rPr>
                <w:rFonts w:eastAsia="Calibri"/>
                <w:color w:val="000000"/>
                <w:kern w:val="24"/>
              </w:rPr>
              <w:t>7</w:t>
            </w:r>
            <w:r w:rsidRPr="00145C80">
              <w:rPr>
                <w:rFonts w:eastAsia="Calibri"/>
                <w:color w:val="000000"/>
                <w:kern w:val="24"/>
                <w:lang w:val="en-US"/>
              </w:rPr>
              <w:t>]</w:t>
            </w:r>
            <w:r w:rsidRPr="00145C80">
              <w:rPr>
                <w:rFonts w:eastAsia="Calibri"/>
                <w:color w:val="000000"/>
                <w:kern w:val="24"/>
              </w:rPr>
              <w:t xml:space="preserve"> </w:t>
            </w:r>
          </w:p>
          <w:p w:rsidR="00E9206D" w:rsidRPr="00145C80" w:rsidRDefault="00E9206D" w:rsidP="00180F13">
            <w:pPr>
              <w:pStyle w:val="a8"/>
              <w:spacing w:before="0" w:beforeAutospacing="0" w:after="0" w:afterAutospacing="0"/>
              <w:jc w:val="center"/>
            </w:pPr>
            <w:r w:rsidRPr="00145C80">
              <w:rPr>
                <w:rFonts w:eastAsia="Calibri"/>
                <w:color w:val="000000"/>
                <w:kern w:val="24"/>
              </w:rPr>
              <w:t xml:space="preserve"> </w:t>
            </w:r>
          </w:p>
        </w:tc>
      </w:tr>
      <w:tr w:rsidR="00C42429" w:rsidTr="00C42429">
        <w:tc>
          <w:tcPr>
            <w:tcW w:w="2003" w:type="dxa"/>
          </w:tcPr>
          <w:p w:rsidR="00C42429" w:rsidRPr="00D53AFC" w:rsidRDefault="00C42429" w:rsidP="00180F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1946" w:type="dxa"/>
          </w:tcPr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2,03 </w:t>
            </w:r>
          </w:p>
          <w:p w:rsidR="00145C80" w:rsidRDefault="00145C80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2,04</w:t>
            </w:r>
          </w:p>
          <w:p w:rsidR="00C42429" w:rsidRPr="00CE5714" w:rsidRDefault="00C42429" w:rsidP="00180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0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1,9</w:t>
            </w:r>
            <w:r w:rsidR="00FB051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23" w:type="dxa"/>
          </w:tcPr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9600</w:t>
            </w:r>
          </w:p>
          <w:p w:rsidR="00145C80" w:rsidRDefault="00145C80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9340</w:t>
            </w:r>
          </w:p>
          <w:p w:rsidR="00C42429" w:rsidRPr="001C60B2" w:rsidRDefault="00C42429" w:rsidP="00180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60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9000</w:t>
            </w:r>
          </w:p>
        </w:tc>
        <w:tc>
          <w:tcPr>
            <w:tcW w:w="1907" w:type="dxa"/>
          </w:tcPr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8250 </w:t>
            </w:r>
          </w:p>
          <w:p w:rsidR="00145C80" w:rsidRDefault="00145C80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10354</w:t>
            </w:r>
          </w:p>
          <w:p w:rsidR="00C42429" w:rsidRPr="001C60B2" w:rsidRDefault="00C42429" w:rsidP="00180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60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FB0514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  <w:r w:rsidRPr="001C60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</w:tc>
        <w:tc>
          <w:tcPr>
            <w:tcW w:w="1792" w:type="dxa"/>
          </w:tcPr>
          <w:p w:rsidR="00C42429" w:rsidRDefault="000A55E8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24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145C80" w:rsidRDefault="00145C80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</w:t>
            </w:r>
            <w:r w:rsidR="000A55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C42429" w:rsidRPr="002A47D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2429" w:rsidTr="00C42429">
        <w:tc>
          <w:tcPr>
            <w:tcW w:w="2003" w:type="dxa"/>
          </w:tcPr>
          <w:p w:rsidR="00C42429" w:rsidRDefault="00C42429" w:rsidP="00180F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</w:p>
        </w:tc>
        <w:tc>
          <w:tcPr>
            <w:tcW w:w="1946" w:type="dxa"/>
          </w:tcPr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2,19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42429" w:rsidRDefault="002B19A7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</w:t>
            </w:r>
          </w:p>
          <w:p w:rsidR="00C42429" w:rsidRPr="008E6E45" w:rsidRDefault="00C42429" w:rsidP="00180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E6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2,2</w:t>
            </w:r>
          </w:p>
        </w:tc>
        <w:tc>
          <w:tcPr>
            <w:tcW w:w="1923" w:type="dxa"/>
          </w:tcPr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10330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11500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9600</w:t>
            </w:r>
          </w:p>
          <w:p w:rsidR="00C42429" w:rsidRPr="008E6E45" w:rsidRDefault="00C42429" w:rsidP="00180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E6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9300</w:t>
            </w:r>
          </w:p>
        </w:tc>
        <w:tc>
          <w:tcPr>
            <w:tcW w:w="1907" w:type="dxa"/>
          </w:tcPr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9120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15000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11000</w:t>
            </w:r>
          </w:p>
          <w:p w:rsidR="00C42429" w:rsidRPr="008E6E45" w:rsidRDefault="00C42429" w:rsidP="00180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E6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18200</w:t>
            </w:r>
          </w:p>
        </w:tc>
        <w:tc>
          <w:tcPr>
            <w:tcW w:w="1792" w:type="dxa"/>
          </w:tcPr>
          <w:p w:rsidR="00C42429" w:rsidRDefault="000A55E8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24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C42429" w:rsidRDefault="000A55E8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24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C42429" w:rsidRDefault="002F5601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</w:t>
            </w:r>
            <w:r w:rsidR="000A55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24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C42429" w:rsidRPr="008E6E45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2429" w:rsidTr="00C42429">
        <w:tc>
          <w:tcPr>
            <w:tcW w:w="2003" w:type="dxa"/>
          </w:tcPr>
          <w:p w:rsidR="00C42429" w:rsidRPr="00085CE4" w:rsidRDefault="00C42429" w:rsidP="00180F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</w:t>
            </w:r>
            <w:proofErr w:type="spellEnd"/>
          </w:p>
        </w:tc>
        <w:tc>
          <w:tcPr>
            <w:tcW w:w="1946" w:type="dxa"/>
          </w:tcPr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3,88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D939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939FA" w:rsidRDefault="00D939FA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2,7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± </w:t>
            </w:r>
            <w:r w:rsidRPr="00347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42429" w:rsidRPr="00147450" w:rsidRDefault="00C42429" w:rsidP="00180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74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3,1</w:t>
            </w:r>
          </w:p>
        </w:tc>
        <w:tc>
          <w:tcPr>
            <w:tcW w:w="1923" w:type="dxa"/>
          </w:tcPr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18270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10500</w:t>
            </w:r>
          </w:p>
          <w:p w:rsidR="00D939FA" w:rsidRDefault="00D939FA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12100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±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1200 </w:t>
            </w:r>
          </w:p>
          <w:p w:rsidR="00C42429" w:rsidRPr="00147450" w:rsidRDefault="00C42429" w:rsidP="00180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74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14150</w:t>
            </w:r>
          </w:p>
        </w:tc>
        <w:tc>
          <w:tcPr>
            <w:tcW w:w="1907" w:type="dxa"/>
          </w:tcPr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9380</w:t>
            </w:r>
          </w:p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9000</w:t>
            </w:r>
            <w:r w:rsidR="00D939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939FA" w:rsidRDefault="00D939FA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3100</w:t>
            </w:r>
          </w:p>
          <w:p w:rsidR="00C42429" w:rsidRPr="00147450" w:rsidRDefault="00C42429" w:rsidP="00180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74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11800</w:t>
            </w:r>
          </w:p>
        </w:tc>
        <w:tc>
          <w:tcPr>
            <w:tcW w:w="1792" w:type="dxa"/>
          </w:tcPr>
          <w:p w:rsidR="00C42429" w:rsidRDefault="000A55E8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24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C42429" w:rsidRDefault="002F5601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[15</w:t>
            </w:r>
            <w:r w:rsidR="00C424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D939FA" w:rsidRDefault="000A55E8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939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C42429" w:rsidRPr="00F46456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429" w:rsidTr="00C42429">
        <w:tc>
          <w:tcPr>
            <w:tcW w:w="2003" w:type="dxa"/>
          </w:tcPr>
          <w:p w:rsidR="00C42429" w:rsidRDefault="00C42429" w:rsidP="00180F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Pb</w:t>
            </w:r>
            <w:proofErr w:type="spellEnd"/>
          </w:p>
        </w:tc>
        <w:tc>
          <w:tcPr>
            <w:tcW w:w="1946" w:type="dxa"/>
          </w:tcPr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3,25</w:t>
            </w:r>
            <w:r w:rsidR="00D939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939FA" w:rsidRDefault="00D939FA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3,1</w:t>
            </w:r>
          </w:p>
          <w:p w:rsidR="00C42429" w:rsidRPr="00F46456" w:rsidRDefault="00C42429" w:rsidP="00180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64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3,5</w:t>
            </w:r>
          </w:p>
        </w:tc>
        <w:tc>
          <w:tcPr>
            <w:tcW w:w="1923" w:type="dxa"/>
          </w:tcPr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4980</w:t>
            </w:r>
            <w:r w:rsidR="00D939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939FA" w:rsidRDefault="00D939FA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4668</w:t>
            </w:r>
          </w:p>
          <w:p w:rsidR="00C42429" w:rsidRPr="00F46456" w:rsidRDefault="00C42429" w:rsidP="00180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64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3550</w:t>
            </w:r>
          </w:p>
        </w:tc>
        <w:tc>
          <w:tcPr>
            <w:tcW w:w="1907" w:type="dxa"/>
          </w:tcPr>
          <w:p w:rsidR="00C42429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1840</w:t>
            </w:r>
            <w:r w:rsidR="00D939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939FA" w:rsidRDefault="00D939FA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2072</w:t>
            </w:r>
          </w:p>
          <w:p w:rsidR="00C42429" w:rsidRPr="00F46456" w:rsidRDefault="00C42429" w:rsidP="00180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64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3700</w:t>
            </w:r>
          </w:p>
        </w:tc>
        <w:tc>
          <w:tcPr>
            <w:tcW w:w="1792" w:type="dxa"/>
          </w:tcPr>
          <w:p w:rsidR="00C42429" w:rsidRDefault="000A55E8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24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D939FA" w:rsidRDefault="00D939FA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</w:t>
            </w:r>
            <w:r w:rsidR="000A55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C42429" w:rsidRPr="00F46456" w:rsidRDefault="00C42429" w:rsidP="0018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42429" w:rsidRDefault="00C42429" w:rsidP="00180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429" w:rsidRDefault="00C87496" w:rsidP="0018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Рассчитанные </w:t>
      </w:r>
      <w:r w:rsidR="00CB1DA4">
        <w:rPr>
          <w:rFonts w:ascii="Times New Roman" w:hAnsi="Times New Roman" w:cs="Times New Roman"/>
          <w:sz w:val="28"/>
          <w:szCs w:val="28"/>
        </w:rPr>
        <w:t>нам</w:t>
      </w:r>
      <w:r w:rsidR="006E5AA5">
        <w:rPr>
          <w:rFonts w:ascii="Times New Roman" w:hAnsi="Times New Roman" w:cs="Times New Roman"/>
          <w:sz w:val="28"/>
          <w:szCs w:val="28"/>
        </w:rPr>
        <w:t>и параметры критической точки неплохо согласуются с экспериментальными данными</w:t>
      </w:r>
      <w:r w:rsidR="00D16C6B">
        <w:rPr>
          <w:rFonts w:ascii="Times New Roman" w:hAnsi="Times New Roman" w:cs="Times New Roman"/>
          <w:sz w:val="28"/>
          <w:szCs w:val="28"/>
        </w:rPr>
        <w:t xml:space="preserve"> для щелочных металлов</w:t>
      </w:r>
      <w:r>
        <w:rPr>
          <w:rFonts w:ascii="Times New Roman" w:hAnsi="Times New Roman" w:cs="Times New Roman"/>
          <w:sz w:val="28"/>
          <w:szCs w:val="28"/>
        </w:rPr>
        <w:t xml:space="preserve"> и с оценками параметров критической точки металлов другими авторами</w:t>
      </w:r>
      <w:r w:rsidR="00D16C6B">
        <w:rPr>
          <w:rFonts w:ascii="Times New Roman" w:hAnsi="Times New Roman" w:cs="Times New Roman"/>
          <w:sz w:val="28"/>
          <w:szCs w:val="28"/>
        </w:rPr>
        <w:t>.</w:t>
      </w:r>
      <w:r w:rsidR="006E5AA5">
        <w:rPr>
          <w:rFonts w:ascii="Times New Roman" w:hAnsi="Times New Roman" w:cs="Times New Roman"/>
          <w:sz w:val="28"/>
          <w:szCs w:val="28"/>
        </w:rPr>
        <w:t xml:space="preserve"> </w:t>
      </w:r>
      <w:r w:rsidR="002F3A7D">
        <w:rPr>
          <w:rFonts w:ascii="Times New Roman" w:hAnsi="Times New Roman" w:cs="Times New Roman"/>
          <w:sz w:val="28"/>
          <w:szCs w:val="28"/>
        </w:rPr>
        <w:t>Для большинства металлов имеются только оценки критической точки</w:t>
      </w:r>
      <w:r w:rsidR="002F3C7E">
        <w:rPr>
          <w:rFonts w:ascii="Times New Roman" w:hAnsi="Times New Roman" w:cs="Times New Roman"/>
          <w:sz w:val="28"/>
          <w:szCs w:val="28"/>
        </w:rPr>
        <w:t>,</w:t>
      </w:r>
      <w:r w:rsidR="00342AAA">
        <w:rPr>
          <w:rFonts w:ascii="Times New Roman" w:hAnsi="Times New Roman" w:cs="Times New Roman"/>
          <w:sz w:val="28"/>
          <w:szCs w:val="28"/>
        </w:rPr>
        <w:t xml:space="preserve"> полученные в работах </w:t>
      </w:r>
      <w:r w:rsidR="00342AAA" w:rsidRPr="00342AAA">
        <w:rPr>
          <w:rFonts w:ascii="Times New Roman" w:hAnsi="Times New Roman" w:cs="Times New Roman"/>
          <w:sz w:val="28"/>
          <w:szCs w:val="28"/>
        </w:rPr>
        <w:t>[1</w:t>
      </w:r>
      <w:r w:rsidR="007A26F4" w:rsidRPr="007A26F4">
        <w:rPr>
          <w:rFonts w:ascii="Times New Roman" w:hAnsi="Times New Roman" w:cs="Times New Roman"/>
          <w:sz w:val="28"/>
          <w:szCs w:val="28"/>
        </w:rPr>
        <w:t>1</w:t>
      </w:r>
      <w:r w:rsidR="00342AAA" w:rsidRPr="00342AAA">
        <w:rPr>
          <w:rFonts w:ascii="Times New Roman" w:hAnsi="Times New Roman" w:cs="Times New Roman"/>
          <w:sz w:val="28"/>
          <w:szCs w:val="28"/>
        </w:rPr>
        <w:t>]</w:t>
      </w:r>
      <w:r w:rsidR="00342AAA">
        <w:rPr>
          <w:rFonts w:ascii="Times New Roman" w:hAnsi="Times New Roman" w:cs="Times New Roman"/>
          <w:sz w:val="28"/>
          <w:szCs w:val="28"/>
        </w:rPr>
        <w:t xml:space="preserve"> и</w:t>
      </w:r>
      <w:r w:rsidR="002F3A7D">
        <w:rPr>
          <w:rFonts w:ascii="Times New Roman" w:hAnsi="Times New Roman" w:cs="Times New Roman"/>
          <w:sz w:val="28"/>
          <w:szCs w:val="28"/>
        </w:rPr>
        <w:t xml:space="preserve"> </w:t>
      </w:r>
      <w:r w:rsidR="002F3A7D" w:rsidRPr="002F3A7D">
        <w:rPr>
          <w:rFonts w:ascii="Times New Roman" w:hAnsi="Times New Roman" w:cs="Times New Roman"/>
          <w:sz w:val="28"/>
          <w:szCs w:val="28"/>
        </w:rPr>
        <w:t>[</w:t>
      </w:r>
      <w:r w:rsidR="007A26F4" w:rsidRPr="007A26F4">
        <w:rPr>
          <w:rFonts w:ascii="Times New Roman" w:hAnsi="Times New Roman" w:cs="Times New Roman"/>
          <w:sz w:val="28"/>
          <w:szCs w:val="28"/>
        </w:rPr>
        <w:t>7</w:t>
      </w:r>
      <w:r w:rsidR="002F3A7D" w:rsidRPr="002F3A7D">
        <w:rPr>
          <w:rFonts w:ascii="Times New Roman" w:hAnsi="Times New Roman" w:cs="Times New Roman"/>
          <w:sz w:val="28"/>
          <w:szCs w:val="28"/>
        </w:rPr>
        <w:t>]</w:t>
      </w:r>
      <w:r w:rsidR="002F3A7D">
        <w:rPr>
          <w:rFonts w:ascii="Times New Roman" w:hAnsi="Times New Roman" w:cs="Times New Roman"/>
          <w:sz w:val="28"/>
          <w:szCs w:val="28"/>
        </w:rPr>
        <w:t xml:space="preserve">. Имеется </w:t>
      </w:r>
      <w:r w:rsidR="00B4477B">
        <w:rPr>
          <w:rFonts w:ascii="Times New Roman" w:hAnsi="Times New Roman" w:cs="Times New Roman"/>
          <w:sz w:val="28"/>
          <w:szCs w:val="28"/>
        </w:rPr>
        <w:t xml:space="preserve">также значительное </w:t>
      </w:r>
      <w:r w:rsidR="002F3A7D">
        <w:rPr>
          <w:rFonts w:ascii="Times New Roman" w:hAnsi="Times New Roman" w:cs="Times New Roman"/>
          <w:sz w:val="28"/>
          <w:szCs w:val="28"/>
        </w:rPr>
        <w:t>количество работ, основанных на различных з</w:t>
      </w:r>
      <w:r w:rsidR="00BD546B">
        <w:rPr>
          <w:rFonts w:ascii="Times New Roman" w:hAnsi="Times New Roman" w:cs="Times New Roman"/>
          <w:sz w:val="28"/>
          <w:szCs w:val="28"/>
        </w:rPr>
        <w:t>аконах подобия (подобие параметров кривой насыщения</w:t>
      </w:r>
      <w:r w:rsidR="002F3A7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F3A7D">
        <w:rPr>
          <w:rFonts w:ascii="Times New Roman" w:hAnsi="Times New Roman" w:cs="Times New Roman"/>
          <w:sz w:val="28"/>
          <w:szCs w:val="28"/>
          <w:lang w:val="en-US"/>
        </w:rPr>
        <w:t>zeno</w:t>
      </w:r>
      <w:proofErr w:type="spellEnd"/>
      <w:r w:rsidR="002F3A7D" w:rsidRPr="002F3A7D">
        <w:rPr>
          <w:rFonts w:ascii="Times New Roman" w:hAnsi="Times New Roman" w:cs="Times New Roman"/>
          <w:sz w:val="28"/>
          <w:szCs w:val="28"/>
        </w:rPr>
        <w:t>-</w:t>
      </w:r>
      <w:r w:rsidR="002F3A7D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="002F3A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3A7D">
        <w:rPr>
          <w:rFonts w:ascii="Times New Roman" w:hAnsi="Times New Roman" w:cs="Times New Roman"/>
          <w:sz w:val="28"/>
          <w:szCs w:val="28"/>
        </w:rPr>
        <w:t>скейлинговые</w:t>
      </w:r>
      <w:proofErr w:type="spellEnd"/>
      <w:r w:rsidR="002F3A7D">
        <w:rPr>
          <w:rFonts w:ascii="Times New Roman" w:hAnsi="Times New Roman" w:cs="Times New Roman"/>
          <w:sz w:val="28"/>
          <w:szCs w:val="28"/>
        </w:rPr>
        <w:t xml:space="preserve"> соотношения на основе точных экспериментальных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для щелочных металлов</w:t>
      </w:r>
      <w:r w:rsidR="002F3A7D">
        <w:rPr>
          <w:rFonts w:ascii="Times New Roman" w:hAnsi="Times New Roman" w:cs="Times New Roman"/>
          <w:sz w:val="28"/>
          <w:szCs w:val="28"/>
        </w:rPr>
        <w:t xml:space="preserve"> и т.д.). Эти работы широко апробированы </w:t>
      </w:r>
      <w:r w:rsidR="00C96875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2F3A7D">
        <w:rPr>
          <w:rFonts w:ascii="Times New Roman" w:hAnsi="Times New Roman" w:cs="Times New Roman"/>
          <w:sz w:val="28"/>
          <w:szCs w:val="28"/>
        </w:rPr>
        <w:t xml:space="preserve">на некоторых металлах: </w:t>
      </w:r>
      <w:r w:rsidR="002F3A7D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2F3A7D" w:rsidRPr="002F3A7D">
        <w:rPr>
          <w:rFonts w:ascii="Times New Roman" w:hAnsi="Times New Roman" w:cs="Times New Roman"/>
          <w:sz w:val="28"/>
          <w:szCs w:val="28"/>
        </w:rPr>
        <w:t xml:space="preserve">, </w:t>
      </w:r>
      <w:r w:rsidR="002F3A7D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2F3A7D" w:rsidRPr="002F3A7D">
        <w:rPr>
          <w:rFonts w:ascii="Times New Roman" w:hAnsi="Times New Roman" w:cs="Times New Roman"/>
          <w:sz w:val="28"/>
          <w:szCs w:val="28"/>
        </w:rPr>
        <w:t xml:space="preserve">, </w:t>
      </w:r>
      <w:r w:rsidR="002F3A7D">
        <w:rPr>
          <w:rFonts w:ascii="Times New Roman" w:hAnsi="Times New Roman" w:cs="Times New Roman"/>
          <w:sz w:val="28"/>
          <w:szCs w:val="28"/>
          <w:lang w:val="en-US"/>
        </w:rPr>
        <w:t>Ni</w:t>
      </w:r>
      <w:r w:rsidR="002F3A7D" w:rsidRPr="002F3A7D">
        <w:rPr>
          <w:rFonts w:ascii="Times New Roman" w:hAnsi="Times New Roman" w:cs="Times New Roman"/>
          <w:sz w:val="28"/>
          <w:szCs w:val="28"/>
        </w:rPr>
        <w:t xml:space="preserve">, </w:t>
      </w:r>
      <w:r w:rsidR="002F3A7D">
        <w:rPr>
          <w:rFonts w:ascii="Times New Roman" w:hAnsi="Times New Roman" w:cs="Times New Roman"/>
          <w:sz w:val="28"/>
          <w:szCs w:val="28"/>
          <w:lang w:val="en-US"/>
        </w:rPr>
        <w:t>Cu</w:t>
      </w:r>
      <w:r w:rsidR="002F3A7D" w:rsidRPr="002F3A7D">
        <w:rPr>
          <w:rFonts w:ascii="Times New Roman" w:hAnsi="Times New Roman" w:cs="Times New Roman"/>
          <w:sz w:val="28"/>
          <w:szCs w:val="28"/>
        </w:rPr>
        <w:t>.</w:t>
      </w:r>
      <w:r w:rsidR="002F3A7D">
        <w:rPr>
          <w:rFonts w:ascii="Times New Roman" w:hAnsi="Times New Roman" w:cs="Times New Roman"/>
          <w:sz w:val="28"/>
          <w:szCs w:val="28"/>
        </w:rPr>
        <w:t xml:space="preserve"> </w:t>
      </w:r>
      <w:r w:rsidR="00180947">
        <w:rPr>
          <w:rFonts w:ascii="Times New Roman" w:hAnsi="Times New Roman" w:cs="Times New Roman"/>
          <w:sz w:val="28"/>
          <w:szCs w:val="28"/>
        </w:rPr>
        <w:t xml:space="preserve">В основном оценки параметров критической точки отличаются друг от друга примерно на 20 %, но для некоторых металлов разброс данных достаточно велик, например, для </w:t>
      </w:r>
      <w:r w:rsidR="00180947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180947" w:rsidRPr="00180947">
        <w:rPr>
          <w:rFonts w:ascii="Times New Roman" w:hAnsi="Times New Roman" w:cs="Times New Roman"/>
          <w:sz w:val="28"/>
          <w:szCs w:val="28"/>
        </w:rPr>
        <w:t xml:space="preserve">, </w:t>
      </w:r>
      <w:r w:rsidR="00180947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180947">
        <w:rPr>
          <w:rFonts w:ascii="Times New Roman" w:hAnsi="Times New Roman" w:cs="Times New Roman"/>
          <w:sz w:val="28"/>
          <w:szCs w:val="28"/>
        </w:rPr>
        <w:t xml:space="preserve">, особенно по давлению. </w:t>
      </w:r>
      <w:r w:rsidR="00B13FB3">
        <w:rPr>
          <w:rFonts w:ascii="Times New Roman" w:hAnsi="Times New Roman" w:cs="Times New Roman"/>
          <w:sz w:val="28"/>
          <w:szCs w:val="28"/>
        </w:rPr>
        <w:t xml:space="preserve">Следует отметить, что достаточно сильно отличаются друг от друга </w:t>
      </w:r>
      <w:r w:rsidR="00CB1DA4">
        <w:rPr>
          <w:rFonts w:ascii="Times New Roman" w:hAnsi="Times New Roman" w:cs="Times New Roman"/>
          <w:sz w:val="28"/>
          <w:szCs w:val="28"/>
        </w:rPr>
        <w:t>оценк</w:t>
      </w:r>
      <w:r w:rsidR="00B13FB3">
        <w:rPr>
          <w:rFonts w:ascii="Times New Roman" w:hAnsi="Times New Roman" w:cs="Times New Roman"/>
          <w:sz w:val="28"/>
          <w:szCs w:val="28"/>
        </w:rPr>
        <w:t>и</w:t>
      </w:r>
      <w:r w:rsidR="00180947">
        <w:rPr>
          <w:rFonts w:ascii="Times New Roman" w:hAnsi="Times New Roman" w:cs="Times New Roman"/>
          <w:sz w:val="28"/>
          <w:szCs w:val="28"/>
        </w:rPr>
        <w:t xml:space="preserve"> критической плотности и температуры. В нашей модели </w:t>
      </w:r>
      <w:r w:rsidR="00B13FB3">
        <w:rPr>
          <w:rFonts w:ascii="Times New Roman" w:hAnsi="Times New Roman" w:cs="Times New Roman"/>
          <w:sz w:val="28"/>
          <w:szCs w:val="28"/>
        </w:rPr>
        <w:t xml:space="preserve">несколько завышены оценки </w:t>
      </w:r>
      <w:r w:rsidR="00CB1DA4">
        <w:rPr>
          <w:rFonts w:ascii="Times New Roman" w:hAnsi="Times New Roman" w:cs="Times New Roman"/>
          <w:sz w:val="28"/>
          <w:szCs w:val="28"/>
        </w:rPr>
        <w:t xml:space="preserve">критического </w:t>
      </w:r>
      <w:r w:rsidR="006E5AA5">
        <w:rPr>
          <w:rFonts w:ascii="Times New Roman" w:hAnsi="Times New Roman" w:cs="Times New Roman"/>
          <w:sz w:val="28"/>
          <w:szCs w:val="28"/>
        </w:rPr>
        <w:t>давлени</w:t>
      </w:r>
      <w:r w:rsidR="007A0FA8">
        <w:rPr>
          <w:rFonts w:ascii="Times New Roman" w:hAnsi="Times New Roman" w:cs="Times New Roman"/>
          <w:sz w:val="28"/>
          <w:szCs w:val="28"/>
        </w:rPr>
        <w:t>я</w:t>
      </w:r>
      <w:r w:rsidR="006E5AA5">
        <w:rPr>
          <w:rFonts w:ascii="Times New Roman" w:hAnsi="Times New Roman" w:cs="Times New Roman"/>
          <w:sz w:val="28"/>
          <w:szCs w:val="28"/>
        </w:rPr>
        <w:t xml:space="preserve"> </w:t>
      </w:r>
      <w:r w:rsidR="00180947">
        <w:rPr>
          <w:rFonts w:ascii="Times New Roman" w:hAnsi="Times New Roman" w:cs="Times New Roman"/>
          <w:sz w:val="28"/>
          <w:szCs w:val="28"/>
        </w:rPr>
        <w:t>по сравнению</w:t>
      </w:r>
      <w:r w:rsidR="007A0FA8">
        <w:rPr>
          <w:rFonts w:ascii="Times New Roman" w:hAnsi="Times New Roman" w:cs="Times New Roman"/>
          <w:sz w:val="28"/>
          <w:szCs w:val="28"/>
        </w:rPr>
        <w:t xml:space="preserve"> с имеющимися данными других авторов, </w:t>
      </w:r>
      <w:r w:rsidR="00B13FB3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7A0FA8">
        <w:rPr>
          <w:rFonts w:ascii="Times New Roman" w:hAnsi="Times New Roman" w:cs="Times New Roman"/>
          <w:sz w:val="28"/>
          <w:szCs w:val="28"/>
        </w:rPr>
        <w:t xml:space="preserve">с экспериментом для щелочных металлов. </w:t>
      </w:r>
      <w:r w:rsidR="002967D9">
        <w:rPr>
          <w:rFonts w:ascii="Times New Roman" w:hAnsi="Times New Roman" w:cs="Times New Roman"/>
          <w:sz w:val="28"/>
          <w:szCs w:val="28"/>
        </w:rPr>
        <w:t xml:space="preserve">Мы можем </w:t>
      </w:r>
      <w:r w:rsidR="00362B46">
        <w:rPr>
          <w:rFonts w:ascii="Times New Roman" w:hAnsi="Times New Roman" w:cs="Times New Roman"/>
          <w:sz w:val="28"/>
          <w:szCs w:val="28"/>
        </w:rPr>
        <w:t>указать</w:t>
      </w:r>
      <w:r w:rsidR="002967D9">
        <w:rPr>
          <w:rFonts w:ascii="Times New Roman" w:hAnsi="Times New Roman" w:cs="Times New Roman"/>
          <w:sz w:val="28"/>
          <w:szCs w:val="28"/>
        </w:rPr>
        <w:t xml:space="preserve"> две причины этого </w:t>
      </w:r>
      <w:r w:rsidR="00B13FB3">
        <w:rPr>
          <w:rFonts w:ascii="Times New Roman" w:hAnsi="Times New Roman" w:cs="Times New Roman"/>
          <w:sz w:val="28"/>
          <w:szCs w:val="28"/>
        </w:rPr>
        <w:t xml:space="preserve">расхождения и наметить </w:t>
      </w:r>
      <w:r w:rsidR="002967D9">
        <w:rPr>
          <w:rFonts w:ascii="Times New Roman" w:hAnsi="Times New Roman" w:cs="Times New Roman"/>
          <w:sz w:val="28"/>
          <w:szCs w:val="28"/>
        </w:rPr>
        <w:t xml:space="preserve">способы решения этой проблемы. </w:t>
      </w:r>
      <w:r w:rsidR="00AA4E6B">
        <w:rPr>
          <w:rFonts w:ascii="Times New Roman" w:hAnsi="Times New Roman" w:cs="Times New Roman"/>
          <w:sz w:val="28"/>
          <w:szCs w:val="28"/>
        </w:rPr>
        <w:t xml:space="preserve">Во-первых, использование приближения твёрдых сфер для учёта влияния кора. </w:t>
      </w:r>
      <w:r w:rsidR="00B13FB3">
        <w:rPr>
          <w:rFonts w:ascii="Times New Roman" w:hAnsi="Times New Roman" w:cs="Times New Roman"/>
          <w:sz w:val="28"/>
          <w:szCs w:val="28"/>
        </w:rPr>
        <w:t xml:space="preserve">Необходим конечно переход к модели мягких сфер. </w:t>
      </w:r>
      <w:r w:rsidR="00AA4E6B">
        <w:rPr>
          <w:rFonts w:ascii="Times New Roman" w:hAnsi="Times New Roman" w:cs="Times New Roman"/>
          <w:sz w:val="28"/>
          <w:szCs w:val="28"/>
        </w:rPr>
        <w:t xml:space="preserve">Вторая причина – учёт вклада в давление кинетической энергии электронов проводимости. </w:t>
      </w:r>
      <w:r w:rsidR="00B13FB3">
        <w:rPr>
          <w:rFonts w:ascii="Times New Roman" w:hAnsi="Times New Roman" w:cs="Times New Roman"/>
          <w:sz w:val="28"/>
          <w:szCs w:val="28"/>
        </w:rPr>
        <w:t xml:space="preserve">В литературе известны </w:t>
      </w:r>
      <w:r w:rsidR="00AA4E6B">
        <w:rPr>
          <w:rFonts w:ascii="Times New Roman" w:hAnsi="Times New Roman" w:cs="Times New Roman"/>
          <w:sz w:val="28"/>
          <w:szCs w:val="28"/>
        </w:rPr>
        <w:t xml:space="preserve">несколько способов учёта </w:t>
      </w:r>
      <w:r w:rsidR="00AA4E6B">
        <w:rPr>
          <w:rFonts w:ascii="Times New Roman" w:hAnsi="Times New Roman" w:cs="Times New Roman"/>
          <w:sz w:val="28"/>
          <w:szCs w:val="28"/>
        </w:rPr>
        <w:lastRenderedPageBreak/>
        <w:t>этого вклада</w:t>
      </w:r>
      <w:r w:rsidR="00CB1DA4">
        <w:rPr>
          <w:rFonts w:ascii="Times New Roman" w:hAnsi="Times New Roman" w:cs="Times New Roman"/>
          <w:sz w:val="28"/>
          <w:szCs w:val="28"/>
        </w:rPr>
        <w:t xml:space="preserve"> в давление</w:t>
      </w:r>
      <w:r w:rsidR="00B13FB3">
        <w:rPr>
          <w:rFonts w:ascii="Times New Roman" w:hAnsi="Times New Roman" w:cs="Times New Roman"/>
          <w:sz w:val="28"/>
          <w:szCs w:val="28"/>
        </w:rPr>
        <w:t xml:space="preserve">. </w:t>
      </w:r>
      <w:r w:rsidR="00362B46">
        <w:rPr>
          <w:rFonts w:ascii="Times New Roman" w:hAnsi="Times New Roman" w:cs="Times New Roman"/>
          <w:sz w:val="28"/>
          <w:szCs w:val="28"/>
        </w:rPr>
        <w:t>На первом этапе м</w:t>
      </w:r>
      <w:r w:rsidR="00AA4E6B">
        <w:rPr>
          <w:rFonts w:ascii="Times New Roman" w:hAnsi="Times New Roman" w:cs="Times New Roman"/>
          <w:sz w:val="28"/>
          <w:szCs w:val="28"/>
        </w:rPr>
        <w:t xml:space="preserve">ы использовали </w:t>
      </w:r>
      <w:r w:rsidR="00CB1DA4">
        <w:rPr>
          <w:rFonts w:ascii="Times New Roman" w:hAnsi="Times New Roman" w:cs="Times New Roman"/>
          <w:sz w:val="28"/>
          <w:szCs w:val="28"/>
        </w:rPr>
        <w:t>простейший</w:t>
      </w:r>
      <w:r w:rsidR="00AA4E6B">
        <w:rPr>
          <w:rFonts w:ascii="Times New Roman" w:hAnsi="Times New Roman" w:cs="Times New Roman"/>
          <w:sz w:val="28"/>
          <w:szCs w:val="28"/>
        </w:rPr>
        <w:t xml:space="preserve"> – </w:t>
      </w:r>
      <w:r w:rsidR="00B13FB3">
        <w:rPr>
          <w:rFonts w:ascii="Times New Roman" w:hAnsi="Times New Roman" w:cs="Times New Roman"/>
          <w:sz w:val="28"/>
          <w:szCs w:val="28"/>
        </w:rPr>
        <w:t xml:space="preserve">взяв </w:t>
      </w:r>
      <w:r w:rsidR="00AA4E6B">
        <w:rPr>
          <w:rFonts w:ascii="Times New Roman" w:hAnsi="Times New Roman" w:cs="Times New Roman"/>
          <w:sz w:val="28"/>
          <w:szCs w:val="28"/>
        </w:rPr>
        <w:t>производн</w:t>
      </w:r>
      <w:r w:rsidR="00B13FB3">
        <w:rPr>
          <w:rFonts w:ascii="Times New Roman" w:hAnsi="Times New Roman" w:cs="Times New Roman"/>
          <w:sz w:val="28"/>
          <w:szCs w:val="28"/>
        </w:rPr>
        <w:t>ую когезионного вклада в свободную эне</w:t>
      </w:r>
      <w:r w:rsidR="00AA4E6B">
        <w:rPr>
          <w:rFonts w:ascii="Times New Roman" w:hAnsi="Times New Roman" w:cs="Times New Roman"/>
          <w:sz w:val="28"/>
          <w:szCs w:val="28"/>
        </w:rPr>
        <w:t>рги</w:t>
      </w:r>
      <w:r w:rsidR="00B13FB3">
        <w:rPr>
          <w:rFonts w:ascii="Times New Roman" w:hAnsi="Times New Roman" w:cs="Times New Roman"/>
          <w:sz w:val="28"/>
          <w:szCs w:val="28"/>
        </w:rPr>
        <w:t>ю</w:t>
      </w:r>
      <w:r w:rsidR="00CB1DA4">
        <w:rPr>
          <w:rFonts w:ascii="Times New Roman" w:hAnsi="Times New Roman" w:cs="Times New Roman"/>
          <w:sz w:val="28"/>
          <w:szCs w:val="28"/>
        </w:rPr>
        <w:t xml:space="preserve"> по объему</w:t>
      </w:r>
      <w:r w:rsidR="00AA4E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1DA4" w:rsidRPr="0011683F" w:rsidRDefault="00434C13" w:rsidP="0018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м</w:t>
      </w:r>
      <w:r w:rsidR="00B13FB3">
        <w:rPr>
          <w:rFonts w:ascii="Times New Roman" w:hAnsi="Times New Roman" w:cs="Times New Roman"/>
          <w:sz w:val="28"/>
          <w:szCs w:val="28"/>
        </w:rPr>
        <w:t xml:space="preserve">одель </w:t>
      </w:r>
      <w:r w:rsidR="00C87496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B13FB3">
        <w:rPr>
          <w:rFonts w:ascii="Times New Roman" w:hAnsi="Times New Roman" w:cs="Times New Roman"/>
          <w:sz w:val="28"/>
          <w:szCs w:val="28"/>
        </w:rPr>
        <w:t xml:space="preserve">позволяет </w:t>
      </w:r>
      <w:r w:rsidR="004F5EA7">
        <w:rPr>
          <w:rFonts w:ascii="Times New Roman" w:hAnsi="Times New Roman" w:cs="Times New Roman"/>
          <w:sz w:val="28"/>
          <w:szCs w:val="28"/>
        </w:rPr>
        <w:t>аналитически</w:t>
      </w:r>
      <w:r w:rsidR="00B13FB3">
        <w:rPr>
          <w:rFonts w:ascii="Times New Roman" w:hAnsi="Times New Roman" w:cs="Times New Roman"/>
          <w:sz w:val="28"/>
          <w:szCs w:val="28"/>
        </w:rPr>
        <w:t xml:space="preserve"> </w:t>
      </w:r>
      <w:r w:rsidR="00C96875">
        <w:rPr>
          <w:rFonts w:ascii="Times New Roman" w:hAnsi="Times New Roman" w:cs="Times New Roman"/>
          <w:sz w:val="28"/>
          <w:szCs w:val="28"/>
        </w:rPr>
        <w:t>рассчита</w:t>
      </w:r>
      <w:r w:rsidR="00B13FB3">
        <w:rPr>
          <w:rFonts w:ascii="Times New Roman" w:hAnsi="Times New Roman" w:cs="Times New Roman"/>
          <w:sz w:val="28"/>
          <w:szCs w:val="28"/>
        </w:rPr>
        <w:t>ть</w:t>
      </w:r>
      <w:r w:rsidR="00C96875">
        <w:rPr>
          <w:rFonts w:ascii="Times New Roman" w:hAnsi="Times New Roman" w:cs="Times New Roman"/>
          <w:sz w:val="28"/>
          <w:szCs w:val="28"/>
        </w:rPr>
        <w:t xml:space="preserve"> бинодали фазового перехода пар-жидкость для металлов</w:t>
      </w:r>
      <w:r w:rsidR="00362B46">
        <w:rPr>
          <w:rFonts w:ascii="Times New Roman" w:hAnsi="Times New Roman" w:cs="Times New Roman"/>
          <w:sz w:val="28"/>
          <w:szCs w:val="28"/>
        </w:rPr>
        <w:t>, т.е. получить плотности жидкой и газовой фазы в окрестности критической точки. Для большинства металлов такие данные отсутствуют.</w:t>
      </w:r>
      <w:r w:rsidR="00C96875">
        <w:rPr>
          <w:rFonts w:ascii="Times New Roman" w:hAnsi="Times New Roman" w:cs="Times New Roman"/>
          <w:sz w:val="28"/>
          <w:szCs w:val="28"/>
        </w:rPr>
        <w:t xml:space="preserve"> </w:t>
      </w:r>
      <w:r w:rsidR="00CB1DA4">
        <w:rPr>
          <w:rFonts w:ascii="Times New Roman" w:hAnsi="Times New Roman" w:cs="Times New Roman"/>
          <w:sz w:val="28"/>
          <w:szCs w:val="28"/>
        </w:rPr>
        <w:t xml:space="preserve">Для </w:t>
      </w:r>
      <w:r w:rsidR="00362B46">
        <w:rPr>
          <w:rFonts w:ascii="Times New Roman" w:hAnsi="Times New Roman" w:cs="Times New Roman"/>
          <w:sz w:val="28"/>
          <w:szCs w:val="28"/>
        </w:rPr>
        <w:t xml:space="preserve">расчета бинодали </w:t>
      </w:r>
      <w:r w:rsidR="00B13FB3">
        <w:rPr>
          <w:rFonts w:ascii="Times New Roman" w:hAnsi="Times New Roman" w:cs="Times New Roman"/>
          <w:sz w:val="28"/>
          <w:szCs w:val="28"/>
        </w:rPr>
        <w:t>реш</w:t>
      </w:r>
      <w:r w:rsidR="00362B46">
        <w:rPr>
          <w:rFonts w:ascii="Times New Roman" w:hAnsi="Times New Roman" w:cs="Times New Roman"/>
          <w:sz w:val="28"/>
          <w:szCs w:val="28"/>
        </w:rPr>
        <w:t>ается</w:t>
      </w:r>
      <w:r w:rsidR="00B13FB3">
        <w:rPr>
          <w:rFonts w:ascii="Times New Roman" w:hAnsi="Times New Roman" w:cs="Times New Roman"/>
          <w:sz w:val="28"/>
          <w:szCs w:val="28"/>
        </w:rPr>
        <w:t xml:space="preserve"> </w:t>
      </w:r>
      <w:r w:rsidR="00CB1DA4">
        <w:rPr>
          <w:rFonts w:ascii="Times New Roman" w:hAnsi="Times New Roman" w:cs="Times New Roman"/>
          <w:sz w:val="28"/>
          <w:szCs w:val="28"/>
        </w:rPr>
        <w:t>систем</w:t>
      </w:r>
      <w:r w:rsidR="00362B46">
        <w:rPr>
          <w:rFonts w:ascii="Times New Roman" w:hAnsi="Times New Roman" w:cs="Times New Roman"/>
          <w:sz w:val="28"/>
          <w:szCs w:val="28"/>
        </w:rPr>
        <w:t>а</w:t>
      </w:r>
      <w:r w:rsidR="00CB1DA4">
        <w:rPr>
          <w:rFonts w:ascii="Times New Roman" w:hAnsi="Times New Roman" w:cs="Times New Roman"/>
          <w:sz w:val="28"/>
          <w:szCs w:val="28"/>
        </w:rPr>
        <w:t xml:space="preserve"> </w:t>
      </w:r>
      <w:r w:rsidR="0011683F">
        <w:rPr>
          <w:rFonts w:ascii="Times New Roman" w:hAnsi="Times New Roman" w:cs="Times New Roman"/>
          <w:sz w:val="28"/>
          <w:szCs w:val="28"/>
        </w:rPr>
        <w:t>у</w:t>
      </w:r>
      <w:r w:rsidR="00CB1DA4">
        <w:rPr>
          <w:rFonts w:ascii="Times New Roman" w:hAnsi="Times New Roman" w:cs="Times New Roman"/>
          <w:sz w:val="28"/>
          <w:szCs w:val="28"/>
        </w:rPr>
        <w:t xml:space="preserve">равнений </w:t>
      </w:r>
      <w:r w:rsidR="00B13FB3">
        <w:rPr>
          <w:rFonts w:ascii="Times New Roman" w:hAnsi="Times New Roman" w:cs="Times New Roman"/>
          <w:sz w:val="28"/>
          <w:szCs w:val="28"/>
        </w:rPr>
        <w:t>баланса</w:t>
      </w:r>
      <w:r w:rsidR="0011683F">
        <w:rPr>
          <w:rFonts w:ascii="Times New Roman" w:hAnsi="Times New Roman" w:cs="Times New Roman"/>
          <w:sz w:val="28"/>
          <w:szCs w:val="28"/>
        </w:rPr>
        <w:t xml:space="preserve"> на бинодали</w:t>
      </w:r>
      <w:r w:rsidR="00CB1DA4">
        <w:rPr>
          <w:rFonts w:ascii="Times New Roman" w:hAnsi="Times New Roman" w:cs="Times New Roman"/>
          <w:sz w:val="28"/>
          <w:szCs w:val="28"/>
        </w:rPr>
        <w:t>:</w:t>
      </w:r>
      <w:r w:rsidR="0011683F">
        <w:rPr>
          <w:rFonts w:ascii="Times New Roman" w:hAnsi="Times New Roman" w:cs="Times New Roman"/>
          <w:sz w:val="28"/>
          <w:szCs w:val="28"/>
        </w:rPr>
        <w:t xml:space="preserve"> равенство химических потенциалов и давлений</w:t>
      </w:r>
      <w:r w:rsidR="00362B46">
        <w:rPr>
          <w:rFonts w:ascii="Times New Roman" w:hAnsi="Times New Roman" w:cs="Times New Roman"/>
          <w:sz w:val="28"/>
          <w:szCs w:val="28"/>
        </w:rPr>
        <w:t xml:space="preserve"> для жидкой и газовой фазы</w:t>
      </w:r>
      <w:r w:rsidR="001168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5EA7">
        <w:rPr>
          <w:rFonts w:ascii="Times New Roman" w:hAnsi="Times New Roman" w:cs="Times New Roman"/>
          <w:sz w:val="28"/>
          <w:szCs w:val="28"/>
        </w:rPr>
        <w:t>Заметим, что в</w:t>
      </w:r>
      <w:r w:rsidR="0011683F">
        <w:rPr>
          <w:rFonts w:ascii="Times New Roman" w:hAnsi="Times New Roman" w:cs="Times New Roman"/>
          <w:sz w:val="28"/>
          <w:szCs w:val="28"/>
        </w:rPr>
        <w:t xml:space="preserve"> </w:t>
      </w:r>
      <w:r w:rsidR="00583FA9">
        <w:rPr>
          <w:rFonts w:ascii="Times New Roman" w:hAnsi="Times New Roman" w:cs="Times New Roman"/>
          <w:sz w:val="28"/>
          <w:szCs w:val="28"/>
        </w:rPr>
        <w:t>работах</w:t>
      </w:r>
      <w:r w:rsidR="0011683F">
        <w:rPr>
          <w:rFonts w:ascii="Times New Roman" w:hAnsi="Times New Roman" w:cs="Times New Roman"/>
          <w:sz w:val="28"/>
          <w:szCs w:val="28"/>
        </w:rPr>
        <w:t xml:space="preserve">, использующих для оценок критических </w:t>
      </w:r>
      <w:r w:rsidR="00583FA9">
        <w:rPr>
          <w:rFonts w:ascii="Times New Roman" w:hAnsi="Times New Roman" w:cs="Times New Roman"/>
          <w:sz w:val="28"/>
          <w:szCs w:val="28"/>
        </w:rPr>
        <w:t>параметров</w:t>
      </w:r>
      <w:r w:rsidR="0011683F">
        <w:rPr>
          <w:rFonts w:ascii="Times New Roman" w:hAnsi="Times New Roman" w:cs="Times New Roman"/>
          <w:sz w:val="28"/>
          <w:szCs w:val="28"/>
        </w:rPr>
        <w:t xml:space="preserve"> законы подобия</w:t>
      </w:r>
      <w:r w:rsidR="00583FA9">
        <w:rPr>
          <w:rFonts w:ascii="Times New Roman" w:hAnsi="Times New Roman" w:cs="Times New Roman"/>
          <w:sz w:val="28"/>
          <w:szCs w:val="28"/>
        </w:rPr>
        <w:t xml:space="preserve"> </w:t>
      </w:r>
      <w:r w:rsidR="00583FA9" w:rsidRPr="00583FA9">
        <w:rPr>
          <w:rFonts w:ascii="Times New Roman" w:hAnsi="Times New Roman" w:cs="Times New Roman"/>
          <w:sz w:val="28"/>
          <w:szCs w:val="28"/>
        </w:rPr>
        <w:t>[</w:t>
      </w:r>
      <w:r w:rsidR="00571562">
        <w:rPr>
          <w:rFonts w:ascii="Times New Roman" w:hAnsi="Times New Roman" w:cs="Times New Roman"/>
          <w:sz w:val="28"/>
          <w:szCs w:val="28"/>
        </w:rPr>
        <w:t>13</w:t>
      </w:r>
      <w:r w:rsidR="00583FA9" w:rsidRPr="00583FA9">
        <w:rPr>
          <w:rFonts w:ascii="Times New Roman" w:hAnsi="Times New Roman" w:cs="Times New Roman"/>
          <w:sz w:val="28"/>
          <w:szCs w:val="28"/>
        </w:rPr>
        <w:t>]</w:t>
      </w:r>
      <w:r w:rsidR="0011683F">
        <w:rPr>
          <w:rFonts w:ascii="Times New Roman" w:hAnsi="Times New Roman" w:cs="Times New Roman"/>
          <w:sz w:val="28"/>
          <w:szCs w:val="28"/>
        </w:rPr>
        <w:t xml:space="preserve"> и метод «половинного диаметра» </w:t>
      </w:r>
      <w:r w:rsidR="00583FA9" w:rsidRPr="00583FA9">
        <w:rPr>
          <w:rFonts w:ascii="Times New Roman" w:hAnsi="Times New Roman" w:cs="Times New Roman"/>
          <w:sz w:val="28"/>
          <w:szCs w:val="28"/>
        </w:rPr>
        <w:t>[</w:t>
      </w:r>
      <w:r w:rsidR="00571562">
        <w:rPr>
          <w:rFonts w:ascii="Times New Roman" w:hAnsi="Times New Roman" w:cs="Times New Roman"/>
          <w:sz w:val="28"/>
          <w:szCs w:val="28"/>
        </w:rPr>
        <w:t>7</w:t>
      </w:r>
      <w:r w:rsidR="00583FA9" w:rsidRPr="00583FA9">
        <w:rPr>
          <w:rFonts w:ascii="Times New Roman" w:hAnsi="Times New Roman" w:cs="Times New Roman"/>
          <w:sz w:val="28"/>
          <w:szCs w:val="28"/>
        </w:rPr>
        <w:t>]</w:t>
      </w:r>
      <w:r w:rsidR="00583FA9">
        <w:rPr>
          <w:rFonts w:ascii="Times New Roman" w:hAnsi="Times New Roman" w:cs="Times New Roman"/>
          <w:sz w:val="28"/>
          <w:szCs w:val="28"/>
        </w:rPr>
        <w:t xml:space="preserve"> бинодаль не воспроизводится. </w:t>
      </w:r>
    </w:p>
    <w:p w:rsidR="00A517D0" w:rsidRPr="00FA392B" w:rsidRDefault="00E40427" w:rsidP="00B00D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 работе п</w:t>
      </w:r>
      <w:r w:rsidR="00472165" w:rsidRPr="00472165">
        <w:rPr>
          <w:rFonts w:ascii="Times New Roman" w:hAnsi="Times New Roman" w:cs="Times New Roman"/>
          <w:sz w:val="28"/>
          <w:szCs w:val="28"/>
        </w:rPr>
        <w:t xml:space="preserve">редложен новый метод расчета параметров критических точек и бинодали перехода пар-жидкость (диэлектрик-металл) в парах металлов. </w:t>
      </w:r>
      <w:r w:rsidR="00472165">
        <w:rPr>
          <w:rFonts w:ascii="Times New Roman" w:hAnsi="Times New Roman" w:cs="Times New Roman"/>
          <w:sz w:val="28"/>
          <w:szCs w:val="28"/>
        </w:rPr>
        <w:t xml:space="preserve">В основе метода лежит гипотеза </w:t>
      </w:r>
      <w:r w:rsidR="003B0B49">
        <w:rPr>
          <w:rFonts w:ascii="Times New Roman" w:hAnsi="Times New Roman" w:cs="Times New Roman"/>
          <w:sz w:val="28"/>
          <w:szCs w:val="28"/>
        </w:rPr>
        <w:t>о</w:t>
      </w:r>
      <w:r w:rsidR="00472165">
        <w:rPr>
          <w:rFonts w:ascii="Times New Roman" w:hAnsi="Times New Roman" w:cs="Times New Roman"/>
          <w:sz w:val="28"/>
          <w:szCs w:val="28"/>
        </w:rPr>
        <w:t>б</w:t>
      </w:r>
      <w:r w:rsidR="003B0B49">
        <w:rPr>
          <w:rFonts w:ascii="Times New Roman" w:hAnsi="Times New Roman" w:cs="Times New Roman"/>
          <w:sz w:val="28"/>
          <w:szCs w:val="28"/>
        </w:rPr>
        <w:t xml:space="preserve"> </w:t>
      </w:r>
      <w:r w:rsidR="00472165">
        <w:rPr>
          <w:rFonts w:ascii="Times New Roman" w:hAnsi="Times New Roman" w:cs="Times New Roman"/>
          <w:sz w:val="28"/>
          <w:szCs w:val="28"/>
        </w:rPr>
        <w:t xml:space="preserve">определяющей роли </w:t>
      </w:r>
      <w:r w:rsidR="003B0B49">
        <w:rPr>
          <w:rFonts w:ascii="Times New Roman" w:hAnsi="Times New Roman" w:cs="Times New Roman"/>
          <w:sz w:val="28"/>
          <w:szCs w:val="28"/>
        </w:rPr>
        <w:t xml:space="preserve">квантовой коллективной энергии связи </w:t>
      </w:r>
      <w:r w:rsidR="00802B97">
        <w:rPr>
          <w:rFonts w:ascii="Times New Roman" w:hAnsi="Times New Roman" w:cs="Times New Roman"/>
          <w:sz w:val="28"/>
          <w:szCs w:val="28"/>
        </w:rPr>
        <w:t>–</w:t>
      </w:r>
      <w:r w:rsidR="008F07E6">
        <w:rPr>
          <w:rFonts w:ascii="Times New Roman" w:hAnsi="Times New Roman" w:cs="Times New Roman"/>
          <w:sz w:val="28"/>
          <w:szCs w:val="28"/>
        </w:rPr>
        <w:t xml:space="preserve"> </w:t>
      </w:r>
      <w:r w:rsidR="00472165">
        <w:rPr>
          <w:rFonts w:ascii="Times New Roman" w:hAnsi="Times New Roman" w:cs="Times New Roman"/>
          <w:sz w:val="28"/>
          <w:szCs w:val="28"/>
        </w:rPr>
        <w:t>коге</w:t>
      </w:r>
      <w:r w:rsidR="008F07E6">
        <w:rPr>
          <w:rFonts w:ascii="Times New Roman" w:hAnsi="Times New Roman" w:cs="Times New Roman"/>
          <w:sz w:val="28"/>
          <w:szCs w:val="28"/>
        </w:rPr>
        <w:t>з</w:t>
      </w:r>
      <w:r w:rsidR="00472165">
        <w:rPr>
          <w:rFonts w:ascii="Times New Roman" w:hAnsi="Times New Roman" w:cs="Times New Roman"/>
          <w:sz w:val="28"/>
          <w:szCs w:val="28"/>
        </w:rPr>
        <w:t xml:space="preserve">ии </w:t>
      </w:r>
      <w:r w:rsidR="003B0B49">
        <w:rPr>
          <w:rFonts w:ascii="Times New Roman" w:hAnsi="Times New Roman" w:cs="Times New Roman"/>
          <w:sz w:val="28"/>
          <w:szCs w:val="28"/>
        </w:rPr>
        <w:t>для описания межатомн</w:t>
      </w:r>
      <w:r w:rsidR="00472165">
        <w:rPr>
          <w:rFonts w:ascii="Times New Roman" w:hAnsi="Times New Roman" w:cs="Times New Roman"/>
          <w:sz w:val="28"/>
          <w:szCs w:val="28"/>
        </w:rPr>
        <w:t>ых</w:t>
      </w:r>
      <w:r w:rsidR="003B0B49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 w:rsidR="00472165">
        <w:rPr>
          <w:rFonts w:ascii="Times New Roman" w:hAnsi="Times New Roman" w:cs="Times New Roman"/>
          <w:sz w:val="28"/>
          <w:szCs w:val="28"/>
        </w:rPr>
        <w:t>й</w:t>
      </w:r>
      <w:r w:rsidR="003B0B49">
        <w:rPr>
          <w:rFonts w:ascii="Times New Roman" w:hAnsi="Times New Roman" w:cs="Times New Roman"/>
          <w:sz w:val="28"/>
          <w:szCs w:val="28"/>
        </w:rPr>
        <w:t xml:space="preserve"> </w:t>
      </w:r>
      <w:r w:rsidR="00472165">
        <w:rPr>
          <w:rFonts w:ascii="Times New Roman" w:hAnsi="Times New Roman" w:cs="Times New Roman"/>
          <w:sz w:val="28"/>
          <w:szCs w:val="28"/>
        </w:rPr>
        <w:t xml:space="preserve">как </w:t>
      </w:r>
      <w:r w:rsidR="003B0B49">
        <w:rPr>
          <w:rFonts w:ascii="Times New Roman" w:hAnsi="Times New Roman" w:cs="Times New Roman"/>
          <w:sz w:val="28"/>
          <w:szCs w:val="28"/>
        </w:rPr>
        <w:t xml:space="preserve">для металла в </w:t>
      </w:r>
      <w:r w:rsidR="00472165">
        <w:rPr>
          <w:rFonts w:ascii="Times New Roman" w:hAnsi="Times New Roman" w:cs="Times New Roman"/>
          <w:sz w:val="28"/>
          <w:szCs w:val="28"/>
        </w:rPr>
        <w:t xml:space="preserve">конденсированном состоянии, так и в </w:t>
      </w:r>
      <w:r w:rsidR="008F07E6">
        <w:rPr>
          <w:rFonts w:ascii="Times New Roman" w:hAnsi="Times New Roman" w:cs="Times New Roman"/>
          <w:sz w:val="28"/>
          <w:szCs w:val="28"/>
        </w:rPr>
        <w:t>газовой окрестности критической точки</w:t>
      </w:r>
      <w:r w:rsidR="003B0B49">
        <w:rPr>
          <w:rFonts w:ascii="Times New Roman" w:hAnsi="Times New Roman" w:cs="Times New Roman"/>
          <w:sz w:val="28"/>
          <w:szCs w:val="28"/>
        </w:rPr>
        <w:t>. Полученные результаты неплохо коррелируют с оценками параметров критической точки</w:t>
      </w:r>
      <w:r w:rsidR="000475A4">
        <w:rPr>
          <w:rFonts w:ascii="Times New Roman" w:hAnsi="Times New Roman" w:cs="Times New Roman"/>
          <w:sz w:val="28"/>
          <w:szCs w:val="28"/>
        </w:rPr>
        <w:t>,</w:t>
      </w:r>
      <w:r w:rsidR="003B0B49">
        <w:rPr>
          <w:rFonts w:ascii="Times New Roman" w:hAnsi="Times New Roman" w:cs="Times New Roman"/>
          <w:sz w:val="28"/>
          <w:szCs w:val="28"/>
        </w:rPr>
        <w:t xml:space="preserve"> </w:t>
      </w:r>
      <w:r w:rsidR="000475A4">
        <w:rPr>
          <w:rFonts w:ascii="Times New Roman" w:hAnsi="Times New Roman" w:cs="Times New Roman"/>
          <w:sz w:val="28"/>
          <w:szCs w:val="28"/>
        </w:rPr>
        <w:t xml:space="preserve">полученными </w:t>
      </w:r>
      <w:r w:rsidR="003B0B49">
        <w:rPr>
          <w:rFonts w:ascii="Times New Roman" w:hAnsi="Times New Roman" w:cs="Times New Roman"/>
          <w:sz w:val="28"/>
          <w:szCs w:val="28"/>
        </w:rPr>
        <w:t xml:space="preserve">другими авторами. </w:t>
      </w:r>
      <w:r w:rsidR="00362B46">
        <w:rPr>
          <w:rFonts w:ascii="Times New Roman" w:hAnsi="Times New Roman" w:cs="Times New Roman"/>
          <w:sz w:val="28"/>
          <w:szCs w:val="28"/>
        </w:rPr>
        <w:t>Впервые р</w:t>
      </w:r>
      <w:r w:rsidR="00090197">
        <w:rPr>
          <w:rFonts w:ascii="Times New Roman" w:hAnsi="Times New Roman" w:cs="Times New Roman"/>
          <w:sz w:val="28"/>
          <w:szCs w:val="28"/>
        </w:rPr>
        <w:t>ассчитан</w:t>
      </w:r>
      <w:r w:rsidR="00362B46">
        <w:rPr>
          <w:rFonts w:ascii="Times New Roman" w:hAnsi="Times New Roman" w:cs="Times New Roman"/>
          <w:sz w:val="28"/>
          <w:szCs w:val="28"/>
        </w:rPr>
        <w:t>ы</w:t>
      </w:r>
      <w:r w:rsidR="00090197">
        <w:rPr>
          <w:rFonts w:ascii="Times New Roman" w:hAnsi="Times New Roman" w:cs="Times New Roman"/>
          <w:sz w:val="28"/>
          <w:szCs w:val="28"/>
        </w:rPr>
        <w:t xml:space="preserve"> крив</w:t>
      </w:r>
      <w:r w:rsidR="00362B46">
        <w:rPr>
          <w:rFonts w:ascii="Times New Roman" w:hAnsi="Times New Roman" w:cs="Times New Roman"/>
          <w:sz w:val="28"/>
          <w:szCs w:val="28"/>
        </w:rPr>
        <w:t xml:space="preserve">ые </w:t>
      </w:r>
      <w:r w:rsidR="00090197">
        <w:rPr>
          <w:rFonts w:ascii="Times New Roman" w:hAnsi="Times New Roman" w:cs="Times New Roman"/>
          <w:sz w:val="28"/>
          <w:szCs w:val="28"/>
        </w:rPr>
        <w:t xml:space="preserve">сосуществования фаз для </w:t>
      </w:r>
      <w:r w:rsidR="00362B46">
        <w:rPr>
          <w:rFonts w:ascii="Times New Roman" w:hAnsi="Times New Roman" w:cs="Times New Roman"/>
          <w:sz w:val="28"/>
          <w:szCs w:val="28"/>
        </w:rPr>
        <w:t xml:space="preserve">ряда </w:t>
      </w:r>
      <w:bookmarkStart w:id="0" w:name="_GoBack"/>
      <w:bookmarkEnd w:id="0"/>
      <w:r w:rsidR="00090197">
        <w:rPr>
          <w:rFonts w:ascii="Times New Roman" w:hAnsi="Times New Roman" w:cs="Times New Roman"/>
          <w:sz w:val="28"/>
          <w:szCs w:val="28"/>
        </w:rPr>
        <w:t xml:space="preserve">металлов. </w:t>
      </w:r>
    </w:p>
    <w:p w:rsidR="007B1C17" w:rsidRDefault="007B1C17" w:rsidP="0018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C17">
        <w:rPr>
          <w:rFonts w:ascii="Times New Roman" w:hAnsi="Times New Roman" w:cs="Times New Roman"/>
          <w:sz w:val="28"/>
          <w:szCs w:val="28"/>
        </w:rPr>
        <w:t xml:space="preserve">Работа выполнена при частичной финансовой поддержке Программы </w:t>
      </w:r>
      <w:r w:rsidR="00FA392B">
        <w:rPr>
          <w:rFonts w:ascii="Times New Roman" w:hAnsi="Times New Roman" w:cs="Times New Roman"/>
          <w:sz w:val="28"/>
          <w:szCs w:val="28"/>
        </w:rPr>
        <w:t>Р</w:t>
      </w:r>
      <w:r w:rsidRPr="007B1C17">
        <w:rPr>
          <w:rFonts w:ascii="Times New Roman" w:hAnsi="Times New Roman" w:cs="Times New Roman"/>
          <w:sz w:val="28"/>
          <w:szCs w:val="28"/>
        </w:rPr>
        <w:t>АН «Вещество при высоких плотностях энергии».</w:t>
      </w:r>
      <w:r w:rsidR="00574E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3F25" w:rsidRDefault="00423F25" w:rsidP="00E15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7D9" w:rsidRPr="00E154F0" w:rsidRDefault="00E154F0" w:rsidP="00E154F0">
      <w:p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E154F0">
        <w:rPr>
          <w:rFonts w:ascii="Times New Roman" w:hAnsi="Times New Roman" w:cs="Times New Roman"/>
          <w:caps/>
          <w:sz w:val="28"/>
          <w:szCs w:val="28"/>
        </w:rPr>
        <w:t>Литература</w:t>
      </w:r>
    </w:p>
    <w:p w:rsidR="002967D9" w:rsidRPr="00E154F0" w:rsidRDefault="002967D9" w:rsidP="00E15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693" w:rsidRPr="00E154F0" w:rsidRDefault="00E154F0" w:rsidP="00E154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26693" w:rsidRPr="00C26693">
        <w:rPr>
          <w:rFonts w:ascii="Times New Roman" w:hAnsi="Times New Roman" w:cs="Times New Roman"/>
          <w:sz w:val="28"/>
          <w:szCs w:val="28"/>
        </w:rPr>
        <w:t xml:space="preserve">. </w:t>
      </w:r>
      <w:r w:rsidR="00C26693" w:rsidRPr="002439D0">
        <w:rPr>
          <w:rFonts w:ascii="Times New Roman" w:hAnsi="Times New Roman" w:cs="Times New Roman"/>
          <w:sz w:val="28"/>
          <w:szCs w:val="28"/>
        </w:rPr>
        <w:t>А</w:t>
      </w:r>
      <w:r w:rsidR="00C26693" w:rsidRPr="00C26693">
        <w:rPr>
          <w:rFonts w:ascii="Times New Roman" w:hAnsi="Times New Roman" w:cs="Times New Roman"/>
          <w:sz w:val="28"/>
          <w:szCs w:val="28"/>
        </w:rPr>
        <w:t>.</w:t>
      </w:r>
      <w:r w:rsidR="00C26693" w:rsidRPr="002439D0">
        <w:rPr>
          <w:rFonts w:ascii="Times New Roman" w:hAnsi="Times New Roman" w:cs="Times New Roman"/>
          <w:sz w:val="28"/>
          <w:szCs w:val="28"/>
        </w:rPr>
        <w:t>Л</w:t>
      </w:r>
      <w:r w:rsidR="00C26693" w:rsidRPr="00C26693">
        <w:rPr>
          <w:rFonts w:ascii="Times New Roman" w:hAnsi="Times New Roman" w:cs="Times New Roman"/>
          <w:sz w:val="28"/>
          <w:szCs w:val="28"/>
        </w:rPr>
        <w:t xml:space="preserve">. </w:t>
      </w:r>
      <w:r w:rsidR="00C26693" w:rsidRPr="002439D0">
        <w:rPr>
          <w:rFonts w:ascii="Times New Roman" w:hAnsi="Times New Roman" w:cs="Times New Roman"/>
          <w:sz w:val="28"/>
          <w:szCs w:val="28"/>
        </w:rPr>
        <w:t>Хомкин</w:t>
      </w:r>
      <w:r w:rsidR="00C26693" w:rsidRPr="00C26693">
        <w:rPr>
          <w:rFonts w:ascii="Times New Roman" w:hAnsi="Times New Roman" w:cs="Times New Roman"/>
          <w:sz w:val="28"/>
          <w:szCs w:val="28"/>
        </w:rPr>
        <w:t xml:space="preserve">, </w:t>
      </w:r>
      <w:r w:rsidR="00C26693" w:rsidRPr="002439D0">
        <w:rPr>
          <w:rFonts w:ascii="Times New Roman" w:hAnsi="Times New Roman" w:cs="Times New Roman"/>
          <w:sz w:val="28"/>
          <w:szCs w:val="28"/>
        </w:rPr>
        <w:t>А</w:t>
      </w:r>
      <w:r w:rsidR="00C26693" w:rsidRPr="00C26693">
        <w:rPr>
          <w:rFonts w:ascii="Times New Roman" w:hAnsi="Times New Roman" w:cs="Times New Roman"/>
          <w:sz w:val="28"/>
          <w:szCs w:val="28"/>
        </w:rPr>
        <w:t>.</w:t>
      </w:r>
      <w:r w:rsidR="00C26693" w:rsidRPr="002439D0">
        <w:rPr>
          <w:rFonts w:ascii="Times New Roman" w:hAnsi="Times New Roman" w:cs="Times New Roman"/>
          <w:sz w:val="28"/>
          <w:szCs w:val="28"/>
        </w:rPr>
        <w:t>С</w:t>
      </w:r>
      <w:r w:rsidR="00C26693" w:rsidRPr="00C26693">
        <w:rPr>
          <w:rFonts w:ascii="Times New Roman" w:hAnsi="Times New Roman" w:cs="Times New Roman"/>
          <w:sz w:val="28"/>
          <w:szCs w:val="28"/>
        </w:rPr>
        <w:t xml:space="preserve">. </w:t>
      </w:r>
      <w:r w:rsidR="00C26693" w:rsidRPr="002439D0">
        <w:rPr>
          <w:rFonts w:ascii="Times New Roman" w:hAnsi="Times New Roman" w:cs="Times New Roman"/>
          <w:sz w:val="28"/>
          <w:szCs w:val="28"/>
        </w:rPr>
        <w:t>Шумихин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C26693" w:rsidRPr="00C266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6693" w:rsidRPr="00E154F0">
        <w:rPr>
          <w:rFonts w:ascii="Times New Roman" w:eastAsia="Calibri" w:hAnsi="Times New Roman" w:cs="Times New Roman"/>
          <w:i/>
          <w:sz w:val="28"/>
          <w:szCs w:val="28"/>
        </w:rPr>
        <w:t>Физика</w:t>
      </w:r>
      <w:r w:rsidR="00C26693" w:rsidRPr="00E154F0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</w:t>
      </w:r>
      <w:r w:rsidR="00C26693" w:rsidRPr="00E154F0">
        <w:rPr>
          <w:rFonts w:ascii="Times New Roman" w:eastAsia="Calibri" w:hAnsi="Times New Roman" w:cs="Times New Roman"/>
          <w:i/>
          <w:sz w:val="28"/>
          <w:szCs w:val="28"/>
        </w:rPr>
        <w:t>плазмы</w:t>
      </w:r>
      <w:r w:rsidRPr="00E154F0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="00C26693" w:rsidRPr="00E154F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C26693" w:rsidRPr="00E154F0">
        <w:rPr>
          <w:rFonts w:ascii="Times New Roman" w:eastAsia="Calibri" w:hAnsi="Times New Roman" w:cs="Times New Roman"/>
          <w:b/>
          <w:sz w:val="28"/>
          <w:szCs w:val="28"/>
          <w:lang w:val="en-US"/>
        </w:rPr>
        <w:t>39</w:t>
      </w:r>
      <w:r w:rsidRPr="00E154F0">
        <w:rPr>
          <w:rFonts w:ascii="Times New Roman" w:eastAsia="Calibri" w:hAnsi="Times New Roman" w:cs="Times New Roman"/>
          <w:b/>
          <w:sz w:val="28"/>
          <w:szCs w:val="28"/>
          <w:lang w:val="en-US"/>
        </w:rPr>
        <w:t>,</w:t>
      </w:r>
      <w:r w:rsidR="00C26693" w:rsidRPr="00E154F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№</w:t>
      </w:r>
      <w:r w:rsidR="00C26693" w:rsidRPr="000C421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10</w:t>
      </w:r>
      <w:r w:rsidR="00C26693" w:rsidRPr="00E154F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(2013)</w:t>
      </w:r>
      <w:r w:rsidRPr="00E154F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958</w:t>
      </w:r>
      <w:r w:rsidR="00C26693" w:rsidRPr="00E154F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</w:p>
    <w:p w:rsidR="00E154F0" w:rsidRPr="00E154F0" w:rsidRDefault="00E154F0" w:rsidP="00E15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20DA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220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2220DA">
        <w:rPr>
          <w:rFonts w:ascii="Times New Roman" w:hAnsi="Times New Roman" w:cs="Times New Roman"/>
          <w:sz w:val="28"/>
          <w:szCs w:val="28"/>
        </w:rPr>
        <w:t xml:space="preserve">. </w:t>
      </w:r>
      <w:r w:rsidRPr="002967D9">
        <w:rPr>
          <w:rFonts w:ascii="Times New Roman" w:hAnsi="Times New Roman" w:cs="Times New Roman"/>
          <w:sz w:val="28"/>
          <w:szCs w:val="28"/>
        </w:rPr>
        <w:t>Хомкин</w:t>
      </w:r>
      <w:r w:rsidRPr="002220D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220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220DA">
        <w:rPr>
          <w:rFonts w:ascii="Times New Roman" w:hAnsi="Times New Roman" w:cs="Times New Roman"/>
          <w:sz w:val="28"/>
          <w:szCs w:val="28"/>
        </w:rPr>
        <w:t xml:space="preserve">. </w:t>
      </w:r>
      <w:r w:rsidRPr="002967D9">
        <w:rPr>
          <w:rFonts w:ascii="Times New Roman" w:hAnsi="Times New Roman" w:cs="Times New Roman"/>
          <w:sz w:val="28"/>
          <w:szCs w:val="28"/>
        </w:rPr>
        <w:t>Шумихин</w:t>
      </w:r>
      <w:r w:rsidRPr="002220DA">
        <w:rPr>
          <w:rFonts w:ascii="Times New Roman" w:hAnsi="Times New Roman" w:cs="Times New Roman"/>
          <w:sz w:val="28"/>
          <w:szCs w:val="28"/>
        </w:rPr>
        <w:t xml:space="preserve">. </w:t>
      </w:r>
      <w:r w:rsidRPr="00E154F0">
        <w:rPr>
          <w:rFonts w:ascii="Times New Roman" w:hAnsi="Times New Roman" w:cs="Times New Roman"/>
          <w:i/>
          <w:sz w:val="28"/>
          <w:szCs w:val="28"/>
        </w:rPr>
        <w:t>ЖЭТФ</w:t>
      </w:r>
      <w:r w:rsidRPr="00E154F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E154F0">
        <w:rPr>
          <w:rFonts w:ascii="Times New Roman" w:hAnsi="Times New Roman" w:cs="Times New Roman"/>
          <w:b/>
          <w:sz w:val="28"/>
          <w:szCs w:val="28"/>
          <w:lang w:val="en-US"/>
        </w:rPr>
        <w:t>145</w:t>
      </w:r>
      <w:r w:rsidRPr="00E154F0">
        <w:rPr>
          <w:rFonts w:ascii="Times New Roman" w:hAnsi="Times New Roman" w:cs="Times New Roman"/>
          <w:sz w:val="28"/>
          <w:szCs w:val="28"/>
          <w:lang w:val="en-US"/>
        </w:rPr>
        <w:t xml:space="preserve"> (2014) 84. </w:t>
      </w:r>
    </w:p>
    <w:p w:rsidR="00D156E4" w:rsidRPr="00E154F0" w:rsidRDefault="00434C13" w:rsidP="00E15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54F0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F56B1F" w:rsidRPr="00FF4453">
        <w:rPr>
          <w:rFonts w:ascii="Times New Roman" w:eastAsia="Calibri" w:hAnsi="Times New Roman" w:cs="Times New Roman"/>
          <w:sz w:val="28"/>
          <w:szCs w:val="28"/>
          <w:lang w:val="en-US"/>
        </w:rPr>
        <w:t>J</w:t>
      </w:r>
      <w:r w:rsidR="00F56B1F" w:rsidRPr="00E154F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="00F56B1F" w:rsidRPr="00FF4453">
        <w:rPr>
          <w:rFonts w:ascii="Times New Roman" w:eastAsia="Calibri" w:hAnsi="Times New Roman" w:cs="Times New Roman"/>
          <w:sz w:val="28"/>
          <w:szCs w:val="28"/>
          <w:lang w:val="en-US"/>
        </w:rPr>
        <w:t>Bardeen</w:t>
      </w:r>
      <w:r w:rsidR="00BE1E76" w:rsidRPr="00BE1E76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="00F56B1F" w:rsidRPr="00E154F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F56B1F" w:rsidRPr="00BE1E76">
        <w:rPr>
          <w:rFonts w:ascii="Times New Roman" w:eastAsia="Calibri" w:hAnsi="Times New Roman" w:cs="Times New Roman"/>
          <w:i/>
          <w:sz w:val="28"/>
          <w:szCs w:val="28"/>
          <w:lang w:val="en-US"/>
        </w:rPr>
        <w:t>J. Chem. Phys</w:t>
      </w:r>
      <w:r w:rsidR="00F56B1F" w:rsidRPr="00E154F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="00F56B1F" w:rsidRPr="00E154F0">
        <w:rPr>
          <w:rFonts w:ascii="Times New Roman" w:eastAsia="Calibri" w:hAnsi="Times New Roman" w:cs="Times New Roman"/>
          <w:b/>
          <w:sz w:val="28"/>
          <w:szCs w:val="28"/>
          <w:lang w:val="en-US"/>
        </w:rPr>
        <w:t>6</w:t>
      </w:r>
      <w:r w:rsidR="00F56B1F" w:rsidRPr="00E154F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(1938)</w:t>
      </w:r>
      <w:r w:rsidR="00E154F0" w:rsidRPr="00BE1E7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367</w:t>
      </w:r>
      <w:r w:rsidR="00F56B1F" w:rsidRPr="00E154F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</w:p>
    <w:p w:rsidR="002967D9" w:rsidRDefault="00434C13" w:rsidP="00E15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54F0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2967D9" w:rsidRPr="00E154F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3C485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C4851" w:rsidRPr="003C485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967D9" w:rsidRPr="00E154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967D9">
        <w:rPr>
          <w:rFonts w:ascii="Times New Roman" w:hAnsi="Times New Roman" w:cs="Times New Roman"/>
          <w:sz w:val="28"/>
          <w:szCs w:val="28"/>
          <w:lang w:val="en-US"/>
        </w:rPr>
        <w:t>Banerjia</w:t>
      </w:r>
      <w:proofErr w:type="spellEnd"/>
      <w:r w:rsidR="002967D9" w:rsidRPr="00E154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967D9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2967D9" w:rsidRPr="00E154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967D9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3C4851" w:rsidRPr="003C485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967D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967D9" w:rsidRPr="00E154F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967D9">
        <w:rPr>
          <w:rFonts w:ascii="Times New Roman" w:hAnsi="Times New Roman" w:cs="Times New Roman"/>
          <w:sz w:val="28"/>
          <w:szCs w:val="28"/>
          <w:lang w:val="en-US"/>
        </w:rPr>
        <w:t>Smith</w:t>
      </w:r>
      <w:r w:rsidR="002967D9" w:rsidRPr="00E154F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967D9" w:rsidRPr="00E154F0">
        <w:rPr>
          <w:rFonts w:ascii="Times New Roman" w:hAnsi="Times New Roman" w:cs="Times New Roman"/>
          <w:i/>
          <w:sz w:val="28"/>
          <w:szCs w:val="28"/>
          <w:lang w:val="en-US"/>
        </w:rPr>
        <w:t xml:space="preserve">Phys. </w:t>
      </w:r>
      <w:r w:rsidR="00E154F0" w:rsidRPr="00E154F0">
        <w:rPr>
          <w:rFonts w:ascii="Times New Roman" w:hAnsi="Times New Roman" w:cs="Times New Roman"/>
          <w:i/>
          <w:sz w:val="28"/>
          <w:szCs w:val="28"/>
          <w:lang w:val="en-US"/>
        </w:rPr>
        <w:t>Rev. B</w:t>
      </w:r>
      <w:r w:rsidR="00E154F0" w:rsidRPr="00E154F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967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967D9" w:rsidRPr="002967D9">
        <w:rPr>
          <w:rFonts w:ascii="Times New Roman" w:hAnsi="Times New Roman" w:cs="Times New Roman"/>
          <w:b/>
          <w:sz w:val="28"/>
          <w:szCs w:val="28"/>
          <w:lang w:val="en-US"/>
        </w:rPr>
        <w:t>37</w:t>
      </w:r>
      <w:r w:rsidR="002967D9">
        <w:rPr>
          <w:rFonts w:ascii="Times New Roman" w:hAnsi="Times New Roman" w:cs="Times New Roman"/>
          <w:sz w:val="28"/>
          <w:szCs w:val="28"/>
          <w:lang w:val="en-US"/>
        </w:rPr>
        <w:t xml:space="preserve"> (1988)</w:t>
      </w:r>
      <w:r w:rsidR="00E154F0" w:rsidRPr="00E154F0">
        <w:rPr>
          <w:rFonts w:ascii="Times New Roman" w:hAnsi="Times New Roman" w:cs="Times New Roman"/>
          <w:sz w:val="28"/>
          <w:szCs w:val="28"/>
          <w:lang w:val="en-US"/>
        </w:rPr>
        <w:t xml:space="preserve"> 6632</w:t>
      </w:r>
      <w:r w:rsidR="002967D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2967D9" w:rsidRDefault="00434C13" w:rsidP="00E15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6B1F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2967D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E154F0">
        <w:rPr>
          <w:rFonts w:ascii="Times New Roman" w:hAnsi="Times New Roman" w:cs="Times New Roman"/>
          <w:sz w:val="28"/>
          <w:szCs w:val="28"/>
          <w:lang w:val="en-US"/>
        </w:rPr>
        <w:t xml:space="preserve">J.R. </w:t>
      </w:r>
      <w:r w:rsidR="002967D9">
        <w:rPr>
          <w:rFonts w:ascii="Times New Roman" w:hAnsi="Times New Roman" w:cs="Times New Roman"/>
          <w:sz w:val="28"/>
          <w:szCs w:val="28"/>
          <w:lang w:val="en-US"/>
        </w:rPr>
        <w:t xml:space="preserve">Smith, </w:t>
      </w:r>
      <w:r w:rsidR="00E154F0">
        <w:rPr>
          <w:rFonts w:ascii="Times New Roman" w:hAnsi="Times New Roman" w:cs="Times New Roman"/>
          <w:sz w:val="28"/>
          <w:szCs w:val="28"/>
          <w:lang w:val="en-US"/>
        </w:rPr>
        <w:t xml:space="preserve">J.H. </w:t>
      </w:r>
      <w:r w:rsidR="002967D9">
        <w:rPr>
          <w:rFonts w:ascii="Times New Roman" w:hAnsi="Times New Roman" w:cs="Times New Roman"/>
          <w:sz w:val="28"/>
          <w:szCs w:val="28"/>
          <w:lang w:val="en-US"/>
        </w:rPr>
        <w:t xml:space="preserve">Rose, </w:t>
      </w:r>
      <w:r w:rsidR="00E154F0">
        <w:rPr>
          <w:rFonts w:ascii="Times New Roman" w:hAnsi="Times New Roman" w:cs="Times New Roman"/>
          <w:sz w:val="28"/>
          <w:szCs w:val="28"/>
          <w:lang w:val="en-US"/>
        </w:rPr>
        <w:t xml:space="preserve">F. </w:t>
      </w:r>
      <w:r w:rsidR="002967D9">
        <w:rPr>
          <w:rFonts w:ascii="Times New Roman" w:hAnsi="Times New Roman" w:cs="Times New Roman"/>
          <w:sz w:val="28"/>
          <w:szCs w:val="28"/>
          <w:lang w:val="en-US"/>
        </w:rPr>
        <w:t xml:space="preserve">Guinea, </w:t>
      </w:r>
      <w:r w:rsidR="00E154F0">
        <w:rPr>
          <w:rFonts w:ascii="Times New Roman" w:hAnsi="Times New Roman" w:cs="Times New Roman"/>
          <w:sz w:val="28"/>
          <w:szCs w:val="28"/>
          <w:lang w:val="en-US"/>
        </w:rPr>
        <w:t xml:space="preserve">J. </w:t>
      </w:r>
      <w:proofErr w:type="spellStart"/>
      <w:r w:rsidR="002967D9">
        <w:rPr>
          <w:rFonts w:ascii="Times New Roman" w:hAnsi="Times New Roman" w:cs="Times New Roman"/>
          <w:sz w:val="28"/>
          <w:szCs w:val="28"/>
          <w:lang w:val="en-US"/>
        </w:rPr>
        <w:t>Ferrante</w:t>
      </w:r>
      <w:proofErr w:type="spellEnd"/>
      <w:r w:rsidR="002967D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967D9" w:rsidRPr="00E154F0">
        <w:rPr>
          <w:rFonts w:ascii="Times New Roman" w:hAnsi="Times New Roman" w:cs="Times New Roman"/>
          <w:i/>
          <w:sz w:val="28"/>
          <w:szCs w:val="28"/>
          <w:lang w:val="en-US"/>
        </w:rPr>
        <w:t>Phys. Rev B</w:t>
      </w:r>
      <w:r w:rsidR="00E154F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967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967D9" w:rsidRPr="002967D9">
        <w:rPr>
          <w:rFonts w:ascii="Times New Roman" w:hAnsi="Times New Roman" w:cs="Times New Roman"/>
          <w:b/>
          <w:sz w:val="28"/>
          <w:szCs w:val="28"/>
          <w:lang w:val="en-US"/>
        </w:rPr>
        <w:t>29</w:t>
      </w:r>
      <w:r w:rsidR="002967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154F0">
        <w:rPr>
          <w:rFonts w:ascii="Times New Roman" w:hAnsi="Times New Roman" w:cs="Times New Roman"/>
          <w:sz w:val="28"/>
          <w:szCs w:val="28"/>
          <w:lang w:val="en-US"/>
        </w:rPr>
        <w:t xml:space="preserve">(1984) </w:t>
      </w:r>
      <w:r w:rsidR="002967D9">
        <w:rPr>
          <w:rFonts w:ascii="Times New Roman" w:hAnsi="Times New Roman" w:cs="Times New Roman"/>
          <w:sz w:val="28"/>
          <w:szCs w:val="28"/>
          <w:lang w:val="en-US"/>
        </w:rPr>
        <w:t xml:space="preserve">2963. </w:t>
      </w:r>
    </w:p>
    <w:p w:rsidR="002967D9" w:rsidRDefault="00F56B1F" w:rsidP="00E15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6B1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2967D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B55791">
        <w:rPr>
          <w:rFonts w:ascii="Times New Roman" w:hAnsi="Times New Roman" w:cs="Times New Roman"/>
          <w:sz w:val="28"/>
          <w:szCs w:val="28"/>
          <w:lang w:val="en-US"/>
        </w:rPr>
        <w:t xml:space="preserve">F. </w:t>
      </w:r>
      <w:proofErr w:type="spellStart"/>
      <w:r w:rsidR="002967D9" w:rsidRPr="002967D9">
        <w:rPr>
          <w:rFonts w:ascii="Times New Roman" w:hAnsi="Times New Roman" w:cs="Times New Roman"/>
          <w:sz w:val="28"/>
          <w:szCs w:val="28"/>
          <w:lang w:val="en-US"/>
        </w:rPr>
        <w:t>Hensel</w:t>
      </w:r>
      <w:proofErr w:type="spellEnd"/>
      <w:r w:rsidR="002967D9" w:rsidRPr="002967D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861CF">
        <w:rPr>
          <w:rFonts w:ascii="Times New Roman" w:hAnsi="Times New Roman" w:cs="Times New Roman"/>
          <w:sz w:val="28"/>
          <w:szCs w:val="28"/>
          <w:lang w:val="en-US"/>
        </w:rPr>
        <w:t xml:space="preserve">W.W. </w:t>
      </w:r>
      <w:r w:rsidR="002967D9" w:rsidRPr="002967D9">
        <w:rPr>
          <w:rFonts w:ascii="Times New Roman" w:hAnsi="Times New Roman" w:cs="Times New Roman"/>
          <w:sz w:val="28"/>
          <w:szCs w:val="28"/>
          <w:lang w:val="en-US"/>
        </w:rPr>
        <w:t>Warren</w:t>
      </w:r>
      <w:r w:rsidR="006861C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2967D9" w:rsidRPr="002967D9">
        <w:rPr>
          <w:rFonts w:ascii="Times New Roman" w:hAnsi="Times New Roman" w:cs="Times New Roman"/>
          <w:sz w:val="28"/>
          <w:szCs w:val="28"/>
          <w:lang w:val="en-US"/>
        </w:rPr>
        <w:t xml:space="preserve"> Jr. </w:t>
      </w:r>
      <w:r w:rsidR="002967D9" w:rsidRPr="006861CF">
        <w:rPr>
          <w:rFonts w:ascii="Times New Roman" w:hAnsi="Times New Roman" w:cs="Times New Roman"/>
          <w:i/>
          <w:sz w:val="28"/>
          <w:szCs w:val="28"/>
          <w:lang w:val="en-US"/>
        </w:rPr>
        <w:t>Fluid Metals</w:t>
      </w:r>
      <w:r w:rsidR="002967D9" w:rsidRPr="002967D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2967D9" w:rsidRPr="002967D9">
        <w:rPr>
          <w:rFonts w:ascii="Times New Roman" w:hAnsi="Times New Roman" w:cs="Times New Roman"/>
          <w:sz w:val="28"/>
          <w:szCs w:val="28"/>
          <w:lang w:val="en-US"/>
        </w:rPr>
        <w:t>Prinston</w:t>
      </w:r>
      <w:proofErr w:type="spellEnd"/>
      <w:r w:rsidR="002967D9" w:rsidRPr="002967D9">
        <w:rPr>
          <w:rFonts w:ascii="Times New Roman" w:hAnsi="Times New Roman" w:cs="Times New Roman"/>
          <w:sz w:val="28"/>
          <w:szCs w:val="28"/>
          <w:lang w:val="en-US"/>
        </w:rPr>
        <w:t xml:space="preserve">, New Jersey: </w:t>
      </w:r>
      <w:proofErr w:type="spellStart"/>
      <w:r w:rsidR="002967D9" w:rsidRPr="002967D9">
        <w:rPr>
          <w:rFonts w:ascii="Times New Roman" w:hAnsi="Times New Roman" w:cs="Times New Roman"/>
          <w:sz w:val="28"/>
          <w:szCs w:val="28"/>
          <w:lang w:val="en-US"/>
        </w:rPr>
        <w:t>Prinston</w:t>
      </w:r>
      <w:proofErr w:type="spellEnd"/>
      <w:r w:rsidR="002967D9" w:rsidRPr="002967D9">
        <w:rPr>
          <w:rFonts w:ascii="Times New Roman" w:hAnsi="Times New Roman" w:cs="Times New Roman"/>
          <w:sz w:val="28"/>
          <w:szCs w:val="28"/>
          <w:lang w:val="en-US"/>
        </w:rPr>
        <w:t xml:space="preserve"> University Press, 1999.</w:t>
      </w:r>
      <w:r w:rsidR="00296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967D9" w:rsidRPr="006861CF" w:rsidRDefault="00F56B1F" w:rsidP="00E15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1CF">
        <w:rPr>
          <w:rFonts w:ascii="Times New Roman" w:hAnsi="Times New Roman" w:cs="Times New Roman"/>
          <w:sz w:val="28"/>
          <w:szCs w:val="28"/>
        </w:rPr>
        <w:t>7</w:t>
      </w:r>
      <w:r w:rsidR="002967D9" w:rsidRPr="006861CF">
        <w:rPr>
          <w:rFonts w:ascii="Times New Roman" w:hAnsi="Times New Roman" w:cs="Times New Roman"/>
          <w:sz w:val="28"/>
          <w:szCs w:val="28"/>
        </w:rPr>
        <w:t xml:space="preserve">. </w:t>
      </w:r>
      <w:r w:rsidR="006861CF">
        <w:rPr>
          <w:rFonts w:ascii="Times New Roman" w:hAnsi="Times New Roman" w:cs="Times New Roman"/>
          <w:sz w:val="28"/>
          <w:szCs w:val="28"/>
        </w:rPr>
        <w:t xml:space="preserve">В.Е. </w:t>
      </w:r>
      <w:r w:rsidR="002967D9" w:rsidRPr="002967D9">
        <w:rPr>
          <w:rFonts w:ascii="Times New Roman" w:hAnsi="Times New Roman" w:cs="Times New Roman"/>
          <w:sz w:val="28"/>
          <w:szCs w:val="28"/>
        </w:rPr>
        <w:t>Фортов</w:t>
      </w:r>
      <w:r w:rsidR="002967D9" w:rsidRPr="006861CF">
        <w:rPr>
          <w:rFonts w:ascii="Times New Roman" w:hAnsi="Times New Roman" w:cs="Times New Roman"/>
          <w:sz w:val="28"/>
          <w:szCs w:val="28"/>
        </w:rPr>
        <w:t xml:space="preserve">, </w:t>
      </w:r>
      <w:r w:rsidR="006861CF">
        <w:rPr>
          <w:rFonts w:ascii="Times New Roman" w:hAnsi="Times New Roman" w:cs="Times New Roman"/>
          <w:sz w:val="28"/>
          <w:szCs w:val="28"/>
        </w:rPr>
        <w:t xml:space="preserve">И.Т. </w:t>
      </w:r>
      <w:r w:rsidR="002967D9" w:rsidRPr="002967D9">
        <w:rPr>
          <w:rFonts w:ascii="Times New Roman" w:hAnsi="Times New Roman" w:cs="Times New Roman"/>
          <w:sz w:val="28"/>
          <w:szCs w:val="28"/>
        </w:rPr>
        <w:t>Якубов</w:t>
      </w:r>
      <w:r w:rsidR="002967D9" w:rsidRPr="006861CF">
        <w:rPr>
          <w:rFonts w:ascii="Times New Roman" w:hAnsi="Times New Roman" w:cs="Times New Roman"/>
          <w:sz w:val="28"/>
          <w:szCs w:val="28"/>
        </w:rPr>
        <w:t xml:space="preserve">. </w:t>
      </w:r>
      <w:r w:rsidR="002967D9" w:rsidRPr="006861CF">
        <w:rPr>
          <w:rFonts w:ascii="Times New Roman" w:hAnsi="Times New Roman" w:cs="Times New Roman"/>
          <w:i/>
          <w:sz w:val="28"/>
          <w:szCs w:val="28"/>
        </w:rPr>
        <w:t>Неидеальная плазма</w:t>
      </w:r>
      <w:r w:rsidR="002967D9" w:rsidRPr="006861CF">
        <w:rPr>
          <w:rFonts w:ascii="Times New Roman" w:hAnsi="Times New Roman" w:cs="Times New Roman"/>
          <w:sz w:val="28"/>
          <w:szCs w:val="28"/>
        </w:rPr>
        <w:t xml:space="preserve">. </w:t>
      </w:r>
      <w:r w:rsidR="002967D9" w:rsidRPr="002967D9">
        <w:rPr>
          <w:rFonts w:ascii="Times New Roman" w:hAnsi="Times New Roman" w:cs="Times New Roman"/>
          <w:sz w:val="28"/>
          <w:szCs w:val="28"/>
        </w:rPr>
        <w:t>М</w:t>
      </w:r>
      <w:r w:rsidR="006861CF">
        <w:rPr>
          <w:rFonts w:ascii="Times New Roman" w:hAnsi="Times New Roman" w:cs="Times New Roman"/>
          <w:sz w:val="28"/>
          <w:szCs w:val="28"/>
        </w:rPr>
        <w:t>осква,</w:t>
      </w:r>
      <w:r w:rsidR="002967D9" w:rsidRPr="0068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7D9" w:rsidRPr="002967D9">
        <w:rPr>
          <w:rFonts w:ascii="Times New Roman" w:hAnsi="Times New Roman" w:cs="Times New Roman"/>
          <w:sz w:val="28"/>
          <w:szCs w:val="28"/>
        </w:rPr>
        <w:t>Энергоатомиздат</w:t>
      </w:r>
      <w:proofErr w:type="spellEnd"/>
      <w:r w:rsidR="002967D9" w:rsidRPr="006861CF">
        <w:rPr>
          <w:rFonts w:ascii="Times New Roman" w:hAnsi="Times New Roman" w:cs="Times New Roman"/>
          <w:sz w:val="28"/>
          <w:szCs w:val="28"/>
        </w:rPr>
        <w:t xml:space="preserve">, 1994. </w:t>
      </w:r>
    </w:p>
    <w:p w:rsidR="002967D9" w:rsidRPr="00B4477B" w:rsidRDefault="00D56731" w:rsidP="00E15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967D9" w:rsidRPr="006861CF">
        <w:rPr>
          <w:rFonts w:ascii="Times New Roman" w:hAnsi="Times New Roman" w:cs="Times New Roman"/>
          <w:sz w:val="28"/>
          <w:szCs w:val="28"/>
        </w:rPr>
        <w:t xml:space="preserve">. </w:t>
      </w:r>
      <w:r w:rsidR="006861C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861CF" w:rsidRPr="006861CF">
        <w:rPr>
          <w:rFonts w:ascii="Times New Roman" w:hAnsi="Times New Roman" w:cs="Times New Roman"/>
          <w:sz w:val="28"/>
          <w:szCs w:val="28"/>
        </w:rPr>
        <w:t>.</w:t>
      </w:r>
      <w:r w:rsidR="006861C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861CF" w:rsidRPr="006861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F5601" w:rsidRPr="002F5601">
        <w:rPr>
          <w:rFonts w:ascii="Times New Roman" w:hAnsi="Times New Roman" w:cs="Times New Roman"/>
          <w:sz w:val="28"/>
          <w:szCs w:val="28"/>
          <w:lang w:val="en-US"/>
        </w:rPr>
        <w:t>Likalter</w:t>
      </w:r>
      <w:proofErr w:type="spellEnd"/>
      <w:r w:rsidR="002F5601" w:rsidRPr="006861CF">
        <w:rPr>
          <w:rFonts w:ascii="Times New Roman" w:hAnsi="Times New Roman" w:cs="Times New Roman"/>
          <w:sz w:val="28"/>
          <w:szCs w:val="28"/>
        </w:rPr>
        <w:t xml:space="preserve">. </w:t>
      </w:r>
      <w:r w:rsidR="002F5601" w:rsidRPr="006861CF">
        <w:rPr>
          <w:rFonts w:ascii="Times New Roman" w:hAnsi="Times New Roman" w:cs="Times New Roman"/>
          <w:i/>
          <w:sz w:val="28"/>
          <w:szCs w:val="28"/>
          <w:lang w:val="en-US"/>
        </w:rPr>
        <w:t>Phys</w:t>
      </w:r>
      <w:r w:rsidR="002F5601" w:rsidRPr="00B4477B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</w:t>
      </w:r>
      <w:r w:rsidR="002F5601" w:rsidRPr="006861CF">
        <w:rPr>
          <w:rFonts w:ascii="Times New Roman" w:hAnsi="Times New Roman" w:cs="Times New Roman"/>
          <w:i/>
          <w:sz w:val="28"/>
          <w:szCs w:val="28"/>
          <w:lang w:val="en-US"/>
        </w:rPr>
        <w:t>Rev. B</w:t>
      </w:r>
      <w:r w:rsidR="006861CF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="002F5601" w:rsidRPr="001B56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F5601" w:rsidRPr="001B563C">
        <w:rPr>
          <w:rFonts w:ascii="Times New Roman" w:hAnsi="Times New Roman" w:cs="Times New Roman"/>
          <w:b/>
          <w:sz w:val="28"/>
          <w:szCs w:val="28"/>
          <w:lang w:val="en-US"/>
        </w:rPr>
        <w:t>53</w:t>
      </w:r>
      <w:r w:rsidR="002F5601" w:rsidRPr="001B56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861CF">
        <w:rPr>
          <w:rFonts w:ascii="Times New Roman" w:hAnsi="Times New Roman" w:cs="Times New Roman"/>
          <w:sz w:val="28"/>
          <w:szCs w:val="28"/>
          <w:lang w:val="en-US"/>
        </w:rPr>
        <w:t>(1996)</w:t>
      </w:r>
      <w:r w:rsidR="002F5601" w:rsidRPr="001B563C">
        <w:rPr>
          <w:rFonts w:ascii="Times New Roman" w:hAnsi="Times New Roman" w:cs="Times New Roman"/>
          <w:sz w:val="28"/>
          <w:szCs w:val="28"/>
          <w:lang w:val="en-US"/>
        </w:rPr>
        <w:t xml:space="preserve"> 4386. </w:t>
      </w:r>
    </w:p>
    <w:p w:rsidR="00D56731" w:rsidRPr="00D56731" w:rsidRDefault="00D56731" w:rsidP="00E15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6731"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A.A. </w:t>
      </w:r>
      <w:proofErr w:type="spellStart"/>
      <w:r w:rsidRPr="002967D9">
        <w:rPr>
          <w:rFonts w:ascii="Times New Roman" w:hAnsi="Times New Roman" w:cs="Times New Roman"/>
          <w:sz w:val="28"/>
          <w:szCs w:val="28"/>
          <w:lang w:val="en-US"/>
        </w:rPr>
        <w:t>Likalter</w:t>
      </w:r>
      <w:proofErr w:type="spellEnd"/>
      <w:r w:rsidRPr="002967D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56731">
        <w:rPr>
          <w:rFonts w:ascii="Times New Roman" w:hAnsi="Times New Roman" w:cs="Times New Roman"/>
          <w:i/>
          <w:sz w:val="28"/>
          <w:szCs w:val="28"/>
          <w:lang w:val="en-US"/>
        </w:rPr>
        <w:t>Physica</w:t>
      </w:r>
      <w:proofErr w:type="spellEnd"/>
      <w:r w:rsidRPr="00D5673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</w:t>
      </w:r>
      <w:r w:rsidRPr="002967D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967D9">
        <w:rPr>
          <w:rFonts w:ascii="Times New Roman" w:hAnsi="Times New Roman" w:cs="Times New Roman"/>
          <w:b/>
          <w:sz w:val="28"/>
          <w:szCs w:val="28"/>
          <w:lang w:val="en-US"/>
        </w:rPr>
        <w:t>311</w:t>
      </w:r>
      <w:r w:rsidRPr="002967D9">
        <w:rPr>
          <w:rFonts w:ascii="Times New Roman" w:hAnsi="Times New Roman" w:cs="Times New Roman"/>
          <w:sz w:val="28"/>
          <w:szCs w:val="28"/>
          <w:lang w:val="en-US"/>
        </w:rPr>
        <w:t xml:space="preserve"> (2002)</w:t>
      </w:r>
      <w:r w:rsidRPr="00D56731">
        <w:rPr>
          <w:rFonts w:ascii="Times New Roman" w:hAnsi="Times New Roman" w:cs="Times New Roman"/>
          <w:sz w:val="28"/>
          <w:szCs w:val="28"/>
          <w:lang w:val="en-US"/>
        </w:rPr>
        <w:t xml:space="preserve"> 137. </w:t>
      </w:r>
    </w:p>
    <w:p w:rsidR="002F5601" w:rsidRPr="006861CF" w:rsidRDefault="002F5601" w:rsidP="00E15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F5601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D56731" w:rsidRPr="00D56731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2F560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861CF">
        <w:rPr>
          <w:rFonts w:ascii="Times New Roman" w:hAnsi="Times New Roman" w:cs="Times New Roman"/>
          <w:sz w:val="28"/>
          <w:szCs w:val="28"/>
          <w:lang w:val="en-US"/>
        </w:rPr>
        <w:t xml:space="preserve">I.G. </w:t>
      </w:r>
      <w:r w:rsidRPr="002F5601">
        <w:rPr>
          <w:rFonts w:ascii="Times New Roman" w:hAnsi="Times New Roman" w:cs="Times New Roman"/>
          <w:sz w:val="28"/>
          <w:szCs w:val="28"/>
          <w:lang w:val="en-US"/>
        </w:rPr>
        <w:t xml:space="preserve">Dillon, </w:t>
      </w:r>
      <w:r w:rsidR="006861CF">
        <w:rPr>
          <w:rFonts w:ascii="Times New Roman" w:hAnsi="Times New Roman" w:cs="Times New Roman"/>
          <w:sz w:val="28"/>
          <w:szCs w:val="28"/>
          <w:lang w:val="en-US"/>
        </w:rPr>
        <w:t xml:space="preserve">P.A. </w:t>
      </w:r>
      <w:r w:rsidRPr="002F5601">
        <w:rPr>
          <w:rFonts w:ascii="Times New Roman" w:hAnsi="Times New Roman" w:cs="Times New Roman"/>
          <w:sz w:val="28"/>
          <w:szCs w:val="28"/>
          <w:lang w:val="en-US"/>
        </w:rPr>
        <w:t xml:space="preserve">Nelson, </w:t>
      </w:r>
      <w:r w:rsidR="006861CF">
        <w:rPr>
          <w:rFonts w:ascii="Times New Roman" w:hAnsi="Times New Roman" w:cs="Times New Roman"/>
          <w:sz w:val="28"/>
          <w:szCs w:val="28"/>
          <w:lang w:val="en-US"/>
        </w:rPr>
        <w:t xml:space="preserve">B.S. </w:t>
      </w:r>
      <w:r w:rsidRPr="002F5601">
        <w:rPr>
          <w:rFonts w:ascii="Times New Roman" w:hAnsi="Times New Roman" w:cs="Times New Roman"/>
          <w:sz w:val="28"/>
          <w:szCs w:val="28"/>
          <w:lang w:val="en-US"/>
        </w:rPr>
        <w:t xml:space="preserve">Swanson. </w:t>
      </w:r>
      <w:r w:rsidRPr="006861CF">
        <w:rPr>
          <w:rFonts w:ascii="Times New Roman" w:hAnsi="Times New Roman" w:cs="Times New Roman"/>
          <w:i/>
          <w:sz w:val="28"/>
          <w:szCs w:val="28"/>
          <w:lang w:val="en-US"/>
        </w:rPr>
        <w:t>J. Chem. Phys</w:t>
      </w:r>
      <w:r w:rsidR="006861C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6861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861CF">
        <w:rPr>
          <w:rFonts w:ascii="Times New Roman" w:hAnsi="Times New Roman" w:cs="Times New Roman"/>
          <w:b/>
          <w:sz w:val="28"/>
          <w:szCs w:val="28"/>
          <w:lang w:val="en-US"/>
        </w:rPr>
        <w:t>44</w:t>
      </w:r>
      <w:r w:rsidRPr="006861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861CF">
        <w:rPr>
          <w:rFonts w:ascii="Times New Roman" w:hAnsi="Times New Roman" w:cs="Times New Roman"/>
          <w:sz w:val="28"/>
          <w:szCs w:val="28"/>
          <w:lang w:val="en-US"/>
        </w:rPr>
        <w:t xml:space="preserve">(1966) </w:t>
      </w:r>
      <w:r w:rsidRPr="006861CF">
        <w:rPr>
          <w:rFonts w:ascii="Times New Roman" w:hAnsi="Times New Roman" w:cs="Times New Roman"/>
          <w:sz w:val="28"/>
          <w:szCs w:val="28"/>
          <w:lang w:val="en-US"/>
        </w:rPr>
        <w:t xml:space="preserve">4229. </w:t>
      </w:r>
    </w:p>
    <w:p w:rsidR="002F5601" w:rsidRPr="006861CF" w:rsidRDefault="002F5601" w:rsidP="00E15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61CF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FE6F1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6861C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FE6F1A">
        <w:rPr>
          <w:rFonts w:ascii="Times New Roman" w:hAnsi="Times New Roman" w:cs="Times New Roman"/>
          <w:sz w:val="28"/>
          <w:szCs w:val="28"/>
          <w:lang w:val="en-US"/>
        </w:rPr>
        <w:t>D.A. Young</w:t>
      </w:r>
      <w:r w:rsidR="00FE6F1A" w:rsidRPr="00E154F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FE6F1A">
        <w:rPr>
          <w:rFonts w:ascii="Times New Roman" w:hAnsi="Times New Roman" w:cs="Times New Roman"/>
          <w:sz w:val="28"/>
          <w:szCs w:val="28"/>
          <w:lang w:val="en-US"/>
        </w:rPr>
        <w:t>R.J. Alder</w:t>
      </w:r>
      <w:r w:rsidR="00FE6F1A" w:rsidRPr="00E154F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FE6F1A" w:rsidRPr="006861CF">
        <w:rPr>
          <w:rFonts w:ascii="Times New Roman" w:hAnsi="Times New Roman" w:cs="Times New Roman"/>
          <w:i/>
          <w:sz w:val="28"/>
          <w:szCs w:val="28"/>
          <w:lang w:val="en-US"/>
        </w:rPr>
        <w:t>Phys. Rev. A</w:t>
      </w:r>
      <w:r w:rsidR="00FE6F1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E6F1A" w:rsidRPr="00E154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E6F1A" w:rsidRPr="00E154F0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FE6F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FE6F1A" w:rsidRPr="00E154F0">
        <w:rPr>
          <w:rFonts w:ascii="Times New Roman" w:hAnsi="Times New Roman" w:cs="Times New Roman"/>
          <w:sz w:val="28"/>
          <w:szCs w:val="28"/>
          <w:lang w:val="en-US"/>
        </w:rPr>
        <w:t>1971</w:t>
      </w:r>
      <w:r w:rsidR="00FE6F1A">
        <w:rPr>
          <w:rFonts w:ascii="Times New Roman" w:hAnsi="Times New Roman" w:cs="Times New Roman"/>
          <w:sz w:val="28"/>
          <w:szCs w:val="28"/>
          <w:lang w:val="en-US"/>
        </w:rPr>
        <w:t>) 364</w:t>
      </w:r>
      <w:r w:rsidR="00FE6F1A" w:rsidRPr="00E154F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E6F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F5601" w:rsidRDefault="0090051D" w:rsidP="00E15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12</w:t>
      </w:r>
      <w:r w:rsidR="002F5601" w:rsidRPr="006861C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306E20">
        <w:rPr>
          <w:rFonts w:ascii="Times New Roman" w:hAnsi="Times New Roman" w:cs="Times New Roman"/>
          <w:sz w:val="28"/>
          <w:szCs w:val="28"/>
          <w:lang w:val="en-US"/>
        </w:rPr>
        <w:t xml:space="preserve">A.A. </w:t>
      </w:r>
      <w:proofErr w:type="spellStart"/>
      <w:r w:rsidR="00306E20" w:rsidRPr="002967D9">
        <w:rPr>
          <w:rFonts w:ascii="Times New Roman" w:hAnsi="Times New Roman" w:cs="Times New Roman"/>
          <w:sz w:val="28"/>
          <w:szCs w:val="28"/>
          <w:lang w:val="en-US"/>
        </w:rPr>
        <w:t>Likalter</w:t>
      </w:r>
      <w:proofErr w:type="spellEnd"/>
      <w:r w:rsidR="00306E20" w:rsidRPr="002967D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6E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2EFD">
        <w:rPr>
          <w:rFonts w:ascii="Times New Roman" w:hAnsi="Times New Roman" w:cs="Times New Roman"/>
          <w:sz w:val="28"/>
          <w:szCs w:val="28"/>
        </w:rPr>
        <w:t>ТВТ</w:t>
      </w:r>
      <w:r w:rsidR="00AD2EFD" w:rsidRPr="00AD2EF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AD2EFD" w:rsidRPr="00AD2EFD">
        <w:rPr>
          <w:rFonts w:ascii="Times New Roman" w:hAnsi="Times New Roman" w:cs="Times New Roman"/>
          <w:b/>
          <w:sz w:val="28"/>
          <w:szCs w:val="28"/>
          <w:lang w:val="en-US"/>
        </w:rPr>
        <w:t>23</w:t>
      </w:r>
      <w:r w:rsidR="00AD2E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2EFD" w:rsidRPr="00AD2EFD">
        <w:rPr>
          <w:rFonts w:ascii="Times New Roman" w:hAnsi="Times New Roman" w:cs="Times New Roman"/>
          <w:sz w:val="28"/>
          <w:szCs w:val="28"/>
          <w:lang w:val="en-US"/>
        </w:rPr>
        <w:t>(1985)</w:t>
      </w:r>
      <w:r w:rsidR="00AD2EFD">
        <w:rPr>
          <w:rFonts w:ascii="Times New Roman" w:hAnsi="Times New Roman" w:cs="Times New Roman"/>
          <w:sz w:val="28"/>
          <w:szCs w:val="28"/>
        </w:rPr>
        <w:t xml:space="preserve"> 465</w:t>
      </w:r>
      <w:r w:rsidR="00AD2EFD" w:rsidRPr="00AD2EF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90051D" w:rsidRDefault="0090051D" w:rsidP="00E15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13. </w:t>
      </w:r>
      <w:r w:rsidRPr="009A3FC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861C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A3FCB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6861C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A3FCB">
        <w:rPr>
          <w:rFonts w:ascii="Times New Roman" w:hAnsi="Times New Roman" w:cs="Times New Roman"/>
          <w:sz w:val="28"/>
          <w:szCs w:val="28"/>
          <w:lang w:val="en-US"/>
        </w:rPr>
        <w:t>Apfelbaum</w:t>
      </w:r>
      <w:proofErr w:type="spellEnd"/>
      <w:r w:rsidRPr="006861C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A3FC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861C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A3FC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861C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A3FCB">
        <w:rPr>
          <w:rFonts w:ascii="Times New Roman" w:hAnsi="Times New Roman" w:cs="Times New Roman"/>
          <w:sz w:val="28"/>
          <w:szCs w:val="28"/>
          <w:lang w:val="en-US"/>
        </w:rPr>
        <w:t>Vorob</w:t>
      </w:r>
      <w:r w:rsidRPr="006861CF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9A3FCB">
        <w:rPr>
          <w:rFonts w:ascii="Times New Roman" w:hAnsi="Times New Roman" w:cs="Times New Roman"/>
          <w:sz w:val="28"/>
          <w:szCs w:val="28"/>
          <w:lang w:val="en-US"/>
        </w:rPr>
        <w:t>ev</w:t>
      </w:r>
      <w:proofErr w:type="spellEnd"/>
      <w:r w:rsidRPr="006861C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6861CF">
        <w:rPr>
          <w:rFonts w:ascii="Times New Roman" w:hAnsi="Times New Roman" w:cs="Times New Roman"/>
          <w:i/>
          <w:sz w:val="28"/>
          <w:szCs w:val="28"/>
          <w:lang w:val="en-US"/>
        </w:rPr>
        <w:t>Chem.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6861CF">
        <w:rPr>
          <w:rFonts w:ascii="Times New Roman" w:hAnsi="Times New Roman" w:cs="Times New Roman"/>
          <w:i/>
          <w:sz w:val="28"/>
          <w:szCs w:val="28"/>
          <w:lang w:val="en-US"/>
        </w:rPr>
        <w:t>Phys.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6861CF">
        <w:rPr>
          <w:rFonts w:ascii="Times New Roman" w:hAnsi="Times New Roman" w:cs="Times New Roman"/>
          <w:i/>
          <w:sz w:val="28"/>
          <w:szCs w:val="28"/>
          <w:lang w:val="en-US"/>
        </w:rPr>
        <w:t>Letters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74E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74E4B">
        <w:rPr>
          <w:rFonts w:ascii="Times New Roman" w:hAnsi="Times New Roman" w:cs="Times New Roman"/>
          <w:b/>
          <w:bCs/>
          <w:sz w:val="28"/>
          <w:szCs w:val="28"/>
          <w:lang w:val="en-US"/>
        </w:rPr>
        <w:t>467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(2009)</w:t>
      </w:r>
      <w:r w:rsidRPr="00574E4B">
        <w:rPr>
          <w:rFonts w:ascii="Times New Roman" w:hAnsi="Times New Roman" w:cs="Times New Roman"/>
          <w:sz w:val="28"/>
          <w:szCs w:val="28"/>
          <w:lang w:val="en-US"/>
        </w:rPr>
        <w:t xml:space="preserve"> 318.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0051D" w:rsidRDefault="003C4851" w:rsidP="00E15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EFD">
        <w:rPr>
          <w:rFonts w:ascii="Times New Roman" w:hAnsi="Times New Roman" w:cs="Times New Roman"/>
          <w:sz w:val="28"/>
          <w:szCs w:val="28"/>
          <w:lang w:val="en-US"/>
        </w:rPr>
        <w:t xml:space="preserve">14.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AD2EFD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D2EF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F5601">
        <w:rPr>
          <w:rFonts w:ascii="Times New Roman" w:hAnsi="Times New Roman" w:cs="Times New Roman"/>
          <w:sz w:val="28"/>
          <w:szCs w:val="28"/>
        </w:rPr>
        <w:t>Альтшулер</w:t>
      </w:r>
      <w:proofErr w:type="spellEnd"/>
      <w:r w:rsidRPr="00AD2EF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D2EFD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D2EF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F5601">
        <w:rPr>
          <w:rFonts w:ascii="Times New Roman" w:hAnsi="Times New Roman" w:cs="Times New Roman"/>
          <w:sz w:val="28"/>
          <w:szCs w:val="28"/>
        </w:rPr>
        <w:t>Бушман</w:t>
      </w:r>
      <w:proofErr w:type="spellEnd"/>
      <w:r w:rsidRPr="00AD2EF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D2EFD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D2EF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F5601">
        <w:rPr>
          <w:rFonts w:ascii="Times New Roman" w:hAnsi="Times New Roman" w:cs="Times New Roman"/>
          <w:sz w:val="28"/>
          <w:szCs w:val="28"/>
        </w:rPr>
        <w:t>Жерноклетов</w:t>
      </w:r>
      <w:proofErr w:type="spellEnd"/>
      <w:r w:rsidRPr="00AD2E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F5601">
        <w:rPr>
          <w:rFonts w:ascii="Times New Roman" w:hAnsi="Times New Roman" w:cs="Times New Roman"/>
          <w:sz w:val="28"/>
          <w:szCs w:val="28"/>
        </w:rPr>
        <w:t>и</w:t>
      </w:r>
      <w:r w:rsidRPr="00AD2E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601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B4477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C4851">
        <w:rPr>
          <w:rFonts w:ascii="Times New Roman" w:hAnsi="Times New Roman" w:cs="Times New Roman"/>
          <w:i/>
          <w:sz w:val="28"/>
          <w:szCs w:val="28"/>
        </w:rPr>
        <w:t>ЖЭТФ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4851">
        <w:rPr>
          <w:rFonts w:ascii="Times New Roman" w:hAnsi="Times New Roman" w:cs="Times New Roman"/>
          <w:sz w:val="28"/>
          <w:szCs w:val="28"/>
        </w:rPr>
        <w:t xml:space="preserve"> </w:t>
      </w:r>
      <w:r w:rsidRPr="003C4851">
        <w:rPr>
          <w:rFonts w:ascii="Times New Roman" w:hAnsi="Times New Roman" w:cs="Times New Roman"/>
          <w:b/>
          <w:sz w:val="28"/>
          <w:szCs w:val="28"/>
        </w:rPr>
        <w:t>78</w:t>
      </w:r>
      <w:r w:rsidRPr="003C4851">
        <w:rPr>
          <w:rFonts w:ascii="Times New Roman" w:hAnsi="Times New Roman" w:cs="Times New Roman"/>
          <w:sz w:val="28"/>
          <w:szCs w:val="28"/>
        </w:rPr>
        <w:t>, №</w:t>
      </w:r>
      <w:r w:rsidRPr="002F5601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C4851">
        <w:rPr>
          <w:rFonts w:ascii="Times New Roman" w:hAnsi="Times New Roman" w:cs="Times New Roman"/>
          <w:sz w:val="28"/>
          <w:szCs w:val="28"/>
        </w:rPr>
        <w:t xml:space="preserve"> (1980)</w:t>
      </w:r>
      <w:r>
        <w:rPr>
          <w:rFonts w:ascii="Times New Roman" w:hAnsi="Times New Roman" w:cs="Times New Roman"/>
          <w:sz w:val="28"/>
          <w:szCs w:val="28"/>
        </w:rPr>
        <w:t xml:space="preserve"> 607</w:t>
      </w:r>
      <w:r w:rsidRPr="003C48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5601" w:rsidRPr="00423F25" w:rsidRDefault="002F5601" w:rsidP="00E15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23F25">
        <w:rPr>
          <w:rFonts w:ascii="Times New Roman" w:hAnsi="Times New Roman" w:cs="Times New Roman"/>
          <w:sz w:val="28"/>
          <w:szCs w:val="28"/>
          <w:lang w:val="en-US"/>
        </w:rPr>
        <w:t xml:space="preserve">15. </w:t>
      </w:r>
      <w:r w:rsidR="006861CF">
        <w:rPr>
          <w:rFonts w:ascii="Times New Roman" w:hAnsi="Times New Roman" w:cs="Times New Roman"/>
          <w:sz w:val="28"/>
          <w:szCs w:val="28"/>
          <w:lang w:val="en-US"/>
        </w:rPr>
        <w:t xml:space="preserve">A.A. </w:t>
      </w:r>
      <w:proofErr w:type="spellStart"/>
      <w:r w:rsidRPr="002F5601">
        <w:rPr>
          <w:rFonts w:ascii="Times New Roman" w:hAnsi="Times New Roman" w:cs="Times New Roman"/>
          <w:sz w:val="28"/>
          <w:szCs w:val="28"/>
          <w:lang w:val="en-US"/>
        </w:rPr>
        <w:t>Likalter</w:t>
      </w:r>
      <w:proofErr w:type="spellEnd"/>
      <w:r w:rsidRPr="00423F2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861CF">
        <w:rPr>
          <w:rFonts w:ascii="Times New Roman" w:hAnsi="Times New Roman" w:cs="Times New Roman"/>
          <w:i/>
          <w:sz w:val="28"/>
          <w:szCs w:val="28"/>
          <w:lang w:val="en-US"/>
        </w:rPr>
        <w:t>Physica</w:t>
      </w:r>
      <w:proofErr w:type="spellEnd"/>
      <w:r w:rsidRPr="006861C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6861CF">
        <w:rPr>
          <w:rFonts w:ascii="Times New Roman" w:hAnsi="Times New Roman" w:cs="Times New Roman"/>
          <w:i/>
          <w:sz w:val="28"/>
          <w:szCs w:val="28"/>
          <w:lang w:val="en-US"/>
        </w:rPr>
        <w:t>Scripta</w:t>
      </w:r>
      <w:proofErr w:type="spellEnd"/>
      <w:r w:rsidR="006861C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23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423F25">
        <w:rPr>
          <w:rFonts w:ascii="Times New Roman" w:hAnsi="Times New Roman" w:cs="Times New Roman"/>
          <w:b/>
          <w:sz w:val="28"/>
          <w:szCs w:val="28"/>
          <w:lang w:val="en-US"/>
        </w:rPr>
        <w:t>55</w:t>
      </w:r>
      <w:r w:rsidRPr="00423F25">
        <w:rPr>
          <w:rFonts w:ascii="Times New Roman" w:hAnsi="Times New Roman" w:cs="Times New Roman"/>
          <w:sz w:val="28"/>
          <w:szCs w:val="28"/>
          <w:lang w:val="en-US"/>
        </w:rPr>
        <w:t xml:space="preserve"> (1997)</w:t>
      </w:r>
      <w:r w:rsidR="006861CF">
        <w:rPr>
          <w:rFonts w:ascii="Times New Roman" w:hAnsi="Times New Roman" w:cs="Times New Roman"/>
          <w:sz w:val="28"/>
          <w:szCs w:val="28"/>
          <w:lang w:val="en-US"/>
        </w:rPr>
        <w:t xml:space="preserve"> 114</w:t>
      </w:r>
      <w:r w:rsidRPr="00423F2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423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F5601" w:rsidRPr="006861CF" w:rsidRDefault="00CA0F1E" w:rsidP="00E15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B4477B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2F5601" w:rsidRPr="002F560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861CF">
        <w:rPr>
          <w:rFonts w:ascii="Times New Roman" w:hAnsi="Times New Roman" w:cs="Times New Roman"/>
          <w:sz w:val="28"/>
          <w:szCs w:val="28"/>
          <w:lang w:val="en-US"/>
        </w:rPr>
        <w:t xml:space="preserve">H. </w:t>
      </w:r>
      <w:r w:rsidR="002F5601" w:rsidRPr="002F5601">
        <w:rPr>
          <w:rFonts w:ascii="Times New Roman" w:hAnsi="Times New Roman" w:cs="Times New Roman"/>
          <w:sz w:val="28"/>
          <w:szCs w:val="28"/>
          <w:lang w:val="en-US"/>
        </w:rPr>
        <w:t xml:space="preserve">Hess. </w:t>
      </w:r>
      <w:r w:rsidR="002F5601" w:rsidRPr="006861CF">
        <w:rPr>
          <w:rFonts w:ascii="Times New Roman" w:hAnsi="Times New Roman" w:cs="Times New Roman"/>
          <w:i/>
          <w:sz w:val="28"/>
          <w:szCs w:val="28"/>
          <w:lang w:val="en-US"/>
        </w:rPr>
        <w:t>Phys. Chem. Liq</w:t>
      </w:r>
      <w:r w:rsidR="002F5601" w:rsidRPr="002F560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F5601" w:rsidRPr="002F5601">
        <w:rPr>
          <w:rFonts w:ascii="Times New Roman" w:hAnsi="Times New Roman" w:cs="Times New Roman"/>
          <w:b/>
          <w:sz w:val="28"/>
          <w:szCs w:val="28"/>
          <w:lang w:val="en-US"/>
        </w:rPr>
        <w:t>30</w:t>
      </w:r>
      <w:r w:rsidR="002F5601" w:rsidRPr="002F5601">
        <w:rPr>
          <w:rFonts w:ascii="Times New Roman" w:hAnsi="Times New Roman" w:cs="Times New Roman"/>
          <w:sz w:val="28"/>
          <w:szCs w:val="28"/>
          <w:lang w:val="en-US"/>
        </w:rPr>
        <w:t xml:space="preserve"> (1995)</w:t>
      </w:r>
      <w:r w:rsidR="006861CF">
        <w:rPr>
          <w:rFonts w:ascii="Times New Roman" w:hAnsi="Times New Roman" w:cs="Times New Roman"/>
          <w:sz w:val="28"/>
          <w:szCs w:val="28"/>
          <w:lang w:val="en-US"/>
        </w:rPr>
        <w:t xml:space="preserve"> 251</w:t>
      </w:r>
      <w:r w:rsidR="002F5601" w:rsidRPr="002F560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F56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861CF" w:rsidRPr="00180F13" w:rsidRDefault="00CA0F1E" w:rsidP="00E15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2220DA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8878CF" w:rsidRPr="008878C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861CF">
        <w:rPr>
          <w:rFonts w:ascii="Times New Roman" w:hAnsi="Times New Roman" w:cs="Times New Roman"/>
          <w:sz w:val="28"/>
          <w:szCs w:val="28"/>
          <w:lang w:val="en-US"/>
        </w:rPr>
        <w:t xml:space="preserve">S.V. </w:t>
      </w:r>
      <w:proofErr w:type="spellStart"/>
      <w:r w:rsidR="008878CF" w:rsidRPr="008878CF">
        <w:rPr>
          <w:rFonts w:ascii="Times New Roman" w:hAnsi="Times New Roman" w:cs="Times New Roman"/>
          <w:sz w:val="28"/>
          <w:szCs w:val="28"/>
          <w:lang w:val="en-US"/>
        </w:rPr>
        <w:t>Onufriev</w:t>
      </w:r>
      <w:proofErr w:type="spellEnd"/>
      <w:r w:rsidR="008878CF" w:rsidRPr="008878C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8878CF" w:rsidRPr="006861CF">
        <w:rPr>
          <w:rFonts w:ascii="Times New Roman" w:hAnsi="Times New Roman" w:cs="Times New Roman"/>
          <w:i/>
          <w:sz w:val="28"/>
          <w:szCs w:val="28"/>
          <w:lang w:val="en-US"/>
        </w:rPr>
        <w:t>High Temp</w:t>
      </w:r>
      <w:r w:rsidR="006861C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878CF" w:rsidRPr="008878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8878CF" w:rsidRPr="006861CF">
        <w:rPr>
          <w:rFonts w:ascii="Times New Roman" w:hAnsi="Times New Roman" w:cs="Times New Roman"/>
          <w:b/>
          <w:sz w:val="28"/>
          <w:szCs w:val="28"/>
          <w:lang w:val="en-US"/>
        </w:rPr>
        <w:t>49</w:t>
      </w:r>
      <w:r w:rsidR="008878CF" w:rsidRPr="006861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861CF">
        <w:rPr>
          <w:rFonts w:ascii="Times New Roman" w:hAnsi="Times New Roman" w:cs="Times New Roman"/>
          <w:sz w:val="28"/>
          <w:szCs w:val="28"/>
          <w:lang w:val="en-US"/>
        </w:rPr>
        <w:t>(2011)</w:t>
      </w:r>
      <w:r w:rsidR="008878CF" w:rsidRPr="00574E4B">
        <w:rPr>
          <w:rFonts w:ascii="Times New Roman" w:hAnsi="Times New Roman" w:cs="Times New Roman"/>
          <w:sz w:val="28"/>
          <w:szCs w:val="28"/>
          <w:lang w:val="en-US"/>
        </w:rPr>
        <w:t xml:space="preserve"> 205.</w:t>
      </w:r>
      <w:proofErr w:type="gramEnd"/>
      <w:r w:rsidR="008878CF" w:rsidRPr="00574E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6861CF" w:rsidRPr="00180F13" w:rsidSect="00B00D47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6516"/>
    <w:rsid w:val="00000A9F"/>
    <w:rsid w:val="000161CA"/>
    <w:rsid w:val="00041582"/>
    <w:rsid w:val="000475A4"/>
    <w:rsid w:val="0007141B"/>
    <w:rsid w:val="000821F8"/>
    <w:rsid w:val="00085615"/>
    <w:rsid w:val="00090197"/>
    <w:rsid w:val="000A55E8"/>
    <w:rsid w:val="000B4850"/>
    <w:rsid w:val="000F68CD"/>
    <w:rsid w:val="00105660"/>
    <w:rsid w:val="00114549"/>
    <w:rsid w:val="0011683F"/>
    <w:rsid w:val="00126CD3"/>
    <w:rsid w:val="001329FF"/>
    <w:rsid w:val="00134A39"/>
    <w:rsid w:val="00145C80"/>
    <w:rsid w:val="001472C2"/>
    <w:rsid w:val="00150543"/>
    <w:rsid w:val="0015542D"/>
    <w:rsid w:val="00180947"/>
    <w:rsid w:val="00180F13"/>
    <w:rsid w:val="00196313"/>
    <w:rsid w:val="001B563C"/>
    <w:rsid w:val="001C7F7D"/>
    <w:rsid w:val="002220DA"/>
    <w:rsid w:val="00241ED3"/>
    <w:rsid w:val="00253052"/>
    <w:rsid w:val="002666DB"/>
    <w:rsid w:val="00276653"/>
    <w:rsid w:val="00285506"/>
    <w:rsid w:val="002967D9"/>
    <w:rsid w:val="002A75EE"/>
    <w:rsid w:val="002B07F8"/>
    <w:rsid w:val="002B19A7"/>
    <w:rsid w:val="002B6F9B"/>
    <w:rsid w:val="002C0FFB"/>
    <w:rsid w:val="002C28A5"/>
    <w:rsid w:val="002C2E12"/>
    <w:rsid w:val="002D5C5E"/>
    <w:rsid w:val="002E04B5"/>
    <w:rsid w:val="002E4387"/>
    <w:rsid w:val="002F3A7D"/>
    <w:rsid w:val="002F3C7E"/>
    <w:rsid w:val="002F5601"/>
    <w:rsid w:val="002F71BC"/>
    <w:rsid w:val="00306E20"/>
    <w:rsid w:val="00310CA3"/>
    <w:rsid w:val="00326677"/>
    <w:rsid w:val="00342AAA"/>
    <w:rsid w:val="00362B46"/>
    <w:rsid w:val="00374692"/>
    <w:rsid w:val="00397392"/>
    <w:rsid w:val="003A1413"/>
    <w:rsid w:val="003B0B49"/>
    <w:rsid w:val="003B5E9A"/>
    <w:rsid w:val="003C4818"/>
    <w:rsid w:val="003C4851"/>
    <w:rsid w:val="003C491E"/>
    <w:rsid w:val="003C496F"/>
    <w:rsid w:val="003E3E00"/>
    <w:rsid w:val="003F1392"/>
    <w:rsid w:val="0041492D"/>
    <w:rsid w:val="00423F25"/>
    <w:rsid w:val="004275DC"/>
    <w:rsid w:val="00434C13"/>
    <w:rsid w:val="00434EDC"/>
    <w:rsid w:val="00467B37"/>
    <w:rsid w:val="00472165"/>
    <w:rsid w:val="00477CB2"/>
    <w:rsid w:val="00495EDA"/>
    <w:rsid w:val="004B4781"/>
    <w:rsid w:val="004C7F7B"/>
    <w:rsid w:val="004F5EA7"/>
    <w:rsid w:val="005028EE"/>
    <w:rsid w:val="00516FB3"/>
    <w:rsid w:val="00524F99"/>
    <w:rsid w:val="005364E7"/>
    <w:rsid w:val="00562DFA"/>
    <w:rsid w:val="00571562"/>
    <w:rsid w:val="00574E4B"/>
    <w:rsid w:val="00576440"/>
    <w:rsid w:val="00580934"/>
    <w:rsid w:val="00583FA9"/>
    <w:rsid w:val="005867CC"/>
    <w:rsid w:val="005D3B25"/>
    <w:rsid w:val="005D718D"/>
    <w:rsid w:val="005F7034"/>
    <w:rsid w:val="00631167"/>
    <w:rsid w:val="00643827"/>
    <w:rsid w:val="006439CE"/>
    <w:rsid w:val="00663E01"/>
    <w:rsid w:val="00666791"/>
    <w:rsid w:val="006861CF"/>
    <w:rsid w:val="006926EA"/>
    <w:rsid w:val="006B0053"/>
    <w:rsid w:val="006B287C"/>
    <w:rsid w:val="006D145B"/>
    <w:rsid w:val="006E5AA5"/>
    <w:rsid w:val="006E72EB"/>
    <w:rsid w:val="006E76F8"/>
    <w:rsid w:val="006F2162"/>
    <w:rsid w:val="006F7038"/>
    <w:rsid w:val="00720EF9"/>
    <w:rsid w:val="007376F1"/>
    <w:rsid w:val="00751AAA"/>
    <w:rsid w:val="0076436F"/>
    <w:rsid w:val="00776A49"/>
    <w:rsid w:val="0078734E"/>
    <w:rsid w:val="007A0FA8"/>
    <w:rsid w:val="007A26F4"/>
    <w:rsid w:val="007B0A31"/>
    <w:rsid w:val="007B10AE"/>
    <w:rsid w:val="007B1C17"/>
    <w:rsid w:val="007C1BBD"/>
    <w:rsid w:val="007D4F17"/>
    <w:rsid w:val="00802B97"/>
    <w:rsid w:val="00817524"/>
    <w:rsid w:val="0081794C"/>
    <w:rsid w:val="00817E45"/>
    <w:rsid w:val="008438A4"/>
    <w:rsid w:val="0085200A"/>
    <w:rsid w:val="00862D4B"/>
    <w:rsid w:val="008878CF"/>
    <w:rsid w:val="00897AC8"/>
    <w:rsid w:val="008B4B31"/>
    <w:rsid w:val="008F07E6"/>
    <w:rsid w:val="008F45B5"/>
    <w:rsid w:val="0090051D"/>
    <w:rsid w:val="00903FB9"/>
    <w:rsid w:val="009166E3"/>
    <w:rsid w:val="009223E5"/>
    <w:rsid w:val="00974D1F"/>
    <w:rsid w:val="009843B4"/>
    <w:rsid w:val="009A2242"/>
    <w:rsid w:val="009A3FCB"/>
    <w:rsid w:val="009A49F8"/>
    <w:rsid w:val="009A5E38"/>
    <w:rsid w:val="009F0184"/>
    <w:rsid w:val="009F05E1"/>
    <w:rsid w:val="009F5F8F"/>
    <w:rsid w:val="00A10E44"/>
    <w:rsid w:val="00A13A00"/>
    <w:rsid w:val="00A20B1C"/>
    <w:rsid w:val="00A517D0"/>
    <w:rsid w:val="00A52B93"/>
    <w:rsid w:val="00A566D3"/>
    <w:rsid w:val="00A64463"/>
    <w:rsid w:val="00AA229C"/>
    <w:rsid w:val="00AA4E6B"/>
    <w:rsid w:val="00AD2EFD"/>
    <w:rsid w:val="00AE3B70"/>
    <w:rsid w:val="00B00D47"/>
    <w:rsid w:val="00B01340"/>
    <w:rsid w:val="00B13FB3"/>
    <w:rsid w:val="00B15B7E"/>
    <w:rsid w:val="00B16333"/>
    <w:rsid w:val="00B4477B"/>
    <w:rsid w:val="00B50BB1"/>
    <w:rsid w:val="00B527CE"/>
    <w:rsid w:val="00B52D95"/>
    <w:rsid w:val="00B53C69"/>
    <w:rsid w:val="00B55791"/>
    <w:rsid w:val="00B74537"/>
    <w:rsid w:val="00BA033B"/>
    <w:rsid w:val="00BA0710"/>
    <w:rsid w:val="00BA08EE"/>
    <w:rsid w:val="00BA0D7D"/>
    <w:rsid w:val="00BB48ED"/>
    <w:rsid w:val="00BC3E54"/>
    <w:rsid w:val="00BD546B"/>
    <w:rsid w:val="00BD677A"/>
    <w:rsid w:val="00BD78A7"/>
    <w:rsid w:val="00BE17C3"/>
    <w:rsid w:val="00BE1E76"/>
    <w:rsid w:val="00C14BDC"/>
    <w:rsid w:val="00C26693"/>
    <w:rsid w:val="00C32ED0"/>
    <w:rsid w:val="00C41192"/>
    <w:rsid w:val="00C42429"/>
    <w:rsid w:val="00C619E1"/>
    <w:rsid w:val="00C84FFD"/>
    <w:rsid w:val="00C87496"/>
    <w:rsid w:val="00C96875"/>
    <w:rsid w:val="00CA0F1E"/>
    <w:rsid w:val="00CA5E5F"/>
    <w:rsid w:val="00CB1DA4"/>
    <w:rsid w:val="00CB328B"/>
    <w:rsid w:val="00CE5714"/>
    <w:rsid w:val="00CF1D3B"/>
    <w:rsid w:val="00CF320A"/>
    <w:rsid w:val="00D04FDC"/>
    <w:rsid w:val="00D06EBF"/>
    <w:rsid w:val="00D1293F"/>
    <w:rsid w:val="00D156E4"/>
    <w:rsid w:val="00D163D9"/>
    <w:rsid w:val="00D16C6B"/>
    <w:rsid w:val="00D171F6"/>
    <w:rsid w:val="00D177F9"/>
    <w:rsid w:val="00D26BD7"/>
    <w:rsid w:val="00D42A38"/>
    <w:rsid w:val="00D46313"/>
    <w:rsid w:val="00D56731"/>
    <w:rsid w:val="00D6149C"/>
    <w:rsid w:val="00D8188F"/>
    <w:rsid w:val="00D85078"/>
    <w:rsid w:val="00D939FA"/>
    <w:rsid w:val="00DA3C4A"/>
    <w:rsid w:val="00DC1252"/>
    <w:rsid w:val="00E042FB"/>
    <w:rsid w:val="00E154F0"/>
    <w:rsid w:val="00E21B1E"/>
    <w:rsid w:val="00E36354"/>
    <w:rsid w:val="00E3673B"/>
    <w:rsid w:val="00E40427"/>
    <w:rsid w:val="00E42DA1"/>
    <w:rsid w:val="00E6016B"/>
    <w:rsid w:val="00E9206D"/>
    <w:rsid w:val="00EE14FC"/>
    <w:rsid w:val="00EF585D"/>
    <w:rsid w:val="00F02884"/>
    <w:rsid w:val="00F16FBF"/>
    <w:rsid w:val="00F216E2"/>
    <w:rsid w:val="00F22C02"/>
    <w:rsid w:val="00F406F3"/>
    <w:rsid w:val="00F55519"/>
    <w:rsid w:val="00F56516"/>
    <w:rsid w:val="00F56870"/>
    <w:rsid w:val="00F56B1F"/>
    <w:rsid w:val="00F57540"/>
    <w:rsid w:val="00F6078C"/>
    <w:rsid w:val="00F62CB3"/>
    <w:rsid w:val="00F6756C"/>
    <w:rsid w:val="00F85CBF"/>
    <w:rsid w:val="00FA1479"/>
    <w:rsid w:val="00FA392B"/>
    <w:rsid w:val="00FB0514"/>
    <w:rsid w:val="00FB0605"/>
    <w:rsid w:val="00FE3683"/>
    <w:rsid w:val="00FE6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242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424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6E5AA5"/>
    <w:rPr>
      <w:color w:val="808080"/>
    </w:rPr>
  </w:style>
  <w:style w:type="paragraph" w:styleId="a7">
    <w:name w:val="List Paragraph"/>
    <w:basedOn w:val="a"/>
    <w:uiPriority w:val="34"/>
    <w:qFormat/>
    <w:rsid w:val="002967D9"/>
    <w:pPr>
      <w:ind w:left="720"/>
      <w:contextualSpacing/>
    </w:pPr>
  </w:style>
  <w:style w:type="character" w:customStyle="1" w:styleId="print">
    <w:name w:val="print"/>
    <w:basedOn w:val="a0"/>
    <w:rsid w:val="002967D9"/>
  </w:style>
  <w:style w:type="paragraph" w:styleId="a8">
    <w:name w:val="Normal (Web)"/>
    <w:basedOn w:val="a"/>
    <w:uiPriority w:val="99"/>
    <w:unhideWhenUsed/>
    <w:rsid w:val="00E92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180F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1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lhomkin@mail.ru,%20shum_ac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0E69A8-2643-4745-9455-B63AB6507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ОИВТ РАН</Company>
  <LinksUpToDate>false</LinksUpToDate>
  <CharactersWithSpaces>8500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2014-08-06T03:48:00Z</dcterms:created>
  <dcterms:modified xsi:type="dcterms:W3CDTF">2014-08-06T05:58:00Z</dcterms:modified>
</cp:coreProperties>
</file>