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F07" w:rsidRPr="00575E36" w:rsidRDefault="00BF742C" w:rsidP="00AF097D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jc w:val="center"/>
        <w:rPr>
          <w:rFonts w:eastAsia="Calibri"/>
        </w:rPr>
      </w:pPr>
      <w:bookmarkStart w:id="0" w:name="_GoBack"/>
      <w:r>
        <w:rPr>
          <w:rFonts w:eastAsia="Calibri"/>
        </w:rPr>
        <w:t>Углеродные нанотрубки</w:t>
      </w:r>
      <w:r w:rsidR="00113A1B">
        <w:rPr>
          <w:rFonts w:eastAsia="Calibri"/>
        </w:rPr>
        <w:t xml:space="preserve"> под воздействием экстремальных давлений.</w:t>
      </w:r>
    </w:p>
    <w:bookmarkEnd w:id="0"/>
    <w:p w:rsidR="00575E36" w:rsidRPr="00BF742C" w:rsidRDefault="00575E36" w:rsidP="00575E36">
      <w:pPr>
        <w:autoSpaceDE w:val="0"/>
        <w:autoSpaceDN w:val="0"/>
        <w:adjustRightInd w:val="0"/>
        <w:jc w:val="center"/>
        <w:rPr>
          <w:rFonts w:eastAsia="Calibri"/>
          <w:sz w:val="14"/>
          <w:szCs w:val="14"/>
        </w:rPr>
      </w:pPr>
      <w:r w:rsidRPr="00BF742C">
        <w:rPr>
          <w:sz w:val="20"/>
          <w:szCs w:val="20"/>
        </w:rPr>
        <w:t>С.Ю. Ананьев</w:t>
      </w:r>
      <w:r w:rsidRPr="00BF742C">
        <w:rPr>
          <w:sz w:val="20"/>
          <w:szCs w:val="20"/>
          <w:vertAlign w:val="superscript"/>
        </w:rPr>
        <w:t>1*</w:t>
      </w:r>
      <w:r w:rsidRPr="00BF742C">
        <w:rPr>
          <w:sz w:val="20"/>
          <w:szCs w:val="20"/>
        </w:rPr>
        <w:t xml:space="preserve">, </w:t>
      </w:r>
      <w:r w:rsidRPr="00BF742C">
        <w:rPr>
          <w:rFonts w:eastAsia="Calibri"/>
          <w:sz w:val="20"/>
          <w:szCs w:val="20"/>
        </w:rPr>
        <w:t>Mases M.</w:t>
      </w:r>
      <w:r w:rsidR="0019317F" w:rsidRPr="00BF742C">
        <w:rPr>
          <w:rFonts w:eastAsia="Calibri"/>
          <w:sz w:val="20"/>
          <w:szCs w:val="20"/>
          <w:vertAlign w:val="superscript"/>
        </w:rPr>
        <w:t>2</w:t>
      </w:r>
      <w:r w:rsidRPr="00BF742C">
        <w:rPr>
          <w:sz w:val="20"/>
          <w:szCs w:val="20"/>
        </w:rPr>
        <w:t xml:space="preserve">, </w:t>
      </w:r>
      <w:r w:rsidRPr="00BF742C">
        <w:rPr>
          <w:rFonts w:eastAsia="Calibri"/>
          <w:sz w:val="20"/>
          <w:szCs w:val="20"/>
          <w:lang w:val="en-US"/>
        </w:rPr>
        <w:t>Waldbock</w:t>
      </w:r>
      <w:r w:rsidRPr="00BF742C">
        <w:rPr>
          <w:rFonts w:eastAsia="Calibri"/>
          <w:sz w:val="20"/>
          <w:szCs w:val="20"/>
        </w:rPr>
        <w:t xml:space="preserve"> </w:t>
      </w:r>
      <w:r w:rsidRPr="00BF742C">
        <w:rPr>
          <w:rFonts w:eastAsia="Calibri"/>
          <w:sz w:val="20"/>
          <w:szCs w:val="20"/>
          <w:lang w:val="en-US"/>
        </w:rPr>
        <w:t>J</w:t>
      </w:r>
      <w:r w:rsidRPr="00BF742C">
        <w:rPr>
          <w:rFonts w:eastAsia="Calibri"/>
          <w:sz w:val="20"/>
          <w:szCs w:val="20"/>
        </w:rPr>
        <w:t>.</w:t>
      </w:r>
      <w:r w:rsidRPr="00BF742C">
        <w:rPr>
          <w:rFonts w:eastAsia="Calibri"/>
          <w:sz w:val="20"/>
          <w:szCs w:val="20"/>
          <w:vertAlign w:val="superscript"/>
        </w:rPr>
        <w:t>3</w:t>
      </w:r>
      <w:r w:rsidRPr="00BF742C">
        <w:rPr>
          <w:sz w:val="20"/>
          <w:szCs w:val="20"/>
        </w:rPr>
        <w:t xml:space="preserve">, </w:t>
      </w:r>
      <w:proofErr w:type="spellStart"/>
      <w:r w:rsidR="00BF742C" w:rsidRPr="00BF742C">
        <w:rPr>
          <w:sz w:val="20"/>
          <w:szCs w:val="20"/>
        </w:rPr>
        <w:t>Noël</w:t>
      </w:r>
      <w:proofErr w:type="spellEnd"/>
      <w:r w:rsidR="00BF742C" w:rsidRPr="00BF742C">
        <w:rPr>
          <w:sz w:val="20"/>
          <w:szCs w:val="20"/>
        </w:rPr>
        <w:t xml:space="preserve"> M.</w:t>
      </w:r>
      <w:r w:rsidR="00BF742C" w:rsidRPr="00BF742C">
        <w:rPr>
          <w:rFonts w:eastAsia="Calibri"/>
          <w:sz w:val="20"/>
          <w:szCs w:val="20"/>
          <w:vertAlign w:val="superscript"/>
        </w:rPr>
        <w:t>2</w:t>
      </w:r>
      <w:r w:rsidR="00BF742C" w:rsidRPr="00BF742C">
        <w:rPr>
          <w:rFonts w:eastAsia="Calibri"/>
          <w:sz w:val="20"/>
          <w:szCs w:val="20"/>
        </w:rPr>
        <w:t xml:space="preserve">, </w:t>
      </w:r>
      <w:r w:rsidR="00BF742C">
        <w:rPr>
          <w:rFonts w:eastAsia="Calibri"/>
          <w:sz w:val="20"/>
          <w:szCs w:val="20"/>
          <w:lang w:val="en-US"/>
        </w:rPr>
        <w:t>Lee</w:t>
      </w:r>
      <w:r w:rsidR="00BF742C" w:rsidRPr="00BF742C">
        <w:rPr>
          <w:rFonts w:eastAsia="Calibri"/>
          <w:sz w:val="20"/>
          <w:szCs w:val="20"/>
        </w:rPr>
        <w:t xml:space="preserve"> </w:t>
      </w:r>
      <w:r w:rsidR="00BF742C">
        <w:rPr>
          <w:rFonts w:eastAsia="Calibri"/>
          <w:sz w:val="20"/>
          <w:szCs w:val="20"/>
          <w:lang w:val="en-US"/>
        </w:rPr>
        <w:t>Y</w:t>
      </w:r>
      <w:r w:rsidR="00BF742C" w:rsidRPr="00BF742C">
        <w:rPr>
          <w:rFonts w:eastAsia="Calibri"/>
          <w:sz w:val="20"/>
          <w:szCs w:val="20"/>
        </w:rPr>
        <w:t>.</w:t>
      </w:r>
      <w:r w:rsidR="00BF742C" w:rsidRPr="00BF742C">
        <w:rPr>
          <w:rFonts w:eastAsia="Calibri"/>
          <w:sz w:val="20"/>
          <w:szCs w:val="20"/>
          <w:vertAlign w:val="superscript"/>
        </w:rPr>
        <w:t xml:space="preserve"> 2</w:t>
      </w:r>
      <w:r w:rsidR="00BF742C" w:rsidRPr="00BF742C">
        <w:rPr>
          <w:rFonts w:eastAsia="Calibri"/>
          <w:sz w:val="20"/>
          <w:szCs w:val="20"/>
        </w:rPr>
        <w:t>,</w:t>
      </w:r>
      <w:r w:rsidR="00584337">
        <w:rPr>
          <w:sz w:val="20"/>
          <w:szCs w:val="20"/>
        </w:rPr>
        <w:t xml:space="preserve"> </w:t>
      </w:r>
      <w:r w:rsidR="00584337">
        <w:rPr>
          <w:sz w:val="20"/>
          <w:szCs w:val="20"/>
        </w:rPr>
        <w:br/>
      </w:r>
      <w:r w:rsidRPr="00BF742C">
        <w:rPr>
          <w:rFonts w:eastAsia="Calibri"/>
          <w:sz w:val="20"/>
          <w:szCs w:val="20"/>
          <w:lang w:val="en-US"/>
        </w:rPr>
        <w:t>Dossot</w:t>
      </w:r>
      <w:r w:rsidRPr="00BF742C">
        <w:rPr>
          <w:rFonts w:eastAsia="Calibri"/>
          <w:sz w:val="20"/>
          <w:szCs w:val="20"/>
        </w:rPr>
        <w:t xml:space="preserve"> </w:t>
      </w:r>
      <w:r w:rsidRPr="00BF742C">
        <w:rPr>
          <w:rFonts w:eastAsia="Calibri"/>
          <w:sz w:val="20"/>
          <w:szCs w:val="20"/>
          <w:lang w:val="en-US"/>
        </w:rPr>
        <w:t>M</w:t>
      </w:r>
      <w:r w:rsidRPr="00BF742C">
        <w:rPr>
          <w:rFonts w:eastAsia="Calibri"/>
          <w:sz w:val="20"/>
          <w:szCs w:val="20"/>
        </w:rPr>
        <w:t>.</w:t>
      </w:r>
      <w:r w:rsidRPr="00BF742C">
        <w:rPr>
          <w:rFonts w:eastAsia="Calibri"/>
          <w:sz w:val="20"/>
          <w:szCs w:val="20"/>
          <w:vertAlign w:val="superscript"/>
        </w:rPr>
        <w:t>3</w:t>
      </w:r>
      <w:r w:rsidRPr="00BF742C">
        <w:rPr>
          <w:sz w:val="20"/>
          <w:szCs w:val="20"/>
        </w:rPr>
        <w:t xml:space="preserve">, </w:t>
      </w:r>
      <w:r w:rsidRPr="00BF742C">
        <w:rPr>
          <w:rFonts w:eastAsia="Calibri"/>
          <w:sz w:val="20"/>
          <w:szCs w:val="20"/>
          <w:lang w:val="en-US"/>
        </w:rPr>
        <w:t>Devaux</w:t>
      </w:r>
      <w:r w:rsidRPr="00BF742C">
        <w:rPr>
          <w:rFonts w:eastAsia="Calibri"/>
          <w:sz w:val="20"/>
          <w:szCs w:val="20"/>
        </w:rPr>
        <w:t xml:space="preserve"> </w:t>
      </w:r>
      <w:r w:rsidRPr="00BF742C">
        <w:rPr>
          <w:rFonts w:eastAsia="Calibri"/>
          <w:sz w:val="20"/>
          <w:szCs w:val="20"/>
          <w:lang w:val="en-US"/>
        </w:rPr>
        <w:t>X</w:t>
      </w:r>
      <w:r w:rsidRPr="00BF742C">
        <w:rPr>
          <w:rFonts w:eastAsia="Calibri"/>
          <w:sz w:val="20"/>
          <w:szCs w:val="20"/>
        </w:rPr>
        <w:t>.</w:t>
      </w:r>
      <w:r w:rsidRPr="00BF742C">
        <w:rPr>
          <w:rFonts w:eastAsia="Calibri"/>
          <w:sz w:val="20"/>
          <w:szCs w:val="20"/>
          <w:vertAlign w:val="superscript"/>
        </w:rPr>
        <w:t>3</w:t>
      </w:r>
      <w:r w:rsidRPr="00BF742C">
        <w:rPr>
          <w:sz w:val="20"/>
          <w:szCs w:val="20"/>
        </w:rPr>
        <w:t xml:space="preserve">, </w:t>
      </w:r>
      <w:r w:rsidRPr="00BF742C">
        <w:rPr>
          <w:rFonts w:eastAsia="Calibri"/>
          <w:sz w:val="20"/>
          <w:szCs w:val="20"/>
          <w:lang w:val="en-US"/>
        </w:rPr>
        <w:t>McRae</w:t>
      </w:r>
      <w:r w:rsidRPr="00BF742C">
        <w:rPr>
          <w:rFonts w:eastAsia="Calibri"/>
          <w:sz w:val="20"/>
          <w:szCs w:val="20"/>
        </w:rPr>
        <w:t xml:space="preserve"> </w:t>
      </w:r>
      <w:r w:rsidRPr="00BF742C">
        <w:rPr>
          <w:rFonts w:eastAsia="Calibri"/>
          <w:sz w:val="20"/>
          <w:szCs w:val="20"/>
          <w:lang w:val="en-US"/>
        </w:rPr>
        <w:t>E</w:t>
      </w:r>
      <w:r w:rsidRPr="00BF742C">
        <w:rPr>
          <w:rFonts w:eastAsia="Calibri"/>
          <w:sz w:val="20"/>
          <w:szCs w:val="20"/>
        </w:rPr>
        <w:t>.</w:t>
      </w:r>
      <w:r w:rsidRPr="00BF742C">
        <w:rPr>
          <w:rFonts w:eastAsia="Calibri"/>
          <w:sz w:val="20"/>
          <w:szCs w:val="20"/>
          <w:vertAlign w:val="superscript"/>
        </w:rPr>
        <w:t>3</w:t>
      </w:r>
      <w:r w:rsidRPr="00BF742C">
        <w:rPr>
          <w:sz w:val="20"/>
          <w:szCs w:val="20"/>
        </w:rPr>
        <w:t xml:space="preserve">, </w:t>
      </w:r>
      <w:r w:rsidRPr="00BF742C">
        <w:rPr>
          <w:rFonts w:eastAsia="Calibri"/>
          <w:sz w:val="20"/>
          <w:szCs w:val="20"/>
          <w:lang w:val="en-US"/>
        </w:rPr>
        <w:t>Soldatov</w:t>
      </w:r>
      <w:r w:rsidRPr="00BF742C">
        <w:rPr>
          <w:rFonts w:eastAsia="Calibri"/>
          <w:sz w:val="20"/>
          <w:szCs w:val="20"/>
        </w:rPr>
        <w:t xml:space="preserve"> </w:t>
      </w:r>
      <w:r w:rsidRPr="00BF742C">
        <w:rPr>
          <w:rFonts w:eastAsia="Calibri"/>
          <w:sz w:val="20"/>
          <w:szCs w:val="20"/>
          <w:lang w:val="en-US"/>
        </w:rPr>
        <w:t>A</w:t>
      </w:r>
      <w:r w:rsidRPr="00BF742C">
        <w:rPr>
          <w:rFonts w:eastAsia="Calibri"/>
          <w:sz w:val="20"/>
          <w:szCs w:val="20"/>
        </w:rPr>
        <w:t>.</w:t>
      </w:r>
      <w:r w:rsidRPr="00BF742C">
        <w:rPr>
          <w:rFonts w:eastAsia="Calibri"/>
          <w:sz w:val="20"/>
          <w:szCs w:val="20"/>
          <w:lang w:val="en-US"/>
        </w:rPr>
        <w:t>V</w:t>
      </w:r>
      <w:r w:rsidRPr="00BF742C">
        <w:rPr>
          <w:rFonts w:eastAsia="Calibri"/>
          <w:sz w:val="20"/>
          <w:szCs w:val="20"/>
          <w:vertAlign w:val="superscript"/>
        </w:rPr>
        <w:t>2</w:t>
      </w:r>
      <w:r w:rsidRPr="00BF742C">
        <w:rPr>
          <w:sz w:val="20"/>
          <w:szCs w:val="20"/>
        </w:rPr>
        <w:t>,</w:t>
      </w:r>
      <w:r w:rsidR="0019317F" w:rsidRPr="00BF742C">
        <w:rPr>
          <w:sz w:val="20"/>
          <w:szCs w:val="20"/>
        </w:rPr>
        <w:t xml:space="preserve"> </w:t>
      </w:r>
      <w:r w:rsidR="0019317F" w:rsidRPr="00BF742C">
        <w:rPr>
          <w:sz w:val="20"/>
          <w:szCs w:val="20"/>
          <w:bdr w:val="single" w:sz="4" w:space="0" w:color="auto"/>
        </w:rPr>
        <w:t>В.В. Милявский</w:t>
      </w:r>
      <w:r w:rsidR="0019317F" w:rsidRPr="00BF742C">
        <w:rPr>
          <w:sz w:val="20"/>
          <w:szCs w:val="20"/>
          <w:vertAlign w:val="superscript"/>
        </w:rPr>
        <w:t>1</w:t>
      </w:r>
      <w:r w:rsidRPr="00BF742C">
        <w:rPr>
          <w:sz w:val="20"/>
          <w:szCs w:val="20"/>
        </w:rPr>
        <w:t xml:space="preserve"> А.Ю. Долгобородов</w:t>
      </w:r>
      <w:r w:rsidRPr="00BF742C">
        <w:rPr>
          <w:sz w:val="20"/>
          <w:szCs w:val="20"/>
          <w:vertAlign w:val="superscript"/>
        </w:rPr>
        <w:t>1</w:t>
      </w:r>
    </w:p>
    <w:p w:rsidR="00575E36" w:rsidRPr="00BF742C" w:rsidRDefault="00575E36" w:rsidP="006E3F07">
      <w:pPr>
        <w:autoSpaceDE w:val="0"/>
        <w:autoSpaceDN w:val="0"/>
        <w:adjustRightInd w:val="0"/>
        <w:jc w:val="center"/>
        <w:rPr>
          <w:sz w:val="20"/>
          <w:szCs w:val="20"/>
          <w:lang w:val="en-US"/>
        </w:rPr>
      </w:pPr>
      <w:r w:rsidRPr="00BF742C">
        <w:rPr>
          <w:sz w:val="20"/>
          <w:szCs w:val="20"/>
          <w:lang w:val="en-US"/>
        </w:rPr>
        <w:t>*Serg.ananev@gmail.com</w:t>
      </w:r>
    </w:p>
    <w:p w:rsidR="00575E36" w:rsidRPr="00BF742C" w:rsidRDefault="00575E36" w:rsidP="00575E36">
      <w:pPr>
        <w:autoSpaceDE w:val="0"/>
        <w:autoSpaceDN w:val="0"/>
        <w:adjustRightInd w:val="0"/>
        <w:jc w:val="center"/>
        <w:rPr>
          <w:rFonts w:eastAsia="Calibri"/>
          <w:sz w:val="20"/>
          <w:szCs w:val="20"/>
          <w:lang w:val="en-US"/>
        </w:rPr>
      </w:pPr>
      <w:proofErr w:type="gramStart"/>
      <w:r w:rsidRPr="00BF742C">
        <w:rPr>
          <w:rFonts w:eastAsia="Calibri"/>
          <w:sz w:val="20"/>
          <w:szCs w:val="20"/>
          <w:vertAlign w:val="superscript"/>
          <w:lang w:val="en-US"/>
        </w:rPr>
        <w:t>1</w:t>
      </w:r>
      <w:proofErr w:type="gramEnd"/>
      <w:r w:rsidR="00CC6000" w:rsidRPr="00BF742C">
        <w:rPr>
          <w:rFonts w:eastAsia="Calibri"/>
          <w:sz w:val="20"/>
          <w:szCs w:val="20"/>
          <w:vertAlign w:val="superscript"/>
          <w:lang w:val="en-US"/>
        </w:rPr>
        <w:t xml:space="preserve"> </w:t>
      </w:r>
      <w:r w:rsidRPr="00BF742C">
        <w:rPr>
          <w:rFonts w:eastAsia="Calibri"/>
          <w:sz w:val="20"/>
          <w:szCs w:val="20"/>
          <w:lang w:val="en-US"/>
        </w:rPr>
        <w:t xml:space="preserve">ОИВТ РАН, </w:t>
      </w:r>
      <w:proofErr w:type="spellStart"/>
      <w:r w:rsidRPr="00BF742C">
        <w:rPr>
          <w:rFonts w:eastAsia="Calibri"/>
          <w:sz w:val="20"/>
          <w:szCs w:val="20"/>
          <w:lang w:val="en-US"/>
        </w:rPr>
        <w:t>Москва</w:t>
      </w:r>
      <w:proofErr w:type="spellEnd"/>
      <w:r w:rsidRPr="00BF742C">
        <w:rPr>
          <w:rFonts w:eastAsia="Calibri"/>
          <w:sz w:val="20"/>
          <w:szCs w:val="20"/>
          <w:lang w:val="en-US"/>
        </w:rPr>
        <w:t xml:space="preserve">, </w:t>
      </w:r>
      <w:proofErr w:type="spellStart"/>
      <w:r w:rsidRPr="00BF742C">
        <w:rPr>
          <w:rFonts w:eastAsia="Calibri"/>
          <w:sz w:val="20"/>
          <w:szCs w:val="20"/>
          <w:lang w:val="en-US"/>
        </w:rPr>
        <w:t>Россия</w:t>
      </w:r>
      <w:proofErr w:type="spellEnd"/>
      <w:r w:rsidRPr="00BF742C">
        <w:rPr>
          <w:rFonts w:eastAsia="Calibri"/>
          <w:sz w:val="20"/>
          <w:szCs w:val="20"/>
          <w:lang w:val="en-US"/>
        </w:rPr>
        <w:t xml:space="preserve">, </w:t>
      </w:r>
      <w:r w:rsidRPr="00BF742C">
        <w:rPr>
          <w:rFonts w:eastAsia="Calibri"/>
          <w:sz w:val="20"/>
          <w:szCs w:val="20"/>
          <w:vertAlign w:val="superscript"/>
          <w:lang w:val="en-US"/>
        </w:rPr>
        <w:t>2</w:t>
      </w:r>
      <w:r w:rsidR="00CC6000" w:rsidRPr="00BF742C">
        <w:rPr>
          <w:rFonts w:eastAsia="Calibri"/>
          <w:sz w:val="20"/>
          <w:szCs w:val="20"/>
          <w:vertAlign w:val="superscript"/>
          <w:lang w:val="en-US"/>
        </w:rPr>
        <w:t xml:space="preserve"> </w:t>
      </w:r>
      <w:r w:rsidRPr="00BF742C">
        <w:rPr>
          <w:rFonts w:eastAsia="Calibri"/>
          <w:sz w:val="20"/>
          <w:szCs w:val="20"/>
          <w:lang w:val="en-US"/>
        </w:rPr>
        <w:t xml:space="preserve">Lulea University of Technology, Lulea, Sweden, </w:t>
      </w:r>
    </w:p>
    <w:p w:rsidR="006E3F07" w:rsidRPr="00BF742C" w:rsidRDefault="00575E36" w:rsidP="00575E36">
      <w:pPr>
        <w:autoSpaceDE w:val="0"/>
        <w:autoSpaceDN w:val="0"/>
        <w:adjustRightInd w:val="0"/>
        <w:jc w:val="center"/>
        <w:rPr>
          <w:rFonts w:eastAsia="Calibri"/>
          <w:sz w:val="20"/>
          <w:szCs w:val="20"/>
          <w:lang w:val="en-US"/>
        </w:rPr>
      </w:pPr>
      <w:proofErr w:type="gramStart"/>
      <w:r w:rsidRPr="00BF742C">
        <w:rPr>
          <w:rFonts w:eastAsia="Calibri"/>
          <w:sz w:val="20"/>
          <w:szCs w:val="20"/>
          <w:vertAlign w:val="superscript"/>
          <w:lang w:val="en-US"/>
        </w:rPr>
        <w:t>3</w:t>
      </w:r>
      <w:proofErr w:type="gramEnd"/>
      <w:r w:rsidR="00CC6000" w:rsidRPr="00BF742C">
        <w:rPr>
          <w:rFonts w:eastAsia="Calibri"/>
          <w:sz w:val="20"/>
          <w:szCs w:val="20"/>
          <w:vertAlign w:val="superscript"/>
          <w:lang w:val="en-US"/>
        </w:rPr>
        <w:t xml:space="preserve"> </w:t>
      </w:r>
      <w:r w:rsidRPr="00BF742C">
        <w:rPr>
          <w:sz w:val="20"/>
          <w:szCs w:val="20"/>
          <w:lang w:val="fr-FR"/>
        </w:rPr>
        <w:t>CNRS-University of Lorraine, Villers-les-Nancy, France</w:t>
      </w:r>
    </w:p>
    <w:p w:rsidR="002551C2" w:rsidRPr="00575E36" w:rsidRDefault="002551C2" w:rsidP="00D07AF1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ind w:firstLine="567"/>
        <w:rPr>
          <w:rFonts w:eastAsia="Calibri"/>
          <w:sz w:val="20"/>
          <w:szCs w:val="20"/>
          <w:lang w:val="en-US"/>
        </w:rPr>
      </w:pPr>
    </w:p>
    <w:p w:rsidR="00575E36" w:rsidRPr="00276CBC" w:rsidRDefault="00850B42" w:rsidP="006F5EEA">
      <w:pPr>
        <w:pStyle w:val="1Zagolovok"/>
        <w:ind w:firstLine="567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Данное исследование</w:t>
      </w:r>
      <w:r w:rsidR="00285306">
        <w:rPr>
          <w:sz w:val="22"/>
          <w:szCs w:val="22"/>
          <w:lang w:val="ru-RU"/>
        </w:rPr>
        <w:t xml:space="preserve"> было направлено на изучение</w:t>
      </w:r>
      <w:r w:rsidR="00575E36" w:rsidRPr="00276CBC">
        <w:rPr>
          <w:sz w:val="22"/>
          <w:szCs w:val="22"/>
          <w:lang w:val="ru-RU"/>
        </w:rPr>
        <w:t xml:space="preserve"> </w:t>
      </w:r>
      <w:r w:rsidR="00285306">
        <w:rPr>
          <w:sz w:val="22"/>
          <w:szCs w:val="22"/>
          <w:lang w:val="ru-RU"/>
        </w:rPr>
        <w:t>свойств</w:t>
      </w:r>
      <w:r w:rsidR="00575E36" w:rsidRPr="00276CBC">
        <w:rPr>
          <w:sz w:val="22"/>
          <w:szCs w:val="22"/>
          <w:lang w:val="ru-RU"/>
        </w:rPr>
        <w:t xml:space="preserve"> </w:t>
      </w:r>
      <w:r w:rsidR="00276CBC">
        <w:rPr>
          <w:sz w:val="22"/>
          <w:szCs w:val="22"/>
          <w:lang w:val="ru-RU"/>
        </w:rPr>
        <w:t>двустенных (ДУНТ</w:t>
      </w:r>
      <w:r w:rsidR="00575E36" w:rsidRPr="00276CBC">
        <w:rPr>
          <w:sz w:val="22"/>
          <w:szCs w:val="22"/>
          <w:lang w:val="ru-RU"/>
        </w:rPr>
        <w:t xml:space="preserve">) и </w:t>
      </w:r>
      <w:r w:rsidR="00276CBC">
        <w:rPr>
          <w:sz w:val="22"/>
          <w:szCs w:val="22"/>
          <w:lang w:val="ru-RU"/>
        </w:rPr>
        <w:t>одностенных (ОУНТ)</w:t>
      </w:r>
      <w:r w:rsidR="00575E36" w:rsidRPr="00276CBC">
        <w:rPr>
          <w:sz w:val="22"/>
          <w:szCs w:val="22"/>
          <w:lang w:val="ru-RU"/>
        </w:rPr>
        <w:t xml:space="preserve"> углеродны</w:t>
      </w:r>
      <w:r w:rsidR="00276CBC">
        <w:rPr>
          <w:sz w:val="22"/>
          <w:szCs w:val="22"/>
          <w:lang w:val="ru-RU"/>
        </w:rPr>
        <w:t>х</w:t>
      </w:r>
      <w:r w:rsidR="00575E36" w:rsidRPr="00276CBC">
        <w:rPr>
          <w:sz w:val="22"/>
          <w:szCs w:val="22"/>
          <w:lang w:val="ru-RU"/>
        </w:rPr>
        <w:t xml:space="preserve"> нанотруб</w:t>
      </w:r>
      <w:r w:rsidR="00276CBC">
        <w:rPr>
          <w:sz w:val="22"/>
          <w:szCs w:val="22"/>
          <w:lang w:val="ru-RU"/>
        </w:rPr>
        <w:t xml:space="preserve">ок под воздействием высоких давлений, возникающих при ударно-волновом нагружении, </w:t>
      </w:r>
      <w:r w:rsidR="00285306">
        <w:rPr>
          <w:sz w:val="22"/>
          <w:szCs w:val="22"/>
          <w:lang w:val="ru-RU"/>
        </w:rPr>
        <w:t>а также</w:t>
      </w:r>
      <w:r w:rsidR="00D64E81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на </w:t>
      </w:r>
      <w:r w:rsidR="00285306">
        <w:rPr>
          <w:sz w:val="22"/>
          <w:szCs w:val="22"/>
          <w:lang w:val="ru-RU"/>
        </w:rPr>
        <w:t>определение давлений, выше которых происходят необратимые</w:t>
      </w:r>
      <w:r w:rsidR="00276CBC">
        <w:rPr>
          <w:sz w:val="22"/>
          <w:szCs w:val="22"/>
          <w:lang w:val="ru-RU"/>
        </w:rPr>
        <w:t xml:space="preserve"> </w:t>
      </w:r>
      <w:r w:rsidR="00D64E81">
        <w:rPr>
          <w:sz w:val="22"/>
          <w:szCs w:val="22"/>
          <w:lang w:val="ru-RU"/>
        </w:rPr>
        <w:t xml:space="preserve">повреждения </w:t>
      </w:r>
      <w:r w:rsidR="00276CBC">
        <w:rPr>
          <w:sz w:val="22"/>
          <w:szCs w:val="22"/>
          <w:lang w:val="ru-RU"/>
        </w:rPr>
        <w:t>струк</w:t>
      </w:r>
      <w:r w:rsidR="00D64E81">
        <w:rPr>
          <w:sz w:val="22"/>
          <w:szCs w:val="22"/>
          <w:lang w:val="ru-RU"/>
        </w:rPr>
        <w:t>туры</w:t>
      </w:r>
      <w:r w:rsidR="00276CBC">
        <w:rPr>
          <w:sz w:val="22"/>
          <w:szCs w:val="22"/>
          <w:lang w:val="ru-RU"/>
        </w:rPr>
        <w:t xml:space="preserve"> нанотрубок. Ранее </w:t>
      </w:r>
      <w:r w:rsidR="00E12979">
        <w:rPr>
          <w:sz w:val="22"/>
          <w:szCs w:val="22"/>
          <w:lang w:val="ru-RU"/>
        </w:rPr>
        <w:t xml:space="preserve">были проведены эксперименты, </w:t>
      </w:r>
      <w:r w:rsidR="00E12979" w:rsidRPr="00E12979">
        <w:rPr>
          <w:sz w:val="22"/>
          <w:szCs w:val="22"/>
          <w:lang w:val="ru-RU"/>
        </w:rPr>
        <w:t>п</w:t>
      </w:r>
      <w:r w:rsidR="00285306">
        <w:rPr>
          <w:sz w:val="22"/>
          <w:szCs w:val="22"/>
          <w:lang w:val="ru-RU"/>
        </w:rPr>
        <w:t>оказывающие</w:t>
      </w:r>
      <w:r w:rsidR="00E12979" w:rsidRPr="00E12979">
        <w:rPr>
          <w:sz w:val="22"/>
          <w:szCs w:val="22"/>
          <w:lang w:val="ru-RU"/>
        </w:rPr>
        <w:t xml:space="preserve"> высокую структурную стабильность </w:t>
      </w:r>
      <w:r w:rsidR="00E12979">
        <w:rPr>
          <w:sz w:val="22"/>
          <w:szCs w:val="22"/>
          <w:lang w:val="ru-RU"/>
        </w:rPr>
        <w:t>ДУНТ</w:t>
      </w:r>
      <w:r w:rsidR="00E12979" w:rsidRPr="00E12979">
        <w:rPr>
          <w:sz w:val="22"/>
          <w:szCs w:val="22"/>
          <w:lang w:val="ru-RU"/>
        </w:rPr>
        <w:t xml:space="preserve"> </w:t>
      </w:r>
      <w:r w:rsidR="00E12979">
        <w:rPr>
          <w:sz w:val="22"/>
          <w:szCs w:val="22"/>
          <w:lang w:val="ru-RU"/>
        </w:rPr>
        <w:t xml:space="preserve">при </w:t>
      </w:r>
      <w:r w:rsidR="00276CBC">
        <w:rPr>
          <w:sz w:val="22"/>
          <w:szCs w:val="22"/>
          <w:lang w:val="ru-RU"/>
        </w:rPr>
        <w:t>статическо</w:t>
      </w:r>
      <w:r w:rsidR="00E12979">
        <w:rPr>
          <w:sz w:val="22"/>
          <w:szCs w:val="22"/>
          <w:lang w:val="ru-RU"/>
        </w:rPr>
        <w:t>м</w:t>
      </w:r>
      <w:r w:rsidR="00D01B67">
        <w:rPr>
          <w:sz w:val="22"/>
          <w:szCs w:val="22"/>
          <w:lang w:val="ru-RU"/>
        </w:rPr>
        <w:t xml:space="preserve"> сжатии</w:t>
      </w:r>
      <w:r w:rsidR="00276CBC">
        <w:rPr>
          <w:sz w:val="22"/>
          <w:szCs w:val="22"/>
          <w:lang w:val="ru-RU"/>
        </w:rPr>
        <w:t>.</w:t>
      </w:r>
    </w:p>
    <w:p w:rsidR="00B95734" w:rsidRPr="0047791D" w:rsidRDefault="00285306" w:rsidP="006F5EEA">
      <w:pPr>
        <w:pStyle w:val="1Zagolovok"/>
        <w:ind w:firstLine="567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В экспериментах нагружались несколько образцов углеродных</w:t>
      </w:r>
      <w:r w:rsidR="00D01B67" w:rsidRPr="00276CBC">
        <w:rPr>
          <w:sz w:val="22"/>
          <w:szCs w:val="22"/>
          <w:lang w:val="ru-RU"/>
        </w:rPr>
        <w:t xml:space="preserve"> нанотруб</w:t>
      </w:r>
      <w:r>
        <w:rPr>
          <w:sz w:val="22"/>
          <w:szCs w:val="22"/>
          <w:lang w:val="ru-RU"/>
        </w:rPr>
        <w:t>о</w:t>
      </w:r>
      <w:r w:rsidR="00D01B67">
        <w:rPr>
          <w:sz w:val="22"/>
          <w:szCs w:val="22"/>
          <w:lang w:val="ru-RU"/>
        </w:rPr>
        <w:t>к</w:t>
      </w:r>
      <w:r>
        <w:rPr>
          <w:sz w:val="22"/>
          <w:szCs w:val="22"/>
          <w:lang w:val="ru-RU"/>
        </w:rPr>
        <w:t xml:space="preserve"> различной чистоты</w:t>
      </w:r>
      <w:r w:rsidR="00276CBC">
        <w:rPr>
          <w:sz w:val="22"/>
          <w:szCs w:val="22"/>
          <w:lang w:val="ru-RU"/>
        </w:rPr>
        <w:t>: ДУНТ с содержанием нанотрубок около 60%</w:t>
      </w:r>
      <w:r>
        <w:rPr>
          <w:sz w:val="22"/>
          <w:szCs w:val="22"/>
          <w:lang w:val="ru-RU"/>
        </w:rPr>
        <w:t xml:space="preserve"> в исходном веществе</w:t>
      </w:r>
      <w:r w:rsidR="00276CBC">
        <w:rPr>
          <w:sz w:val="22"/>
          <w:szCs w:val="22"/>
          <w:lang w:val="ru-RU"/>
        </w:rPr>
        <w:t>, ДУНТ с содержанием нанотрубок 95%</w:t>
      </w:r>
      <w:r w:rsidR="00575E36" w:rsidRPr="00276CBC">
        <w:rPr>
          <w:sz w:val="22"/>
          <w:szCs w:val="22"/>
          <w:lang w:val="ru-RU"/>
        </w:rPr>
        <w:t>, и ОУНТ</w:t>
      </w:r>
      <w:r w:rsidR="00276CBC">
        <w:rPr>
          <w:sz w:val="22"/>
          <w:szCs w:val="22"/>
          <w:lang w:val="ru-RU"/>
        </w:rPr>
        <w:t>,</w:t>
      </w:r>
      <w:r w:rsidR="00575E36" w:rsidRPr="00276CBC">
        <w:rPr>
          <w:sz w:val="22"/>
          <w:szCs w:val="22"/>
          <w:lang w:val="ru-RU"/>
        </w:rPr>
        <w:t xml:space="preserve"> </w:t>
      </w:r>
      <w:r w:rsidR="00276CBC">
        <w:rPr>
          <w:sz w:val="22"/>
          <w:szCs w:val="22"/>
          <w:lang w:val="ru-RU"/>
        </w:rPr>
        <w:t>содержащие более 95%</w:t>
      </w:r>
      <w:r>
        <w:rPr>
          <w:sz w:val="22"/>
          <w:szCs w:val="22"/>
          <w:lang w:val="ru-RU"/>
        </w:rPr>
        <w:t xml:space="preserve"> нанотрубок в</w:t>
      </w:r>
      <w:r w:rsidR="00E12979">
        <w:rPr>
          <w:sz w:val="22"/>
          <w:szCs w:val="22"/>
          <w:lang w:val="ru-RU"/>
        </w:rPr>
        <w:t xml:space="preserve"> исходном веществе</w:t>
      </w:r>
      <w:r w:rsidR="00575E36" w:rsidRPr="00276CBC">
        <w:rPr>
          <w:sz w:val="22"/>
          <w:szCs w:val="22"/>
          <w:lang w:val="ru-RU"/>
        </w:rPr>
        <w:t>. Пиков</w:t>
      </w:r>
      <w:r w:rsidR="002609E2">
        <w:rPr>
          <w:sz w:val="22"/>
          <w:szCs w:val="22"/>
          <w:lang w:val="ru-RU"/>
        </w:rPr>
        <w:t>ые</w:t>
      </w:r>
      <w:r w:rsidR="00575E36" w:rsidRPr="00276CBC">
        <w:rPr>
          <w:sz w:val="22"/>
          <w:szCs w:val="22"/>
          <w:lang w:val="ru-RU"/>
        </w:rPr>
        <w:t xml:space="preserve"> давлени</w:t>
      </w:r>
      <w:r w:rsidR="002609E2">
        <w:rPr>
          <w:sz w:val="22"/>
          <w:szCs w:val="22"/>
          <w:lang w:val="ru-RU"/>
        </w:rPr>
        <w:t>я</w:t>
      </w:r>
      <w:r w:rsidR="00575E36" w:rsidRPr="00276CBC">
        <w:rPr>
          <w:sz w:val="22"/>
          <w:szCs w:val="22"/>
          <w:lang w:val="ru-RU"/>
        </w:rPr>
        <w:t xml:space="preserve"> в образцах </w:t>
      </w:r>
      <w:r w:rsidR="002609E2">
        <w:rPr>
          <w:sz w:val="22"/>
          <w:szCs w:val="22"/>
          <w:lang w:val="ru-RU"/>
        </w:rPr>
        <w:t xml:space="preserve">достигались за счет </w:t>
      </w:r>
      <w:r>
        <w:rPr>
          <w:sz w:val="22"/>
          <w:szCs w:val="22"/>
          <w:lang w:val="ru-RU"/>
        </w:rPr>
        <w:t xml:space="preserve">многократных </w:t>
      </w:r>
      <w:proofErr w:type="spellStart"/>
      <w:r>
        <w:rPr>
          <w:sz w:val="22"/>
          <w:szCs w:val="22"/>
          <w:lang w:val="ru-RU"/>
        </w:rPr>
        <w:t>переотражений</w:t>
      </w:r>
      <w:proofErr w:type="spellEnd"/>
      <w:r w:rsidR="00E12979">
        <w:rPr>
          <w:sz w:val="22"/>
          <w:szCs w:val="22"/>
          <w:lang w:val="ru-RU"/>
        </w:rPr>
        <w:t xml:space="preserve"> ударной</w:t>
      </w:r>
      <w:r w:rsidR="002609E2">
        <w:rPr>
          <w:sz w:val="22"/>
          <w:szCs w:val="22"/>
          <w:lang w:val="ru-RU"/>
        </w:rPr>
        <w:t xml:space="preserve"> </w:t>
      </w:r>
      <w:r w:rsidR="00575E36" w:rsidRPr="00276CBC">
        <w:rPr>
          <w:sz w:val="22"/>
          <w:szCs w:val="22"/>
          <w:lang w:val="ru-RU"/>
        </w:rPr>
        <w:t>волн</w:t>
      </w:r>
      <w:r w:rsidR="00E12979">
        <w:rPr>
          <w:sz w:val="22"/>
          <w:szCs w:val="22"/>
          <w:lang w:val="ru-RU"/>
        </w:rPr>
        <w:t>ы</w:t>
      </w:r>
      <w:r w:rsidR="00575E36" w:rsidRPr="00276CBC">
        <w:rPr>
          <w:sz w:val="22"/>
          <w:szCs w:val="22"/>
          <w:lang w:val="ru-RU"/>
        </w:rPr>
        <w:t xml:space="preserve"> между стенками ампулы </w:t>
      </w:r>
      <w:r>
        <w:rPr>
          <w:sz w:val="22"/>
          <w:szCs w:val="22"/>
          <w:lang w:val="ru-RU"/>
        </w:rPr>
        <w:t xml:space="preserve">сохранения </w:t>
      </w:r>
      <w:r w:rsidR="00575E36" w:rsidRPr="00276CBC">
        <w:rPr>
          <w:sz w:val="22"/>
          <w:szCs w:val="22"/>
          <w:lang w:val="ru-RU"/>
        </w:rPr>
        <w:t>и были</w:t>
      </w:r>
      <w:r w:rsidR="002609E2">
        <w:rPr>
          <w:sz w:val="22"/>
          <w:szCs w:val="22"/>
          <w:lang w:val="ru-RU"/>
        </w:rPr>
        <w:t xml:space="preserve"> равны</w:t>
      </w:r>
      <w:r>
        <w:rPr>
          <w:sz w:val="22"/>
          <w:szCs w:val="22"/>
          <w:lang w:val="ru-RU"/>
        </w:rPr>
        <w:t xml:space="preserve"> 14 - 98 ГПа для ДУНТ и 19 - </w:t>
      </w:r>
      <w:r w:rsidR="002609E2">
        <w:rPr>
          <w:sz w:val="22"/>
          <w:szCs w:val="22"/>
          <w:lang w:val="ru-RU"/>
        </w:rPr>
        <w:t xml:space="preserve">52 ГПа для ОУНТ. </w:t>
      </w:r>
      <w:r>
        <w:rPr>
          <w:sz w:val="22"/>
          <w:szCs w:val="22"/>
          <w:lang w:val="ru-RU"/>
        </w:rPr>
        <w:t>Анализ образцов п</w:t>
      </w:r>
      <w:r w:rsidR="00D64E81" w:rsidRPr="00D64E81">
        <w:rPr>
          <w:sz w:val="22"/>
          <w:szCs w:val="22"/>
          <w:lang w:val="ru-RU"/>
        </w:rPr>
        <w:t xml:space="preserve">осле </w:t>
      </w:r>
      <w:r w:rsidR="009B2920">
        <w:rPr>
          <w:sz w:val="22"/>
          <w:szCs w:val="22"/>
          <w:lang w:val="ru-RU"/>
        </w:rPr>
        <w:t>нагружения проводился методом</w:t>
      </w:r>
      <w:r w:rsidR="00D64E81" w:rsidRPr="00D64E81">
        <w:rPr>
          <w:sz w:val="22"/>
          <w:szCs w:val="22"/>
          <w:lang w:val="ru-RU"/>
        </w:rPr>
        <w:t xml:space="preserve"> электронной микроскопии </w:t>
      </w:r>
      <w:r w:rsidR="00E12979">
        <w:rPr>
          <w:sz w:val="22"/>
          <w:szCs w:val="22"/>
          <w:lang w:val="ru-RU"/>
        </w:rPr>
        <w:t>высокого разрешения (</w:t>
      </w:r>
      <w:r w:rsidR="00D64E81" w:rsidRPr="00D64E81">
        <w:rPr>
          <w:sz w:val="22"/>
          <w:szCs w:val="22"/>
          <w:lang w:val="ru-RU"/>
        </w:rPr>
        <w:t>HRTEM</w:t>
      </w:r>
      <w:r w:rsidR="00E12979">
        <w:rPr>
          <w:sz w:val="22"/>
          <w:szCs w:val="22"/>
          <w:lang w:val="ru-RU"/>
        </w:rPr>
        <w:t>)</w:t>
      </w:r>
      <w:r w:rsidR="00D64E81" w:rsidRPr="00D64E81">
        <w:rPr>
          <w:sz w:val="22"/>
          <w:szCs w:val="22"/>
          <w:lang w:val="ru-RU"/>
        </w:rPr>
        <w:t xml:space="preserve"> и </w:t>
      </w:r>
      <w:r>
        <w:rPr>
          <w:sz w:val="22"/>
          <w:szCs w:val="22"/>
          <w:lang w:val="ru-RU"/>
        </w:rPr>
        <w:t xml:space="preserve">методом </w:t>
      </w:r>
      <w:r w:rsidR="00D64E81" w:rsidRPr="00D64E81">
        <w:rPr>
          <w:sz w:val="22"/>
          <w:szCs w:val="22"/>
          <w:lang w:val="ru-RU"/>
        </w:rPr>
        <w:t>комбинационного (</w:t>
      </w:r>
      <w:proofErr w:type="spellStart"/>
      <w:r w:rsidR="00D64E81" w:rsidRPr="00D64E81">
        <w:rPr>
          <w:sz w:val="22"/>
          <w:szCs w:val="22"/>
          <w:lang w:val="ru-RU"/>
        </w:rPr>
        <w:t>рамановского</w:t>
      </w:r>
      <w:proofErr w:type="spellEnd"/>
      <w:r w:rsidR="00D64E81" w:rsidRPr="00D64E81">
        <w:rPr>
          <w:sz w:val="22"/>
          <w:szCs w:val="22"/>
          <w:lang w:val="ru-RU"/>
        </w:rPr>
        <w:t>) рассеяния</w:t>
      </w:r>
      <w:r>
        <w:rPr>
          <w:sz w:val="22"/>
          <w:szCs w:val="22"/>
          <w:lang w:val="ru-RU"/>
        </w:rPr>
        <w:t xml:space="preserve"> света</w:t>
      </w:r>
      <w:r w:rsidR="00D64E81" w:rsidRPr="00D64E81">
        <w:rPr>
          <w:sz w:val="22"/>
          <w:szCs w:val="22"/>
          <w:lang w:val="ru-RU"/>
        </w:rPr>
        <w:t xml:space="preserve"> (КР</w:t>
      </w:r>
      <w:r w:rsidR="00E12979">
        <w:rPr>
          <w:sz w:val="22"/>
          <w:szCs w:val="22"/>
          <w:lang w:val="ru-RU"/>
        </w:rPr>
        <w:t>С</w:t>
      </w:r>
      <w:r w:rsidR="00D64E81" w:rsidRPr="00D64E81">
        <w:rPr>
          <w:sz w:val="22"/>
          <w:szCs w:val="22"/>
          <w:lang w:val="ru-RU"/>
        </w:rPr>
        <w:t>).</w:t>
      </w:r>
      <w:r w:rsidR="00D64E81">
        <w:rPr>
          <w:sz w:val="22"/>
          <w:szCs w:val="22"/>
          <w:lang w:val="ru-RU"/>
        </w:rPr>
        <w:t xml:space="preserve"> </w:t>
      </w:r>
      <w:r w:rsidR="00D64E81" w:rsidRPr="00D64E81">
        <w:rPr>
          <w:sz w:val="22"/>
          <w:szCs w:val="22"/>
          <w:lang w:val="ru-RU"/>
        </w:rPr>
        <w:t xml:space="preserve">Результаты просвечивающей электронной микроскопии </w:t>
      </w:r>
      <w:r w:rsidR="00E12979">
        <w:rPr>
          <w:sz w:val="22"/>
          <w:szCs w:val="22"/>
          <w:lang w:val="ru-RU"/>
        </w:rPr>
        <w:t>показали, что происходят значительные</w:t>
      </w:r>
      <w:r w:rsidR="00D64E81" w:rsidRPr="00D64E81">
        <w:rPr>
          <w:sz w:val="22"/>
          <w:szCs w:val="22"/>
          <w:lang w:val="ru-RU"/>
        </w:rPr>
        <w:t xml:space="preserve"> повреждения нанотрубок</w:t>
      </w:r>
      <w:r w:rsidR="00E12979">
        <w:rPr>
          <w:sz w:val="22"/>
          <w:szCs w:val="22"/>
          <w:lang w:val="ru-RU"/>
        </w:rPr>
        <w:t xml:space="preserve"> - они ломаются, сплющиваются и </w:t>
      </w:r>
      <w:r w:rsidR="00C91EF3">
        <w:rPr>
          <w:sz w:val="22"/>
          <w:szCs w:val="22"/>
          <w:lang w:val="ru-RU"/>
        </w:rPr>
        <w:t xml:space="preserve">даже </w:t>
      </w:r>
      <w:r w:rsidR="00E12979">
        <w:rPr>
          <w:sz w:val="22"/>
          <w:szCs w:val="22"/>
          <w:lang w:val="ru-RU"/>
        </w:rPr>
        <w:t xml:space="preserve">разворачиваются вдоль оси, образуя листы графена. </w:t>
      </w:r>
      <w:r w:rsidR="00D64E81">
        <w:rPr>
          <w:sz w:val="22"/>
          <w:szCs w:val="22"/>
          <w:lang w:val="ru-RU"/>
        </w:rPr>
        <w:t>С</w:t>
      </w:r>
      <w:r w:rsidR="00575E36" w:rsidRPr="00276CBC">
        <w:rPr>
          <w:sz w:val="22"/>
          <w:szCs w:val="22"/>
          <w:lang w:val="ru-RU"/>
        </w:rPr>
        <w:t xml:space="preserve">труктурные повреждения </w:t>
      </w:r>
      <w:r w:rsidR="00D64E81">
        <w:rPr>
          <w:sz w:val="22"/>
          <w:szCs w:val="22"/>
          <w:lang w:val="ru-RU"/>
        </w:rPr>
        <w:t>нанотрубок</w:t>
      </w:r>
      <w:r w:rsidR="00850B42">
        <w:rPr>
          <w:sz w:val="22"/>
          <w:szCs w:val="22"/>
          <w:lang w:val="ru-RU"/>
        </w:rPr>
        <w:t xml:space="preserve">, а также отношение интенсивностей </w:t>
      </w:r>
      <w:r w:rsidR="00850B42">
        <w:rPr>
          <w:sz w:val="22"/>
          <w:szCs w:val="22"/>
        </w:rPr>
        <w:t>D</w:t>
      </w:r>
      <w:r w:rsidR="00850B42" w:rsidRPr="00D64E81">
        <w:rPr>
          <w:sz w:val="22"/>
          <w:szCs w:val="22"/>
          <w:lang w:val="ru-RU"/>
        </w:rPr>
        <w:t>-</w:t>
      </w:r>
      <w:r w:rsidR="00850B42">
        <w:rPr>
          <w:sz w:val="22"/>
          <w:szCs w:val="22"/>
          <w:lang w:val="ru-RU"/>
        </w:rPr>
        <w:t xml:space="preserve"> и G-пиков </w:t>
      </w:r>
      <w:r w:rsidR="00E12979">
        <w:rPr>
          <w:sz w:val="22"/>
          <w:szCs w:val="22"/>
          <w:lang w:val="ru-RU"/>
        </w:rPr>
        <w:t xml:space="preserve">увеличиваются с ростом </w:t>
      </w:r>
      <w:r w:rsidR="00D64E81">
        <w:rPr>
          <w:sz w:val="22"/>
          <w:szCs w:val="22"/>
          <w:lang w:val="ru-RU"/>
        </w:rPr>
        <w:t>давления в ударной волне</w:t>
      </w:r>
      <w:r w:rsidR="009B2920">
        <w:rPr>
          <w:sz w:val="22"/>
          <w:szCs w:val="22"/>
          <w:lang w:val="ru-RU"/>
        </w:rPr>
        <w:t>.</w:t>
      </w:r>
      <w:r w:rsidR="00D64E81">
        <w:rPr>
          <w:sz w:val="22"/>
          <w:szCs w:val="22"/>
          <w:lang w:val="ru-RU"/>
        </w:rPr>
        <w:t xml:space="preserve"> </w:t>
      </w:r>
      <w:r w:rsidR="0047791D">
        <w:rPr>
          <w:sz w:val="22"/>
          <w:szCs w:val="22"/>
          <w:lang w:val="ru-RU"/>
        </w:rPr>
        <w:t>Порог</w:t>
      </w:r>
      <w:r w:rsidR="00850B42">
        <w:rPr>
          <w:sz w:val="22"/>
          <w:szCs w:val="22"/>
          <w:lang w:val="ru-RU"/>
        </w:rPr>
        <w:t>овое давление</w:t>
      </w:r>
      <w:r w:rsidR="0047791D">
        <w:rPr>
          <w:sz w:val="22"/>
          <w:szCs w:val="22"/>
          <w:lang w:val="ru-RU"/>
        </w:rPr>
        <w:t xml:space="preserve"> структурной стабильности ДУНТ лежит между д</w:t>
      </w:r>
      <w:r w:rsidR="00850B42">
        <w:rPr>
          <w:sz w:val="22"/>
          <w:szCs w:val="22"/>
          <w:lang w:val="ru-RU"/>
        </w:rPr>
        <w:t xml:space="preserve">авлениями в 26 и 30 ГПа и </w:t>
      </w:r>
      <w:r w:rsidR="0047791D">
        <w:rPr>
          <w:sz w:val="22"/>
          <w:szCs w:val="22"/>
          <w:lang w:val="ru-RU"/>
        </w:rPr>
        <w:t xml:space="preserve">около 19 ГПа для ОУНТ. </w:t>
      </w:r>
      <w:r w:rsidR="004859B6">
        <w:rPr>
          <w:sz w:val="22"/>
          <w:szCs w:val="22"/>
          <w:lang w:val="ru-RU"/>
        </w:rPr>
        <w:t>Как ДУНТ, так и ОУНТ</w:t>
      </w:r>
      <w:r w:rsidR="00575E36" w:rsidRPr="00276CBC">
        <w:rPr>
          <w:sz w:val="22"/>
          <w:szCs w:val="22"/>
          <w:lang w:val="ru-RU"/>
        </w:rPr>
        <w:t xml:space="preserve"> продемонстрировали </w:t>
      </w:r>
      <w:r w:rsidR="0047791D">
        <w:rPr>
          <w:sz w:val="22"/>
          <w:szCs w:val="22"/>
          <w:lang w:val="ru-RU"/>
        </w:rPr>
        <w:t xml:space="preserve">более </w:t>
      </w:r>
      <w:r w:rsidR="00575E36" w:rsidRPr="00276CBC">
        <w:rPr>
          <w:sz w:val="22"/>
          <w:szCs w:val="22"/>
          <w:lang w:val="ru-RU"/>
        </w:rPr>
        <w:t xml:space="preserve">высокую </w:t>
      </w:r>
      <w:r w:rsidR="00C91EF3">
        <w:rPr>
          <w:sz w:val="22"/>
          <w:szCs w:val="22"/>
          <w:lang w:val="ru-RU"/>
        </w:rPr>
        <w:t>устойчивость</w:t>
      </w:r>
      <w:r w:rsidR="00575E36" w:rsidRPr="00276CBC">
        <w:rPr>
          <w:sz w:val="22"/>
          <w:szCs w:val="22"/>
          <w:lang w:val="ru-RU"/>
        </w:rPr>
        <w:t xml:space="preserve"> к структурным</w:t>
      </w:r>
      <w:r w:rsidR="00D64E81">
        <w:rPr>
          <w:sz w:val="22"/>
          <w:szCs w:val="22"/>
          <w:lang w:val="ru-RU"/>
        </w:rPr>
        <w:t xml:space="preserve"> повреждениям при </w:t>
      </w:r>
      <w:r w:rsidR="00C91EF3">
        <w:rPr>
          <w:sz w:val="22"/>
          <w:szCs w:val="22"/>
          <w:lang w:val="ru-RU"/>
        </w:rPr>
        <w:t xml:space="preserve">статическом </w:t>
      </w:r>
      <w:r w:rsidR="00D64E81">
        <w:rPr>
          <w:sz w:val="22"/>
          <w:szCs w:val="22"/>
          <w:lang w:val="ru-RU"/>
        </w:rPr>
        <w:t>сжатии</w:t>
      </w:r>
      <w:r w:rsidR="0047791D">
        <w:rPr>
          <w:sz w:val="22"/>
          <w:szCs w:val="22"/>
          <w:lang w:val="ru-RU"/>
        </w:rPr>
        <w:t xml:space="preserve">, чем при </w:t>
      </w:r>
      <w:r w:rsidR="00D01B67" w:rsidRPr="00D01B67">
        <w:rPr>
          <w:sz w:val="22"/>
          <w:szCs w:val="22"/>
          <w:lang w:val="ru-RU"/>
        </w:rPr>
        <w:t>ударно-вол</w:t>
      </w:r>
      <w:r w:rsidR="00D01B67">
        <w:rPr>
          <w:sz w:val="22"/>
          <w:szCs w:val="22"/>
          <w:lang w:val="ru-RU"/>
        </w:rPr>
        <w:t>н</w:t>
      </w:r>
      <w:r w:rsidR="00D01B67" w:rsidRPr="00D01B67">
        <w:rPr>
          <w:sz w:val="22"/>
          <w:szCs w:val="22"/>
          <w:lang w:val="ru-RU"/>
        </w:rPr>
        <w:t>ов</w:t>
      </w:r>
      <w:r w:rsidR="0047791D">
        <w:rPr>
          <w:sz w:val="22"/>
          <w:szCs w:val="22"/>
          <w:lang w:val="ru-RU"/>
        </w:rPr>
        <w:t>ом</w:t>
      </w:r>
      <w:r w:rsidR="00D01B67" w:rsidRPr="00D01B67">
        <w:rPr>
          <w:sz w:val="22"/>
          <w:szCs w:val="22"/>
          <w:lang w:val="ru-RU"/>
        </w:rPr>
        <w:t xml:space="preserve"> нагружени</w:t>
      </w:r>
      <w:r w:rsidR="0047791D">
        <w:rPr>
          <w:sz w:val="22"/>
          <w:szCs w:val="22"/>
          <w:lang w:val="ru-RU"/>
        </w:rPr>
        <w:t>и</w:t>
      </w:r>
      <w:r w:rsidR="00E12979">
        <w:rPr>
          <w:sz w:val="22"/>
          <w:szCs w:val="22"/>
          <w:lang w:val="ru-RU"/>
        </w:rPr>
        <w:t>.</w:t>
      </w:r>
    </w:p>
    <w:sectPr w:rsidR="00B95734" w:rsidRPr="0047791D" w:rsidSect="00F55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old">
    <w:altName w:val="Times New Roman"/>
    <w:charset w:val="00"/>
    <w:family w:val="roman"/>
    <w:pitch w:val="default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60D"/>
    <w:rsid w:val="00071868"/>
    <w:rsid w:val="00075A2B"/>
    <w:rsid w:val="00096F43"/>
    <w:rsid w:val="00113A1B"/>
    <w:rsid w:val="0019317F"/>
    <w:rsid w:val="001D0873"/>
    <w:rsid w:val="001E0C74"/>
    <w:rsid w:val="001E260D"/>
    <w:rsid w:val="00242EB0"/>
    <w:rsid w:val="002551C2"/>
    <w:rsid w:val="002609E2"/>
    <w:rsid w:val="00276CBC"/>
    <w:rsid w:val="00285306"/>
    <w:rsid w:val="002E7B30"/>
    <w:rsid w:val="0041154F"/>
    <w:rsid w:val="00417151"/>
    <w:rsid w:val="00444122"/>
    <w:rsid w:val="0047791D"/>
    <w:rsid w:val="004859B6"/>
    <w:rsid w:val="004B0641"/>
    <w:rsid w:val="005529CD"/>
    <w:rsid w:val="00575E36"/>
    <w:rsid w:val="00584337"/>
    <w:rsid w:val="005E13C9"/>
    <w:rsid w:val="006E3F07"/>
    <w:rsid w:val="006F5EEA"/>
    <w:rsid w:val="007C5D6A"/>
    <w:rsid w:val="00850B42"/>
    <w:rsid w:val="008B4B31"/>
    <w:rsid w:val="00936631"/>
    <w:rsid w:val="009B2920"/>
    <w:rsid w:val="009F650F"/>
    <w:rsid w:val="00A17040"/>
    <w:rsid w:val="00A869FF"/>
    <w:rsid w:val="00AF097D"/>
    <w:rsid w:val="00B36D8F"/>
    <w:rsid w:val="00B91AC1"/>
    <w:rsid w:val="00B95734"/>
    <w:rsid w:val="00BE208F"/>
    <w:rsid w:val="00BF742C"/>
    <w:rsid w:val="00C61C14"/>
    <w:rsid w:val="00C91EF3"/>
    <w:rsid w:val="00CC6000"/>
    <w:rsid w:val="00CE2A8C"/>
    <w:rsid w:val="00D01B67"/>
    <w:rsid w:val="00D07AF1"/>
    <w:rsid w:val="00D44734"/>
    <w:rsid w:val="00D64E81"/>
    <w:rsid w:val="00E12979"/>
    <w:rsid w:val="00F55C12"/>
    <w:rsid w:val="00FC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757E33-02F3-40FA-A911-20DAA8AEA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60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re1">
    <w:name w:val="Titre 1"/>
    <w:next w:val="a"/>
    <w:rsid w:val="001E260D"/>
    <w:pPr>
      <w:keepNext/>
      <w:spacing w:before="240" w:after="60"/>
      <w:outlineLvl w:val="0"/>
    </w:pPr>
    <w:rPr>
      <w:rFonts w:ascii="Arial Bold" w:eastAsia="ヒラギノ角ゴ Pro W3" w:hAnsi="Arial Bold"/>
      <w:color w:val="000000"/>
      <w:kern w:val="32"/>
      <w:sz w:val="32"/>
      <w:lang w:val="en-GB"/>
    </w:rPr>
  </w:style>
  <w:style w:type="paragraph" w:customStyle="1" w:styleId="1Zagolovok">
    <w:name w:val="1_Zagolovok"/>
    <w:basedOn w:val="a"/>
    <w:autoRedefine/>
    <w:rsid w:val="001E260D"/>
    <w:pPr>
      <w:widowControl w:val="0"/>
      <w:jc w:val="both"/>
    </w:pPr>
    <w:rPr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YIY</dc:creator>
  <cp:keywords/>
  <dc:description/>
  <cp:lastModifiedBy>Лилия Минибаева</cp:lastModifiedBy>
  <cp:revision>2</cp:revision>
  <dcterms:created xsi:type="dcterms:W3CDTF">2014-07-16T14:20:00Z</dcterms:created>
  <dcterms:modified xsi:type="dcterms:W3CDTF">2014-07-16T14:20:00Z</dcterms:modified>
</cp:coreProperties>
</file>