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25" w:rsidRPr="00252A25" w:rsidRDefault="00252A25" w:rsidP="00252A2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52A25">
        <w:rPr>
          <w:rFonts w:ascii="Times New Roman" w:hAnsi="Times New Roman"/>
          <w:sz w:val="28"/>
          <w:szCs w:val="28"/>
        </w:rPr>
        <w:t>ШКОЛЬНЫЙ ЭКОЛОГИЧЕСК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252A25">
        <w:rPr>
          <w:rFonts w:ascii="Times New Roman" w:hAnsi="Times New Roman"/>
          <w:sz w:val="28"/>
          <w:szCs w:val="28"/>
        </w:rPr>
        <w:t xml:space="preserve"> МОНИТОРИНГ КАК ОДНА ИЗ ФОРМ  ОРГАНИЗАЦИИ ИССЛЕДОВАТЕЛЬСКОЙ ДЕЯТЕЛЬНОСТИ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DE1FDC" w:rsidRDefault="00907AE0" w:rsidP="00252A25">
      <w:pPr>
        <w:tabs>
          <w:tab w:val="left" w:pos="142"/>
        </w:tabs>
        <w:spacing w:after="0" w:line="36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t xml:space="preserve">Камалова Эльвира </w:t>
      </w:r>
      <w:proofErr w:type="spellStart"/>
      <w:r w:rsidRPr="008154D4">
        <w:rPr>
          <w:rFonts w:ascii="Times New Roman" w:hAnsi="Times New Roman"/>
          <w:sz w:val="28"/>
          <w:szCs w:val="28"/>
        </w:rPr>
        <w:t>Мидхатовна</w:t>
      </w:r>
      <w:proofErr w:type="spellEnd"/>
      <w:r w:rsidRPr="008154D4">
        <w:rPr>
          <w:rFonts w:ascii="Times New Roman" w:hAnsi="Times New Roman"/>
          <w:sz w:val="28"/>
          <w:szCs w:val="28"/>
        </w:rPr>
        <w:t xml:space="preserve">, учитель химии, </w:t>
      </w:r>
    </w:p>
    <w:p w:rsidR="00DE1FDC" w:rsidRDefault="00907AE0" w:rsidP="00252A25">
      <w:pPr>
        <w:tabs>
          <w:tab w:val="left" w:pos="142"/>
        </w:tabs>
        <w:spacing w:after="0" w:line="360" w:lineRule="auto"/>
        <w:jc w:val="center"/>
        <w:outlineLvl w:val="3"/>
        <w:rPr>
          <w:rFonts w:ascii="Times New Roman" w:hAnsi="Times New Roman"/>
          <w:sz w:val="28"/>
          <w:szCs w:val="28"/>
        </w:rPr>
      </w:pPr>
      <w:proofErr w:type="spellStart"/>
      <w:r w:rsidRPr="008154D4">
        <w:rPr>
          <w:rFonts w:ascii="Times New Roman" w:hAnsi="Times New Roman"/>
          <w:sz w:val="28"/>
          <w:szCs w:val="28"/>
        </w:rPr>
        <w:t>Хазиева</w:t>
      </w:r>
      <w:proofErr w:type="spellEnd"/>
      <w:r w:rsidRPr="008154D4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8154D4">
        <w:rPr>
          <w:rFonts w:ascii="Times New Roman" w:hAnsi="Times New Roman"/>
          <w:sz w:val="28"/>
          <w:szCs w:val="28"/>
        </w:rPr>
        <w:t>Ринатовна</w:t>
      </w:r>
      <w:proofErr w:type="spellEnd"/>
      <w:r w:rsidRPr="008154D4">
        <w:rPr>
          <w:rFonts w:ascii="Times New Roman" w:hAnsi="Times New Roman"/>
          <w:sz w:val="28"/>
          <w:szCs w:val="28"/>
        </w:rPr>
        <w:t xml:space="preserve">, учитель биологии </w:t>
      </w:r>
    </w:p>
    <w:p w:rsidR="006A6D7A" w:rsidRPr="008154D4" w:rsidRDefault="006A6D7A" w:rsidP="00252A25">
      <w:pPr>
        <w:tabs>
          <w:tab w:val="left" w:pos="142"/>
        </w:tabs>
        <w:spacing w:after="0" w:line="36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4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</w:t>
      </w:r>
      <w:r w:rsidRPr="008154D4">
        <w:rPr>
          <w:rFonts w:ascii="Times New Roman" w:hAnsi="Times New Roman"/>
          <w:sz w:val="28"/>
          <w:szCs w:val="28"/>
        </w:rPr>
        <w:t xml:space="preserve">«Арская средняя общеобразовательная школа №1 </w:t>
      </w:r>
      <w:proofErr w:type="spellStart"/>
      <w:r w:rsidRPr="008154D4">
        <w:rPr>
          <w:rFonts w:ascii="Times New Roman" w:hAnsi="Times New Roman"/>
          <w:sz w:val="28"/>
          <w:szCs w:val="28"/>
        </w:rPr>
        <w:t>им.В.Ф.Ежкова</w:t>
      </w:r>
      <w:proofErr w:type="spellEnd"/>
      <w:r w:rsidRPr="008154D4">
        <w:rPr>
          <w:rFonts w:ascii="Times New Roman" w:hAnsi="Times New Roman"/>
          <w:sz w:val="28"/>
          <w:szCs w:val="28"/>
        </w:rPr>
        <w:t xml:space="preserve"> с  углубленным изучением отдельных предметов»</w:t>
      </w:r>
    </w:p>
    <w:p w:rsidR="00907AE0" w:rsidRPr="008154D4" w:rsidRDefault="006A6D7A" w:rsidP="00252A2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t xml:space="preserve"> </w:t>
      </w:r>
      <w:r w:rsidR="00907AE0" w:rsidRPr="008154D4">
        <w:rPr>
          <w:rFonts w:ascii="Times New Roman" w:hAnsi="Times New Roman"/>
          <w:sz w:val="28"/>
          <w:szCs w:val="28"/>
        </w:rPr>
        <w:t>(</w:t>
      </w:r>
      <w:proofErr w:type="spellStart"/>
      <w:r w:rsidR="00907AE0" w:rsidRPr="008154D4">
        <w:rPr>
          <w:rFonts w:ascii="Times New Roman" w:hAnsi="Times New Roman"/>
          <w:sz w:val="28"/>
          <w:szCs w:val="28"/>
          <w:lang w:val="en-US"/>
        </w:rPr>
        <w:t>arskasosh</w:t>
      </w:r>
      <w:proofErr w:type="spellEnd"/>
      <w:r w:rsidR="00907AE0" w:rsidRPr="008154D4">
        <w:rPr>
          <w:rFonts w:ascii="Times New Roman" w:hAnsi="Times New Roman"/>
          <w:sz w:val="28"/>
          <w:szCs w:val="28"/>
        </w:rPr>
        <w:t>1</w:t>
      </w:r>
      <w:r w:rsidRPr="008154D4">
        <w:rPr>
          <w:rFonts w:ascii="Times New Roman" w:hAnsi="Times New Roman"/>
          <w:sz w:val="28"/>
          <w:szCs w:val="28"/>
        </w:rPr>
        <w:t>@</w:t>
      </w:r>
      <w:r w:rsidR="00907AE0" w:rsidRPr="008154D4">
        <w:rPr>
          <w:rFonts w:ascii="Times New Roman" w:hAnsi="Times New Roman"/>
          <w:sz w:val="28"/>
          <w:szCs w:val="28"/>
          <w:lang w:val="en-US"/>
        </w:rPr>
        <w:t>mail</w:t>
      </w:r>
      <w:r w:rsidR="00907AE0" w:rsidRPr="008154D4">
        <w:rPr>
          <w:rFonts w:ascii="Times New Roman" w:hAnsi="Times New Roman"/>
          <w:sz w:val="28"/>
          <w:szCs w:val="28"/>
        </w:rPr>
        <w:t>.</w:t>
      </w:r>
      <w:proofErr w:type="spellStart"/>
      <w:r w:rsidR="00907AE0" w:rsidRPr="008154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07AE0" w:rsidRPr="008154D4">
        <w:rPr>
          <w:rFonts w:ascii="Times New Roman" w:hAnsi="Times New Roman"/>
          <w:sz w:val="28"/>
          <w:szCs w:val="28"/>
        </w:rPr>
        <w:t>)</w:t>
      </w:r>
    </w:p>
    <w:p w:rsidR="00907AE0" w:rsidRPr="008154D4" w:rsidRDefault="00907AE0" w:rsidP="00252A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t>Возрастающее воздействие человека на природу и возникающие в связи с этим экологические проблемы привели к тому, что одним из актуальных направлений учебно-воспитательного процесса стало формирование у учащихся экологических знаний и умений. Именно с этим связаны надежды педагогов на повышение качества экологической образованности обучающихся, а также на формирование экологического мышления, развитие экологической культуры, что является непременным условием формирования современной конкурентоспособной личности.</w:t>
      </w:r>
    </w:p>
    <w:p w:rsidR="00907AE0" w:rsidRPr="008154D4" w:rsidRDefault="00907AE0" w:rsidP="00252A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t xml:space="preserve">Методическое объединение учителей естественных дисциплин </w:t>
      </w:r>
      <w:r w:rsidR="006A6D7A" w:rsidRPr="008154D4">
        <w:rPr>
          <w:rFonts w:ascii="Times New Roman" w:hAnsi="Times New Roman"/>
          <w:sz w:val="28"/>
          <w:szCs w:val="28"/>
        </w:rPr>
        <w:t xml:space="preserve">нашей школы </w:t>
      </w:r>
      <w:r w:rsidRPr="008154D4">
        <w:rPr>
          <w:rFonts w:ascii="Times New Roman" w:hAnsi="Times New Roman"/>
          <w:sz w:val="28"/>
          <w:szCs w:val="28"/>
        </w:rPr>
        <w:t>многие годы работает над темой «</w:t>
      </w:r>
      <w:proofErr w:type="spellStart"/>
      <w:r w:rsidRPr="008154D4">
        <w:rPr>
          <w:rFonts w:ascii="Times New Roman" w:hAnsi="Times New Roman"/>
          <w:sz w:val="28"/>
          <w:szCs w:val="28"/>
        </w:rPr>
        <w:t>Экологизация</w:t>
      </w:r>
      <w:proofErr w:type="spellEnd"/>
      <w:r w:rsidRPr="008154D4">
        <w:rPr>
          <w:rFonts w:ascii="Times New Roman" w:hAnsi="Times New Roman"/>
          <w:sz w:val="28"/>
          <w:szCs w:val="28"/>
        </w:rPr>
        <w:t xml:space="preserve"> образования в области естественных наук». Эта тема выбрана не случайно. Во-первых, сегодня данное направление работы актуально, во-вторых, мы считаем, в успешном осуществлении эколого-нравственного воспитания личности ведущая роль принадлежит предметам естественнонаучного цикла, в частности, географии, биологии, химии. Воздействуя одновременно на чувства, воображение и интеллект человека,  эти предметы способствуют формированию мировоззрения, морального облика, гражданской позиции и эколого-нравственных качеств. Кроме того, в программах этих предметов предусмотрены вопросы охраны окружающей среды, и имеются большие возможности для экологического воспитания конкурентоспособной в современном мире личности.</w:t>
      </w:r>
    </w:p>
    <w:p w:rsidR="00907AE0" w:rsidRPr="008154D4" w:rsidRDefault="00907AE0" w:rsidP="00252A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lastRenderedPageBreak/>
        <w:t xml:space="preserve">Практика показывает, что успешное экологическое воспитание возможно лишь в том случае, когда учителю удается пробудить и поддерживать устойчивый интерес </w:t>
      </w:r>
      <w:proofErr w:type="gramStart"/>
      <w:r w:rsidRPr="008154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154D4">
        <w:rPr>
          <w:rFonts w:ascii="Times New Roman" w:hAnsi="Times New Roman"/>
          <w:sz w:val="28"/>
          <w:szCs w:val="28"/>
        </w:rPr>
        <w:t xml:space="preserve"> к современным экологическим проблемам. В процессе обучения и воспитания на предметах естественнонаучного цикла педагоги используют методические приемы, где нужны научный поиск, доказательства, своя точка зрения, умение грамотно выделять и применять необходимый материал из информационного потока, проявлять индивидуальные черты и навыки самообразования.</w:t>
      </w:r>
    </w:p>
    <w:p w:rsidR="00907AE0" w:rsidRPr="008154D4" w:rsidRDefault="00907AE0" w:rsidP="00252A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4D4">
        <w:rPr>
          <w:rFonts w:ascii="Times New Roman" w:hAnsi="Times New Roman"/>
          <w:sz w:val="28"/>
          <w:szCs w:val="28"/>
        </w:rPr>
        <w:t xml:space="preserve">Экологическое воспитание в нашей школе начинается с младших классов, где закладываются элементарные экологические знания и умения. Учащиеся среднего звена, обладая необходимой базой знаний по экологии, активно участвуют в различных экологических мероприятиях, учебно-исследовательских проектах и ученических научных конференциях. Особое место в экологическом воспитании занимает совместная деятельность обучающихся и Северного территориального управления Министерства экологии и природных ресурсов РТ. Проводятся фенологические наблюдения, мониторинг окружающей среды школы, операции «Мусор» и «Родник», изучение эрозии почв и ее предотвращение (посадка деревьев). </w:t>
      </w:r>
    </w:p>
    <w:p w:rsidR="00634D07" w:rsidRDefault="00252A25" w:rsidP="00252A2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34D07">
        <w:rPr>
          <w:color w:val="000000"/>
          <w:sz w:val="28"/>
          <w:szCs w:val="28"/>
        </w:rPr>
        <w:t>Исследовательская деятельность школьников, их непо</w:t>
      </w:r>
      <w:r>
        <w:rPr>
          <w:color w:val="000000"/>
          <w:sz w:val="28"/>
          <w:szCs w:val="28"/>
        </w:rPr>
        <w:t>средственное общение с природой</w:t>
      </w:r>
      <w:r w:rsidR="00634D07">
        <w:rPr>
          <w:color w:val="000000"/>
          <w:sz w:val="28"/>
          <w:szCs w:val="28"/>
        </w:rPr>
        <w:t xml:space="preserve"> является надежным способом приобретения экологического сознания и экологических знаний.</w:t>
      </w:r>
      <w:r w:rsidR="00634D07">
        <w:rPr>
          <w:color w:val="000000"/>
          <w:sz w:val="27"/>
          <w:szCs w:val="27"/>
        </w:rPr>
        <w:t xml:space="preserve"> </w:t>
      </w:r>
      <w:r w:rsidR="00634D07">
        <w:rPr>
          <w:color w:val="000000"/>
          <w:sz w:val="28"/>
          <w:szCs w:val="28"/>
        </w:rPr>
        <w:t>Одним из видов исследовательской деятельности школьников, включающим системные, комплексные иссле</w:t>
      </w:r>
      <w:r w:rsidR="00634D07">
        <w:rPr>
          <w:color w:val="000000"/>
          <w:sz w:val="28"/>
          <w:szCs w:val="28"/>
        </w:rPr>
        <w:softHyphen/>
        <w:t>дования, является школьный экологический мониторинг.</w:t>
      </w:r>
    </w:p>
    <w:p w:rsidR="00C64208" w:rsidRPr="00634D07" w:rsidRDefault="00634D07" w:rsidP="00252A25">
      <w:pPr>
        <w:pStyle w:val="a3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</w:t>
      </w:r>
      <w:r w:rsidR="008154D4">
        <w:rPr>
          <w:sz w:val="28"/>
          <w:szCs w:val="28"/>
        </w:rPr>
        <w:t xml:space="preserve"> </w:t>
      </w:r>
      <w:r w:rsidR="008154D4" w:rsidRPr="008154D4">
        <w:rPr>
          <w:sz w:val="28"/>
          <w:szCs w:val="28"/>
        </w:rPr>
        <w:t>В  2011 году в школе начал реализоваться республиканский проект  «Школа - центр компетенции в электронном образовании». В рамках этого  проекта школа была  оснащена современным оборудованием, новейшими компьютерами, комплексом мобильный класс. Ш</w:t>
      </w:r>
      <w:r w:rsidR="008154D4" w:rsidRPr="008154D4">
        <w:rPr>
          <w:bCs/>
          <w:color w:val="000000"/>
          <w:sz w:val="28"/>
          <w:szCs w:val="28"/>
        </w:rPr>
        <w:t xml:space="preserve">кола также является участником межведомственного  научно-практического проекта «Здоровье моей школы» (Школьный экологический мониторинг»), имеется  оборудование для реализации этого проекта, что </w:t>
      </w:r>
      <w:r w:rsidR="008154D4" w:rsidRPr="008154D4">
        <w:rPr>
          <w:sz w:val="28"/>
          <w:szCs w:val="28"/>
        </w:rPr>
        <w:t xml:space="preserve"> является прекрасной основой для </w:t>
      </w:r>
      <w:r w:rsidR="008154D4" w:rsidRPr="008154D4">
        <w:rPr>
          <w:sz w:val="28"/>
          <w:szCs w:val="28"/>
        </w:rPr>
        <w:lastRenderedPageBreak/>
        <w:t>организации исследова</w:t>
      </w:r>
      <w:r>
        <w:rPr>
          <w:sz w:val="28"/>
          <w:szCs w:val="28"/>
        </w:rPr>
        <w:t xml:space="preserve">тельской деятельности учащихся. </w:t>
      </w:r>
      <w:r w:rsidR="008154D4" w:rsidRPr="008154D4">
        <w:rPr>
          <w:sz w:val="28"/>
          <w:szCs w:val="28"/>
        </w:rPr>
        <w:t xml:space="preserve">Школьный экологический мониторинг является частью системы экологического образования, направленного на формирование экологических знаний, исследовательских умений, навыков, мировоззрения на базе практической деятельности. Работа учащихся в экологической лаборатории позволяет формировать у них такие личностные качества, как умение работать в коллективе, брать на себя ответственность при решении тех или иных вопросов, анализировать результаты деятельности, делать выводы. </w:t>
      </w:r>
      <w:r w:rsidR="00F57355" w:rsidRPr="00F57355">
        <w:rPr>
          <w:sz w:val="28"/>
          <w:szCs w:val="28"/>
        </w:rPr>
        <w:t>Большое воспитательное значение имеет эмоциональное воздействие экологического эксперимента. Исследовательский эксперимент, воздействуя на учащихся, возбуждает интерес к решению экологических проблем и</w:t>
      </w:r>
      <w:r>
        <w:rPr>
          <w:sz w:val="28"/>
          <w:szCs w:val="28"/>
        </w:rPr>
        <w:t>,</w:t>
      </w:r>
      <w:r w:rsidR="00F57355" w:rsidRPr="00F57355">
        <w:rPr>
          <w:sz w:val="28"/>
          <w:szCs w:val="28"/>
        </w:rPr>
        <w:t xml:space="preserve"> в особенности</w:t>
      </w:r>
      <w:r>
        <w:rPr>
          <w:sz w:val="28"/>
          <w:szCs w:val="28"/>
        </w:rPr>
        <w:t>,</w:t>
      </w:r>
      <w:r w:rsidR="00F57355" w:rsidRPr="00F57355">
        <w:rPr>
          <w:sz w:val="28"/>
          <w:szCs w:val="28"/>
        </w:rPr>
        <w:t xml:space="preserve"> к изучению проблем своей местности, вызывает чувство удовлетворения полученными результатами; возникает чувство сопричастности за судьбу природных объектов, осознание значимости практической помощи природе родного края. </w:t>
      </w:r>
      <w:r w:rsidR="00C64208" w:rsidRPr="00F57355">
        <w:rPr>
          <w:sz w:val="28"/>
          <w:szCs w:val="28"/>
        </w:rPr>
        <w:t>На основе</w:t>
      </w:r>
      <w:r w:rsidR="008154D4">
        <w:rPr>
          <w:sz w:val="28"/>
          <w:szCs w:val="28"/>
        </w:rPr>
        <w:t xml:space="preserve"> мониторинговых исследов</w:t>
      </w:r>
      <w:r w:rsidR="00C64208">
        <w:rPr>
          <w:sz w:val="28"/>
          <w:szCs w:val="28"/>
        </w:rPr>
        <w:t xml:space="preserve">аний учащиеся составляют научно-исследовательские проекты, участвуют в научно-практических конференциях. Наши ученики являются победителями и призерами </w:t>
      </w:r>
      <w:r w:rsidR="00C64208" w:rsidRPr="008154D4">
        <w:rPr>
          <w:sz w:val="28"/>
          <w:szCs w:val="28"/>
          <w:lang w:val="tt-RU"/>
        </w:rPr>
        <w:t>Открытой экологической конференции, посвященной  году Экологии</w:t>
      </w:r>
      <w:r w:rsidR="00C64208">
        <w:rPr>
          <w:sz w:val="28"/>
          <w:szCs w:val="28"/>
          <w:lang w:val="tt-RU"/>
        </w:rPr>
        <w:t xml:space="preserve">, </w:t>
      </w:r>
      <w:r w:rsidR="00E72B67" w:rsidRPr="009E12CA">
        <w:rPr>
          <w:sz w:val="28"/>
          <w:szCs w:val="28"/>
        </w:rPr>
        <w:t>Республиканск</w:t>
      </w:r>
      <w:r w:rsidR="00E72B67">
        <w:rPr>
          <w:sz w:val="28"/>
          <w:szCs w:val="28"/>
        </w:rPr>
        <w:t>ой</w:t>
      </w:r>
      <w:r w:rsidR="00E72B67" w:rsidRPr="009E12CA">
        <w:rPr>
          <w:sz w:val="28"/>
          <w:szCs w:val="28"/>
        </w:rPr>
        <w:t xml:space="preserve"> конференци</w:t>
      </w:r>
      <w:r w:rsidR="00E72B67">
        <w:rPr>
          <w:sz w:val="28"/>
          <w:szCs w:val="28"/>
        </w:rPr>
        <w:t>и</w:t>
      </w:r>
      <w:r w:rsidR="00E72B67" w:rsidRPr="009E12CA">
        <w:rPr>
          <w:sz w:val="28"/>
          <w:szCs w:val="28"/>
        </w:rPr>
        <w:t xml:space="preserve"> «Человек и природа», посвященн</w:t>
      </w:r>
      <w:r w:rsidR="00E72B67">
        <w:rPr>
          <w:sz w:val="28"/>
          <w:szCs w:val="28"/>
        </w:rPr>
        <w:t>ой</w:t>
      </w:r>
      <w:r w:rsidR="00E72B67" w:rsidRPr="009E12CA">
        <w:rPr>
          <w:sz w:val="28"/>
          <w:szCs w:val="28"/>
        </w:rPr>
        <w:t xml:space="preserve"> Году экологической культуры и охраны окружающей среды в РТ</w:t>
      </w:r>
      <w:r w:rsidR="00E72B67">
        <w:rPr>
          <w:sz w:val="28"/>
          <w:szCs w:val="28"/>
        </w:rPr>
        <w:t>.</w:t>
      </w:r>
    </w:p>
    <w:p w:rsidR="002D7A0A" w:rsidRPr="008154D4" w:rsidRDefault="002D7A0A" w:rsidP="00252A2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В дальнейшем мы хотим </w:t>
      </w:r>
      <w:r w:rsidRPr="000934AE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>ь</w:t>
      </w:r>
      <w:r w:rsidRPr="000934AE">
        <w:rPr>
          <w:rFonts w:ascii="Times New Roman" w:hAnsi="Times New Roman"/>
          <w:sz w:val="28"/>
          <w:szCs w:val="28"/>
        </w:rPr>
        <w:t>  больше</w:t>
      </w:r>
      <w:r>
        <w:rPr>
          <w:rFonts w:ascii="Times New Roman" w:hAnsi="Times New Roman"/>
          <w:sz w:val="28"/>
          <w:szCs w:val="28"/>
        </w:rPr>
        <w:t>е число</w:t>
      </w:r>
      <w:r w:rsidRPr="000934AE">
        <w:rPr>
          <w:rFonts w:ascii="Times New Roman" w:hAnsi="Times New Roman"/>
          <w:sz w:val="28"/>
          <w:szCs w:val="28"/>
        </w:rPr>
        <w:t xml:space="preserve"> учеников к научно-исследовательской деятельности, расшир</w:t>
      </w:r>
      <w:r>
        <w:rPr>
          <w:rFonts w:ascii="Times New Roman" w:hAnsi="Times New Roman"/>
          <w:sz w:val="28"/>
          <w:szCs w:val="28"/>
        </w:rPr>
        <w:t>ить</w:t>
      </w:r>
      <w:r w:rsidRPr="000934AE">
        <w:rPr>
          <w:rFonts w:ascii="Times New Roman" w:hAnsi="Times New Roman"/>
          <w:sz w:val="28"/>
          <w:szCs w:val="28"/>
        </w:rPr>
        <w:t xml:space="preserve"> тематик</w:t>
      </w:r>
      <w:r>
        <w:rPr>
          <w:rFonts w:ascii="Times New Roman" w:hAnsi="Times New Roman"/>
          <w:sz w:val="28"/>
          <w:szCs w:val="28"/>
        </w:rPr>
        <w:t>у</w:t>
      </w:r>
      <w:r w:rsidRPr="000934AE">
        <w:rPr>
          <w:rFonts w:ascii="Times New Roman" w:hAnsi="Times New Roman"/>
          <w:sz w:val="28"/>
          <w:szCs w:val="28"/>
        </w:rPr>
        <w:t xml:space="preserve"> исследований,</w:t>
      </w:r>
      <w:r>
        <w:rPr>
          <w:rFonts w:ascii="Times New Roman" w:hAnsi="Times New Roman"/>
          <w:sz w:val="28"/>
          <w:szCs w:val="28"/>
        </w:rPr>
        <w:t xml:space="preserve"> работать в сотрудничестве с преподавателями ВУЗов. </w:t>
      </w:r>
    </w:p>
    <w:p w:rsidR="008154D4" w:rsidRPr="00C64208" w:rsidRDefault="008154D4" w:rsidP="00252A25">
      <w:pPr>
        <w:spacing w:line="360" w:lineRule="auto"/>
        <w:ind w:left="-142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154D4" w:rsidRPr="008154D4" w:rsidRDefault="008154D4" w:rsidP="00252A25">
      <w:pPr>
        <w:spacing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154D4" w:rsidRPr="008154D4" w:rsidRDefault="008154D4" w:rsidP="00252A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4D4" w:rsidRPr="008154D4" w:rsidRDefault="008154D4" w:rsidP="00252A25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785" w:rsidRPr="008154D4" w:rsidRDefault="00A27785" w:rsidP="00252A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785" w:rsidRPr="008154D4" w:rsidRDefault="00A27785" w:rsidP="00252A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27785" w:rsidRPr="008154D4" w:rsidSect="00907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AE0"/>
    <w:rsid w:val="00252A25"/>
    <w:rsid w:val="002D7A0A"/>
    <w:rsid w:val="004779AD"/>
    <w:rsid w:val="005134D0"/>
    <w:rsid w:val="005B69F3"/>
    <w:rsid w:val="00634D07"/>
    <w:rsid w:val="006A6D7A"/>
    <w:rsid w:val="008154D4"/>
    <w:rsid w:val="008B4DC7"/>
    <w:rsid w:val="00907AE0"/>
    <w:rsid w:val="00A27785"/>
    <w:rsid w:val="00C64208"/>
    <w:rsid w:val="00DA6F90"/>
    <w:rsid w:val="00DC728C"/>
    <w:rsid w:val="00DE1FDC"/>
    <w:rsid w:val="00E72B67"/>
    <w:rsid w:val="00F0708C"/>
    <w:rsid w:val="00F5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2014-03-21T17:00:00Z</dcterms:created>
  <dcterms:modified xsi:type="dcterms:W3CDTF">2014-03-21T17:58:00Z</dcterms:modified>
</cp:coreProperties>
</file>