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9F" w:rsidRPr="005C35B9" w:rsidRDefault="0070339F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C63C38" w:rsidRPr="005C35B9" w:rsidRDefault="0070339F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МБОУ «Сиренькинская СОШ»</w:t>
      </w:r>
    </w:p>
    <w:p w:rsidR="0070339F" w:rsidRPr="005C35B9" w:rsidRDefault="0070339F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63395C" w:rsidRPr="00BB2DC3" w:rsidRDefault="0063395C" w:rsidP="00633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2DC3">
        <w:rPr>
          <w:rFonts w:ascii="Times New Roman" w:hAnsi="Times New Roman" w:cs="Times New Roman"/>
          <w:b/>
          <w:i/>
          <w:sz w:val="28"/>
          <w:szCs w:val="28"/>
        </w:rPr>
        <w:t>Новые подходы к естественнонаучному образованию</w:t>
      </w:r>
    </w:p>
    <w:p w:rsidR="0070339F" w:rsidRPr="005C35B9" w:rsidRDefault="0070339F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0339F" w:rsidRPr="005C35B9" w:rsidRDefault="0070339F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0339F" w:rsidRPr="005C35B9" w:rsidRDefault="0070339F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Доклад на тему:</w:t>
      </w:r>
    </w:p>
    <w:p w:rsidR="00DE04C1" w:rsidRPr="005C35B9" w:rsidRDefault="0070339F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B9">
        <w:rPr>
          <w:rFonts w:ascii="Times New Roman" w:hAnsi="Times New Roman" w:cs="Times New Roman"/>
          <w:b/>
          <w:sz w:val="28"/>
          <w:szCs w:val="28"/>
        </w:rPr>
        <w:t xml:space="preserve">«Использование современной </w:t>
      </w:r>
      <w:r w:rsidRPr="005C35B9">
        <w:rPr>
          <w:rFonts w:ascii="Times New Roman" w:hAnsi="Times New Roman" w:cs="Times New Roman"/>
          <w:b/>
          <w:sz w:val="28"/>
          <w:szCs w:val="28"/>
        </w:rPr>
        <w:tab/>
        <w:t xml:space="preserve"> технологии </w:t>
      </w:r>
    </w:p>
    <w:p w:rsidR="00DE04C1" w:rsidRPr="005C35B9" w:rsidRDefault="0070339F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B9">
        <w:rPr>
          <w:rFonts w:ascii="Times New Roman" w:hAnsi="Times New Roman" w:cs="Times New Roman"/>
          <w:b/>
          <w:sz w:val="28"/>
          <w:szCs w:val="28"/>
        </w:rPr>
        <w:t xml:space="preserve">в обучении физики, </w:t>
      </w:r>
      <w:r w:rsidR="0063395C">
        <w:rPr>
          <w:rFonts w:ascii="Times New Roman" w:hAnsi="Times New Roman" w:cs="Times New Roman"/>
          <w:b/>
          <w:sz w:val="28"/>
          <w:szCs w:val="28"/>
        </w:rPr>
        <w:t>информатики</w:t>
      </w:r>
    </w:p>
    <w:p w:rsidR="0070339F" w:rsidRPr="005C35B9" w:rsidRDefault="0070339F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B9">
        <w:rPr>
          <w:rFonts w:ascii="Times New Roman" w:hAnsi="Times New Roman" w:cs="Times New Roman"/>
          <w:b/>
          <w:sz w:val="28"/>
          <w:szCs w:val="28"/>
        </w:rPr>
        <w:t>как средство повышение мотивации</w:t>
      </w:r>
      <w:r w:rsidR="0063395C">
        <w:rPr>
          <w:rFonts w:ascii="Times New Roman" w:hAnsi="Times New Roman" w:cs="Times New Roman"/>
          <w:b/>
          <w:sz w:val="28"/>
          <w:szCs w:val="28"/>
        </w:rPr>
        <w:t xml:space="preserve"> учащихся</w:t>
      </w:r>
      <w:r w:rsidR="00DE04C1" w:rsidRPr="005C35B9">
        <w:rPr>
          <w:rFonts w:ascii="Times New Roman" w:hAnsi="Times New Roman" w:cs="Times New Roman"/>
          <w:b/>
          <w:sz w:val="28"/>
          <w:szCs w:val="28"/>
        </w:rPr>
        <w:t>»</w:t>
      </w:r>
    </w:p>
    <w:p w:rsidR="0070339F" w:rsidRPr="005C35B9" w:rsidRDefault="005C35B9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(из опыта работы)</w:t>
      </w:r>
    </w:p>
    <w:p w:rsidR="0070339F" w:rsidRPr="005C35B9" w:rsidRDefault="0070339F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0339F" w:rsidRPr="005C35B9" w:rsidRDefault="0070339F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0339F" w:rsidRPr="005C35B9" w:rsidRDefault="0070339F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0339F" w:rsidRPr="005C35B9" w:rsidRDefault="0070339F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0339F" w:rsidRPr="005C35B9" w:rsidRDefault="0070339F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0339F" w:rsidRPr="005C35B9" w:rsidRDefault="0070339F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0339F" w:rsidRPr="005C35B9" w:rsidRDefault="0070339F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0339F" w:rsidRPr="005C35B9" w:rsidRDefault="0070339F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0339F" w:rsidRPr="005C35B9" w:rsidRDefault="0070339F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0339F" w:rsidRPr="005C35B9" w:rsidRDefault="00DE04C1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Работу выполнила: Калугина Л.И.-учитель физики</w:t>
      </w:r>
      <w:r w:rsidR="00C711FA">
        <w:rPr>
          <w:rFonts w:ascii="Times New Roman" w:hAnsi="Times New Roman" w:cs="Times New Roman"/>
          <w:sz w:val="28"/>
          <w:szCs w:val="28"/>
        </w:rPr>
        <w:t>, химии и информатики</w:t>
      </w:r>
    </w:p>
    <w:p w:rsidR="0070339F" w:rsidRPr="005C35B9" w:rsidRDefault="0070339F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0339F" w:rsidRPr="005C35B9" w:rsidRDefault="0070339F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C30E38" w:rsidRPr="005C35B9" w:rsidRDefault="00C711FA" w:rsidP="00C71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DE04C1" w:rsidRPr="005C35B9">
        <w:rPr>
          <w:rFonts w:ascii="Times New Roman" w:hAnsi="Times New Roman" w:cs="Times New Roman"/>
          <w:sz w:val="28"/>
          <w:szCs w:val="28"/>
        </w:rPr>
        <w:t>4 уч.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4C1" w:rsidRPr="005C35B9">
        <w:rPr>
          <w:rFonts w:ascii="Times New Roman" w:hAnsi="Times New Roman" w:cs="Times New Roman"/>
          <w:sz w:val="28"/>
          <w:szCs w:val="28"/>
        </w:rPr>
        <w:t>год</w:t>
      </w:r>
    </w:p>
    <w:p w:rsidR="00C30E38" w:rsidRPr="005C35B9" w:rsidRDefault="00C30E38" w:rsidP="00703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BB2DC3" w:rsidRDefault="0063395C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B2DC3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BB2DC3" w:rsidRPr="00B36906" w:rsidRDefault="00BB2DC3" w:rsidP="00BB2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инновационных технологий.</w:t>
      </w:r>
      <w:r w:rsidRPr="00B3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применяю современные инновационные педагогические технологии:  </w:t>
      </w:r>
    </w:p>
    <w:p w:rsidR="00BB2DC3" w:rsidRPr="00B36906" w:rsidRDefault="00BB2DC3" w:rsidP="00BB2D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69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369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интеллектуальных способностей учащихся на уроках   через использование </w:t>
      </w:r>
      <w:r w:rsidRPr="00B36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элементов технологии критического мышления</w:t>
      </w:r>
      <w:r w:rsidRPr="00B369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B2DC3" w:rsidRPr="00BB2DC3" w:rsidRDefault="00BB2DC3" w:rsidP="00BB2D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9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 Повышение эффективности процесса обучения на основе использования </w:t>
      </w:r>
      <w:r w:rsidRPr="00B36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информационно - компьютерных  </w:t>
      </w:r>
      <w:r w:rsidRPr="00BB2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технологий.</w:t>
      </w:r>
    </w:p>
    <w:p w:rsidR="00BB2DC3" w:rsidRPr="00B36906" w:rsidRDefault="00BB2DC3" w:rsidP="00BB2D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69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3.Использование </w:t>
      </w:r>
      <w:r w:rsidRPr="00B36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проблемного обучения</w:t>
      </w:r>
      <w:r w:rsidRPr="00B369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средства саморазвития личности школьника в процессе преподавания.</w:t>
      </w:r>
    </w:p>
    <w:p w:rsidR="00BB2DC3" w:rsidRPr="00B36906" w:rsidRDefault="00BB2DC3" w:rsidP="00BB2D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9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4.Формирование необходимого уровня функциональной грамотности через использование </w:t>
      </w:r>
      <w:r w:rsidRPr="00B36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«Обучение в сотрудничестве».</w:t>
      </w:r>
    </w:p>
    <w:p w:rsidR="00BB2DC3" w:rsidRPr="00B36906" w:rsidRDefault="00BB2DC3" w:rsidP="00BB2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9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5.</w:t>
      </w:r>
      <w:r w:rsidRPr="00B36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технология</w:t>
      </w:r>
      <w:r w:rsidRPr="00B369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обучения как средство развития положительной мотивации учебной деятельности.</w:t>
      </w:r>
    </w:p>
    <w:p w:rsidR="00BB2DC3" w:rsidRPr="00B36906" w:rsidRDefault="00BB2DC3" w:rsidP="00BB2D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69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6.Использование </w:t>
      </w:r>
      <w:r w:rsidRPr="00B36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мультимедиа</w:t>
      </w:r>
      <w:r w:rsidRPr="00B369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средство повышения познавательной активности на уроках.</w:t>
      </w:r>
    </w:p>
    <w:p w:rsidR="00BB2DC3" w:rsidRPr="00B36906" w:rsidRDefault="00BB2DC3" w:rsidP="00BB2D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69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7.Развитие регулятивных универсальных учебных действий на основе </w:t>
      </w:r>
      <w:r w:rsidRPr="00B36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модульного обучения.</w:t>
      </w:r>
    </w:p>
    <w:p w:rsidR="00BB2DC3" w:rsidRPr="00B36906" w:rsidRDefault="00BB2DC3" w:rsidP="00BB2D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69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8.Использование </w:t>
      </w:r>
      <w:r w:rsidRPr="00B36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здоровьесберегающих технологий</w:t>
      </w:r>
      <w:r w:rsidRPr="00B369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уроках.</w:t>
      </w:r>
    </w:p>
    <w:p w:rsidR="00BB2DC3" w:rsidRPr="00B36906" w:rsidRDefault="00BB2DC3" w:rsidP="00BB2D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69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Прменение </w:t>
      </w:r>
      <w:r w:rsidRPr="00B36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научно-исследовательской технологии</w:t>
      </w:r>
      <w:r w:rsidRPr="00B369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уроках для активизации твоческого потенциала учащихся.</w:t>
      </w:r>
    </w:p>
    <w:p w:rsidR="00BB2DC3" w:rsidRPr="00B36906" w:rsidRDefault="00BB2DC3" w:rsidP="00BB2D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9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</w:t>
      </w:r>
      <w:r w:rsidRPr="00B36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личностно – ориентированного обучения</w:t>
      </w:r>
      <w:r w:rsidRPr="00B369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уроках как средство саморазвития учащихся.</w:t>
      </w:r>
    </w:p>
    <w:p w:rsidR="00BB2DC3" w:rsidRDefault="00BB2DC3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 xml:space="preserve">Содержание: 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B2295" w:rsidRPr="005C35B9" w:rsidRDefault="003B2295" w:rsidP="003B229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Введение.</w:t>
      </w:r>
    </w:p>
    <w:p w:rsidR="003B2295" w:rsidRPr="005C35B9" w:rsidRDefault="003B2295" w:rsidP="003B229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Формирование мотивов учения.</w:t>
      </w:r>
    </w:p>
    <w:p w:rsidR="003B2295" w:rsidRPr="005C35B9" w:rsidRDefault="003B2295" w:rsidP="003B2295">
      <w:pPr>
        <w:pStyle w:val="a7"/>
        <w:numPr>
          <w:ilvl w:val="0"/>
          <w:numId w:val="2"/>
        </w:numPr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5C35B9">
        <w:rPr>
          <w:rStyle w:val="a8"/>
          <w:rFonts w:ascii="Times New Roman" w:hAnsi="Times New Roman" w:cs="Times New Roman"/>
          <w:b w:val="0"/>
          <w:sz w:val="28"/>
          <w:szCs w:val="28"/>
        </w:rPr>
        <w:t>Использование интерактивных компьютерных моделей как средство. повышения мотивации</w:t>
      </w:r>
      <w:r w:rsidR="0063395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школьников при изучении физики.</w:t>
      </w:r>
    </w:p>
    <w:p w:rsidR="003B2295" w:rsidRPr="005C35B9" w:rsidRDefault="003B2295" w:rsidP="003B229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Источники мотивации</w:t>
      </w:r>
      <w:r w:rsidR="0063395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BB2DC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применяемые </w:t>
      </w:r>
      <w:r w:rsidRPr="005C35B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уроках физики.</w:t>
      </w:r>
      <w:r w:rsidRPr="005C35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3B2295" w:rsidRPr="005C35B9" w:rsidRDefault="003B2295" w:rsidP="003B229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Заключение.</w:t>
      </w:r>
    </w:p>
    <w:p w:rsidR="005C35B9" w:rsidRPr="005C35B9" w:rsidRDefault="003B2295" w:rsidP="005C35B9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5B9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BB2DC3" w:rsidRDefault="00DE04C1" w:rsidP="00BB2DC3">
      <w:pPr>
        <w:autoSpaceDE w:val="0"/>
        <w:autoSpaceDN w:val="0"/>
        <w:adjustRightInd w:val="0"/>
        <w:ind w:firstLine="72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уровень развития образовательной системы ставит вопрос, как обеспечить высококачественное обучение каждого ученика и усвоение им знаний в объеме стандарта образования, дать возможность для его дальнейшего развития, повысить мотивацию к учению. Модернизация образования на современном этапе рождает много учительских открытий, больших и малых, важных и интересных для самого учителя. Образование в наше время должно быть направлено на развитие личности и способностей ребёнка, на его подготовку к взрослой жизни. </w:t>
      </w:r>
      <w:r w:rsidR="003B2295" w:rsidRPr="005C35B9">
        <w:rPr>
          <w:rStyle w:val="c1"/>
          <w:rFonts w:ascii="Times New Roman" w:hAnsi="Times New Roman" w:cs="Times New Roman"/>
          <w:sz w:val="28"/>
          <w:szCs w:val="28"/>
        </w:rPr>
        <w:t xml:space="preserve">Сегодня школа все чаще сталкивается с проблемой снижения учебной мотивацией и отсутствием познавательной активности учащихся. Проблема повышения мотивации обучения требует от учителя нового подхода к ее </w:t>
      </w:r>
      <w:r w:rsidR="0063395C">
        <w:rPr>
          <w:rStyle w:val="c1"/>
          <w:rFonts w:ascii="Times New Roman" w:hAnsi="Times New Roman" w:cs="Times New Roman"/>
          <w:sz w:val="28"/>
          <w:szCs w:val="28"/>
        </w:rPr>
        <w:t xml:space="preserve">решению, в частности, </w:t>
      </w:r>
      <w:r w:rsidR="003B2295" w:rsidRPr="005C35B9">
        <w:rPr>
          <w:rStyle w:val="c1"/>
          <w:rFonts w:ascii="Times New Roman" w:hAnsi="Times New Roman" w:cs="Times New Roman"/>
          <w:sz w:val="28"/>
          <w:szCs w:val="28"/>
        </w:rPr>
        <w:t xml:space="preserve"> более совершенных организационных форм</w:t>
      </w:r>
      <w:r w:rsidR="0063395C">
        <w:rPr>
          <w:rStyle w:val="c1"/>
          <w:rFonts w:ascii="Times New Roman" w:hAnsi="Times New Roman" w:cs="Times New Roman"/>
          <w:sz w:val="28"/>
          <w:szCs w:val="28"/>
        </w:rPr>
        <w:t xml:space="preserve">, </w:t>
      </w:r>
      <w:r w:rsidR="003B2295" w:rsidRPr="005C35B9">
        <w:rPr>
          <w:rStyle w:val="c1"/>
          <w:rFonts w:ascii="Times New Roman" w:hAnsi="Times New Roman" w:cs="Times New Roman"/>
          <w:sz w:val="28"/>
          <w:szCs w:val="28"/>
        </w:rPr>
        <w:t xml:space="preserve"> и методических приемов обучения. Надо помнить, что в процессе обучения важны не только знания, но и впечатления, с которыми ребенок уходит с урока.</w:t>
      </w:r>
    </w:p>
    <w:p w:rsidR="003B2295" w:rsidRPr="005C35B9" w:rsidRDefault="003B2295" w:rsidP="00BB2DC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 xml:space="preserve">Каждый учитель хочет, чтобы его ученики хорошо учились, с интересом и желанием занимались в школе. В этом заинтересованы и родители учащихся. Но подчас и учителям, и родителям приходится с сожалением констатировать: «не хочет учиться», «мог бы прекрасно заниматься, а желания нет». В этих случаях мы встречаемся с тем, что у ученика не сформировались потребности в знаниях, нет интереса к учению. </w:t>
      </w:r>
    </w:p>
    <w:p w:rsidR="003B2295" w:rsidRPr="005C35B9" w:rsidRDefault="003B2295" w:rsidP="003B229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Учитель знает, что школьника нельзя успешно учить, если он относится к учению и знаниям равнодушно, без интереса. Поэтому интересы учащихся надо формировать и развивать. Познавательный интерес – это интерес к учебной деятельности, к приобретению знаний, к науке. Возникновение познавательного интереса зависит в первую очередь от уровня развития ребенка, его опыта, знаний, той почвы, которая питает интерес, а с другой стороны, от способа подачи материала. Интерес школьников к учению является определяющим фактором в процессе овладения ими знаниями. Великие педагоги – классики всех времен подчеркивали первостепенное значение в обучении интереса, любви к знаниям. Интересное обучение не исключает умение работать с усилием, а, наоборот, способствует этому.</w:t>
      </w:r>
    </w:p>
    <w:p w:rsidR="003B2295" w:rsidRPr="005C35B9" w:rsidRDefault="003B2295" w:rsidP="003B229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 xml:space="preserve">Мотивация учащихся во многом зависит от инициативной </w:t>
      </w:r>
      <w:r w:rsidRPr="005C35B9">
        <w:rPr>
          <w:rFonts w:ascii="Times New Roman" w:hAnsi="Times New Roman" w:cs="Times New Roman"/>
          <w:color w:val="000000"/>
          <w:sz w:val="28"/>
          <w:szCs w:val="28"/>
        </w:rPr>
        <w:t>позиции преподавателя на каждом этапе обучения. Характеристикой этой позиции являются: высокий уровень педагогического мышления и его критичность, способность и стремление к проблемному обучению, к ведению диалога со школьником, стремление к обоснованию своих взглядов, способность к самооценке своей преподавательской деятельности.</w:t>
      </w:r>
    </w:p>
    <w:p w:rsidR="003B2295" w:rsidRPr="005C35B9" w:rsidRDefault="003B2295" w:rsidP="003B229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color w:val="000000"/>
          <w:sz w:val="28"/>
          <w:szCs w:val="28"/>
        </w:rPr>
        <w:t>Содержательной стороной активизации учебного процесса является подбор материала, составление заданий, конструирование образовательных и педагогических задач на основе проблемного обучения с учетом индивидуальных особенностей каждого ученика.</w:t>
      </w:r>
    </w:p>
    <w:p w:rsidR="003B2295" w:rsidRPr="005C35B9" w:rsidRDefault="003B2295" w:rsidP="003B229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color w:val="000000"/>
          <w:sz w:val="28"/>
          <w:szCs w:val="28"/>
        </w:rPr>
        <w:t xml:space="preserve">Активизация учебного процесса и мотивация школьников к учению начинается с диагностирования и целеполагания в педагогической деятельности. </w:t>
      </w:r>
      <w:r w:rsidRPr="005C35B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Это первый этап работы. </w:t>
      </w:r>
      <w:r w:rsidRPr="005C35B9">
        <w:rPr>
          <w:rFonts w:ascii="Times New Roman" w:hAnsi="Times New Roman" w:cs="Times New Roman"/>
          <w:color w:val="000000"/>
          <w:sz w:val="28"/>
          <w:szCs w:val="28"/>
        </w:rPr>
        <w:t>При этом преподаватель помнит, прежде всего, о создании положительно-эмоционального отношения у школьника к предмету, к себе и к своей деятельности.</w:t>
      </w:r>
    </w:p>
    <w:p w:rsidR="003B2295" w:rsidRPr="005C35B9" w:rsidRDefault="003B2295" w:rsidP="003B229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color w:val="000000"/>
          <w:sz w:val="28"/>
          <w:szCs w:val="28"/>
        </w:rPr>
        <w:t xml:space="preserve">Далее, </w:t>
      </w:r>
      <w:r w:rsidRPr="005C35B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на втором этапе, </w:t>
      </w:r>
      <w:r w:rsidRPr="005C35B9">
        <w:rPr>
          <w:rFonts w:ascii="Times New Roman" w:hAnsi="Times New Roman" w:cs="Times New Roman"/>
          <w:color w:val="000000"/>
          <w:sz w:val="28"/>
          <w:szCs w:val="28"/>
        </w:rPr>
        <w:t>преподаватель создает условия для систематической, поисковой учебно-познавательной деятельности учеников, обеспечивая условия для адекватной самооценки учащихся в ходе процесса учения на основе самоконтроля.</w:t>
      </w:r>
    </w:p>
    <w:p w:rsidR="003B2295" w:rsidRPr="005C35B9" w:rsidRDefault="003B2295" w:rsidP="003B2295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5B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На третьем этапе </w:t>
      </w:r>
      <w:r w:rsidRPr="005C35B9">
        <w:rPr>
          <w:rFonts w:ascii="Times New Roman" w:hAnsi="Times New Roman" w:cs="Times New Roman"/>
          <w:color w:val="000000"/>
          <w:sz w:val="28"/>
          <w:szCs w:val="28"/>
        </w:rPr>
        <w:t>преподаватель стремится создать условия для самостоятельной познавательности учащихся и для индивидуально-творческой деятельности с учетом сформированных интересов. При этом преподаватель проводит индивидуально -</w:t>
      </w:r>
      <w:r w:rsidRPr="005C35B9">
        <w:rPr>
          <w:rFonts w:ascii="Times New Roman" w:hAnsi="Times New Roman" w:cs="Times New Roman"/>
          <w:sz w:val="28"/>
          <w:szCs w:val="28"/>
        </w:rPr>
        <w:t xml:space="preserve"> </w:t>
      </w:r>
      <w:r w:rsidRPr="005C35B9">
        <w:rPr>
          <w:rFonts w:ascii="Times New Roman" w:hAnsi="Times New Roman" w:cs="Times New Roman"/>
          <w:color w:val="000000"/>
          <w:sz w:val="28"/>
          <w:szCs w:val="28"/>
        </w:rPr>
        <w:t>дифференцированную работу с учащимся с учетом его опыта отношений, способов мышления, ценностных ориентации.</w:t>
      </w:r>
    </w:p>
    <w:p w:rsidR="003B2295" w:rsidRPr="005C35B9" w:rsidRDefault="003B2295" w:rsidP="00DE04C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B9">
        <w:rPr>
          <w:rFonts w:ascii="Times New Roman" w:hAnsi="Times New Roman" w:cs="Times New Roman"/>
          <w:b/>
          <w:sz w:val="28"/>
          <w:szCs w:val="28"/>
        </w:rPr>
        <w:t>Формирование мотивов учения.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Мотивы, побуждающие к приобретению знаний, могут быть различными. К ним относятся, прежде всего, широкие социальные мотивы: необходимо хорошо учиться, чтобы в будущем овладеть желаемой специальностью, чувство долга, ответственность перед коллективом и т.д. Однако, как показывают исследования, среди всех мотивов обучения самым действенным является интерес к предмету. Интерес к предмету осознается учащимися раньше, чем другие мотивы учащимися, им они чаще руководствуются в своей деятельности, он для них более значим, и поэтому является действенным, реальным мотивом учения. Из этого, конечно, не следует, что обучать школьников нужно лишь тому, что им интересно. Познание – труд, требующий большого напряжения. Поэтому необходимо воспитывать у учащихся силу воли, умение преодолевать трудности, прививать им ответственное отношение к своим обязанностям. Но одновременно нужно стремиться облегчить им процесс познания, делая его привлекательным.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 xml:space="preserve">Под познавательным интересом к предмету понимается избирательная направленность психических процессов человека на объекты и явления окружающего мира, при которой наблюдается стремление личности заниматься именно данной областью. Интерес – мощный побудитель активности личности, под его влиянием все психические процессы протекают особенно интенсивно и напряженно, а деятельность становиться увлекательной и продуктивной. В формировании познавательного интереса школьников можно выделить несколько этапов. Первоначально он появляется в виде </w:t>
      </w:r>
      <w:r w:rsidRPr="005C35B9">
        <w:rPr>
          <w:rFonts w:ascii="Times New Roman" w:hAnsi="Times New Roman" w:cs="Times New Roman"/>
          <w:b/>
          <w:sz w:val="28"/>
          <w:szCs w:val="28"/>
        </w:rPr>
        <w:t>любопытства</w:t>
      </w:r>
      <w:r w:rsidRPr="005C35B9">
        <w:rPr>
          <w:rFonts w:ascii="Times New Roman" w:hAnsi="Times New Roman" w:cs="Times New Roman"/>
          <w:sz w:val="28"/>
          <w:szCs w:val="28"/>
        </w:rPr>
        <w:t xml:space="preserve"> – естественной реакции человека на все неожиданное, интригующее.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Любопытство, вызванное неожиданным результатом опыта, интересным фактом, приковывает внимание учащегося к материалу данного урока, но не переносится на другие уроки. Это неустойчивый, ситуативный интерес.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 xml:space="preserve">Более высокая стадия интереса является </w:t>
      </w:r>
      <w:r w:rsidRPr="005C35B9">
        <w:rPr>
          <w:rFonts w:ascii="Times New Roman" w:hAnsi="Times New Roman" w:cs="Times New Roman"/>
          <w:b/>
          <w:sz w:val="28"/>
          <w:szCs w:val="28"/>
        </w:rPr>
        <w:t>любознательность,</w:t>
      </w:r>
      <w:r w:rsidRPr="005C35B9">
        <w:rPr>
          <w:rFonts w:ascii="Times New Roman" w:hAnsi="Times New Roman" w:cs="Times New Roman"/>
          <w:sz w:val="28"/>
          <w:szCs w:val="28"/>
        </w:rPr>
        <w:t xml:space="preserve"> когда учащийся проявляет желание глубже разобраться, понять изучаемое явление. В этом случае ученик обычно активен на уроках, задает учителю вопросы, участвует в обсуждении результатов демонстраций, приводит свои примеры, читает дополнительную литературу, конструирует приборы, самостоятельно проводит опыты и т.д.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Однако любознательность ученика обычно не распространяется на изучение всего предмета. Материал другой темы, раздела может оказаться для него скучным и интерес к предмету пропадает.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 xml:space="preserve">Поэтому задача состоит в том, </w:t>
      </w:r>
      <w:r w:rsidRPr="005C35B9">
        <w:rPr>
          <w:rFonts w:ascii="Times New Roman" w:hAnsi="Times New Roman" w:cs="Times New Roman"/>
          <w:i/>
          <w:sz w:val="28"/>
          <w:szCs w:val="28"/>
        </w:rPr>
        <w:t>чтобы поддерживать любознательность и стремиться сформировать у учащихся устойчивый интерес к предмету, при котором ученик понимает структуру, логику курса, используемые в нем методы поиска и доказательства новых знаний, в учебе его захватывает сам процесс постижения новых знаний, а самостоятельное решение проблем, нестандартных задач доставляет удовольствие.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 xml:space="preserve">Как все психические свойства личности, </w:t>
      </w:r>
      <w:r w:rsidRPr="005C35B9">
        <w:rPr>
          <w:rFonts w:ascii="Times New Roman" w:hAnsi="Times New Roman" w:cs="Times New Roman"/>
          <w:b/>
          <w:sz w:val="28"/>
          <w:szCs w:val="28"/>
        </w:rPr>
        <w:t>интерес</w:t>
      </w:r>
      <w:r w:rsidRPr="005C35B9">
        <w:rPr>
          <w:rFonts w:ascii="Times New Roman" w:hAnsi="Times New Roman" w:cs="Times New Roman"/>
          <w:sz w:val="28"/>
          <w:szCs w:val="28"/>
        </w:rPr>
        <w:t xml:space="preserve"> зарождается и развивается в процессе деятельности. Поскольку познавательный интерес выражается в стремлении глубоко изучить данный предмет, вникнуть в сущность познаваемого, то развитие и становление интереса наблюдается в условиях развивающего обучения. Опыт самостоятельной деятельности способствует тому, чтобы любопытство и первоначальная любознательность переросли в устойчивую черту личности – познавательный интерес.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Очень большое влияние на формирование интересов школьников оказывают формы организации учебной деятельности. Четкая постановка познавательных задач урока, использование в учебном процессе разнообразных самостоятельных работ, творческих заданий и т.д. – все это является мощным средством развития познавательного интереса. Учащиеся при такой организации учебного процесса переживают целый ряд положительных эмоций, которые способствуют поддержанию и развитию их интереса к предмету.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 xml:space="preserve">Одним из средств пробуждения и поддержания познавательного интереса является создание в ходе обучения </w:t>
      </w:r>
      <w:r w:rsidRPr="005C35B9">
        <w:rPr>
          <w:rFonts w:ascii="Times New Roman" w:hAnsi="Times New Roman" w:cs="Times New Roman"/>
          <w:sz w:val="28"/>
          <w:szCs w:val="28"/>
          <w:u w:val="single"/>
        </w:rPr>
        <w:t>проблемных ситуаций</w:t>
      </w:r>
      <w:r w:rsidRPr="005C35B9">
        <w:rPr>
          <w:rFonts w:ascii="Times New Roman" w:hAnsi="Times New Roman" w:cs="Times New Roman"/>
          <w:sz w:val="28"/>
          <w:szCs w:val="28"/>
        </w:rPr>
        <w:t xml:space="preserve"> и развертывание на их основе активной поисковой деятельности учащихся. При создании проблемных ситуаций учитель противопоставляет новые факты и наблюдения сложившейся системе знаний и делает это в острой, противоречивой форме. Вскрывающиеся противоречия служат сильным побудительным мотивом учебной деятельности. Они порождают стремление познать суть, раскрыть противоречие. В этом случае активная поисковая деятельность учащихся поддерживается непосредственным, глубоким, внутренним интересом.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Важным условием развития интереса предмету являются отношения между учащимися и учителем, которые складываются в процессе обучения. Воспитание познавательного интереса к предмету у школьников во многом зависят и от личности учителя.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Какими же качествами должен обладать учитель, чтобы его отношения с учащимися содействовали появлению и проявлению интереса к предмету? Как показывают исследования, ими, прежде всего, являются: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Эрудиция учителя, умение предъявлять к ученикам необходимые требования и последовательно усложнять познавательные задачи. Такие учителя обеспечивают в классе интеллектуальный настрой, приобщают учащихся к радости познания;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Увлеченность предметом и любовь к работе, умение побуждать учащихся к поиску различных решений познавательных задач;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Доброжелательное отношение к учащимся, создающее атмосферу полного доверия, участливости. Все это располагает к тому, что можно спокойно подумать, найти причину ошибки, порадоваться своему успеху и успеху товарища и т.д.;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Педагогический оптимизм – вера в ученика, в его познавательные силы, умение своевременно увидеть и поддержать слабые, едва заметные ростки познавательного интереса и тем самым побуждать желание узнавать, учиться.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Учитель может не обладать всеми указанными достоинствами (хотя должен к этому стремиться). Но если учитель в совершенстве владеет хотя бы одним из этих качеств, то он часто добивается значительных успехов в обучении и развитии учащихся.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Сниженный уровень требований к познавательной деятельности учащихся, формальный подход учителя к своей работе, раздражительность учителя ведет к потере у учащихся интереса к предмету, к конфликту с учителем, разрушению взаимного понимания между учителем и учащимися.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Правильный стиль отношений с учащимися – основа успеха педагогической деятельности.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Итак, формирование познавательного интереса школьников к предмету – сложный процесс, предполагающий использование различных приемов в системе средств развивающего обучения и правильного стиля отношений между учителем и учащимися.</w:t>
      </w:r>
    </w:p>
    <w:p w:rsidR="00DE04C1" w:rsidRPr="005C35B9" w:rsidRDefault="00DE04C1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B2295" w:rsidRPr="005C35B9" w:rsidRDefault="003B2295" w:rsidP="00DE04C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Style w:val="a8"/>
          <w:rFonts w:ascii="Times New Roman" w:hAnsi="Times New Roman" w:cs="Times New Roman"/>
          <w:sz w:val="28"/>
          <w:szCs w:val="28"/>
        </w:rPr>
        <w:t>Использование интерактивных компьютерных моделей как средство повышения мотивации школьников при изучении физики.</w:t>
      </w:r>
      <w:r w:rsidR="00DE04C1" w:rsidRPr="005C35B9">
        <w:rPr>
          <w:sz w:val="28"/>
          <w:szCs w:val="28"/>
        </w:rPr>
        <w:t xml:space="preserve"> 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В своем опыте я использую современные компьютерные технологии и интерактивные модели в совокупности с традиционными методами обучения для повышения мотивации обучения физике.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Преподавание физики в школе подразумевает постоянное сопровождение курса демонстрационным экспериментом. Однако в современной школе про</w:t>
      </w:r>
      <w:r w:rsidRPr="005C35B9">
        <w:rPr>
          <w:rFonts w:ascii="Times New Roman" w:hAnsi="Times New Roman" w:cs="Times New Roman"/>
          <w:sz w:val="28"/>
          <w:szCs w:val="28"/>
        </w:rPr>
        <w:softHyphen/>
        <w:t>ведение экспериментальных работ по физике часто затруднено из-за недостатка учебного времени, отсутствия современного материально-технического ос</w:t>
      </w:r>
      <w:r w:rsidRPr="005C35B9">
        <w:rPr>
          <w:rFonts w:ascii="Times New Roman" w:hAnsi="Times New Roman" w:cs="Times New Roman"/>
          <w:sz w:val="28"/>
          <w:szCs w:val="28"/>
        </w:rPr>
        <w:softHyphen/>
        <w:t>нащения. С появлением компьютерной техники  появилась возможность дополнить «экспериментальную» часть курса физики и значительно повысить эффективность уроков. Использование компьютеров на уроках физики превращает их в настоящий творческий процесс, позволяет осуществлять принципы развивающего обучения. Есть возможность отобрать необходимый материал, подать его ярко, наглядно и доступно.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При его использовании можно вычленить главное в явлении, отсечь второстепенные факторы, выявить закономерности, многократно провести испытание с изменяемыми параметрами, сохранить результаты и вернуться к своим исследованиям в удобное время. К тому же, в компьютерном варианте можно провести значительно большее количество экспериментов. Данный вид эксперимента реализуется с помощью компьютерной модели того или иного закона, явления, процесса и т.д. Работа c моделями открывает перед учащимися огромные познавательные возможности, делая их не только наблюдателями, но и активными участниками проводимых экспериментов. 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В интерактивном обучении используются: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Style w:val="aa"/>
          <w:rFonts w:ascii="Times New Roman" w:hAnsi="Times New Roman" w:cs="Times New Roman"/>
          <w:color w:val="333333"/>
          <w:sz w:val="28"/>
          <w:szCs w:val="28"/>
        </w:rPr>
        <w:t>Компьютерные модели</w:t>
      </w:r>
      <w:r w:rsidRPr="005C35B9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5C35B9">
        <w:rPr>
          <w:rFonts w:ascii="Times New Roman" w:hAnsi="Times New Roman" w:cs="Times New Roman"/>
          <w:sz w:val="28"/>
          <w:szCs w:val="28"/>
        </w:rPr>
        <w:t>— это программы, которые позволяют на экране компьютера имитировать физические явления, эксперименты или идеализированные ситуации, встречающиеся в задачах.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5C35B9">
        <w:rPr>
          <w:rStyle w:val="aa"/>
          <w:rFonts w:ascii="Times New Roman" w:hAnsi="Times New Roman" w:cs="Times New Roman"/>
          <w:color w:val="333333"/>
          <w:sz w:val="28"/>
          <w:szCs w:val="28"/>
        </w:rPr>
        <w:t>Виртуальные лаборатории</w:t>
      </w:r>
      <w:r w:rsidRPr="005C35B9">
        <w:rPr>
          <w:rFonts w:ascii="Times New Roman" w:hAnsi="Times New Roman" w:cs="Times New Roman"/>
          <w:sz w:val="28"/>
          <w:szCs w:val="28"/>
        </w:rPr>
        <w:t>— это более сложные компьютерные программы, которые предоставляют пользователю значительно более широкие возможности, чем компьютерные модели.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Работа учащихся с компьютерными моделями и лабораториями чрезвычайно полезна, так как они могут ставить многочисленные виртуальные опыты и даже проводить небольшие исследования. Интерактивность открывает перед учащимися огромные познавательные возможности, делая их не только наблюдателями, но и активными участниками проводимых экспериментов.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Поскольку интерактивное обучение – наиболее современное обучение, поэтому выдвигается гипотеза: через использование современных компьютерных технологий должна повыситься мотивация школьников к изучению физики. Ведь уровень сформированности мотивации является важным показателем эффективности учебно-воспитательного процесса. Использование современных технологий при изучении физики должно способствовать решению этой проблемы.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Современные информационные технологии в урочн</w:t>
      </w:r>
      <w:r w:rsidR="00DE04C1" w:rsidRPr="005C35B9">
        <w:rPr>
          <w:rFonts w:ascii="Times New Roman" w:hAnsi="Times New Roman" w:cs="Times New Roman"/>
          <w:sz w:val="28"/>
          <w:szCs w:val="28"/>
        </w:rPr>
        <w:t>ое и внеурочное время применяю уже давно</w:t>
      </w:r>
      <w:r w:rsidRPr="005C35B9">
        <w:rPr>
          <w:rFonts w:ascii="Times New Roman" w:hAnsi="Times New Roman" w:cs="Times New Roman"/>
          <w:sz w:val="28"/>
          <w:szCs w:val="28"/>
        </w:rPr>
        <w:t>, а с появлением в школе современного компьютерного оборудования, подключения к сети Интернет, еще более расширились возможности организации и проведения урока физики, соответствующего уровню XXI века. Всё чаще на своих уроках я стараюсь использовать интерактивный физический эксперимент, исследовательские и лабораторные формы учебной деятельности.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 xml:space="preserve">Средствами </w:t>
      </w:r>
      <w:r w:rsidRPr="005C35B9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повышения мотивации школьников при изучении физики </w:t>
      </w:r>
      <w:r w:rsidRPr="005C35B9">
        <w:rPr>
          <w:rFonts w:ascii="Times New Roman" w:hAnsi="Times New Roman" w:cs="Times New Roman"/>
          <w:sz w:val="28"/>
          <w:szCs w:val="28"/>
        </w:rPr>
        <w:t xml:space="preserve">считаю следующие формы работы: урок, с созданием проблемной ситуации на различных его этапах; использованием компьютерного тестирования; внеурочная работа по выполнению проектов и исследовательских работ с использованием ресурсов Интернет и обучающих программ. 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Использую следующие педагогические методы: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- теоретические: анализ педагогической, методической и специальной литературы по проблеме исследования;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- общенаучные: педагогическое наблюдение, беседы со школьниками, анализ результатов деятельности учащихся, изучение компьютерных программных продуктов, предназначенных для обучения физике в школе, изучение и анализ опыта использования средств информационных технологий в обучении школьников; </w:t>
      </w:r>
      <w:r w:rsidRPr="005C35B9">
        <w:rPr>
          <w:rFonts w:ascii="Times New Roman" w:hAnsi="Times New Roman" w:cs="Times New Roman"/>
          <w:sz w:val="28"/>
          <w:szCs w:val="28"/>
        </w:rPr>
        <w:br/>
        <w:t>- статистические: обработка результатов педагогического опыта.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Задача учителя заключается как раз в том, чтобы обеспечить возникновение, сохранение и преобладание   мотивов учебно-познавательной деятельности.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Начнем с такого стимула, как новизна учебного материала и характер познавательной деятельности.  Новое должно опираться на изученное старое. В начале урока с целью актуализации знаний школьников провожу физические диктанты, все чаще с использованием мультимедийных продуктов.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Основными методами организации работы с  обучающихся являются беседа, наблюдение, опыт, практические работы с преобладанием эвристического характера познавательной деятельности обучающихся. Данные методы обеспечивают развитие исследовательских навыков, умений, учат принимать самостоятельно новые решения.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Основной формой учебной деятельности является урок, на котором стараюсь создать для каждого ученика ситуацию успеха, применяя репродуктивное, тренировочное и итоговое закрепление, а также опрос по теории.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В своей работе опираюсь на следующие дидактические принципы: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–       индивидуализация и дифференциация обучения;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–       принцип творчества и успеха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–       принцип доверия и поддержки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–       принцип вовлечения детей в жизнь их социального окружения.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Технологическая составляющая (методы и приёмы обучения) должна, по моему мнению, соответствовать таким требованиям как: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–       диалогичность;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–       деятельностно</w:t>
      </w:r>
      <w:r w:rsidR="0063395C">
        <w:rPr>
          <w:rFonts w:ascii="Times New Roman" w:hAnsi="Times New Roman" w:cs="Times New Roman"/>
          <w:sz w:val="28"/>
          <w:szCs w:val="28"/>
        </w:rPr>
        <w:t xml:space="preserve"> </w:t>
      </w:r>
      <w:r w:rsidRPr="005C35B9">
        <w:rPr>
          <w:rFonts w:ascii="Times New Roman" w:hAnsi="Times New Roman" w:cs="Times New Roman"/>
          <w:sz w:val="28"/>
          <w:szCs w:val="28"/>
        </w:rPr>
        <w:t>-</w:t>
      </w:r>
      <w:r w:rsidR="0063395C">
        <w:rPr>
          <w:rFonts w:ascii="Times New Roman" w:hAnsi="Times New Roman" w:cs="Times New Roman"/>
          <w:sz w:val="28"/>
          <w:szCs w:val="28"/>
        </w:rPr>
        <w:t xml:space="preserve"> </w:t>
      </w:r>
      <w:r w:rsidRPr="005C35B9">
        <w:rPr>
          <w:rFonts w:ascii="Times New Roman" w:hAnsi="Times New Roman" w:cs="Times New Roman"/>
          <w:sz w:val="28"/>
          <w:szCs w:val="28"/>
        </w:rPr>
        <w:t>творческий характер;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–       направленность на поддержку индивидуального развития ребёнка;</w:t>
      </w:r>
    </w:p>
    <w:p w:rsidR="003B2295" w:rsidRPr="005C35B9" w:rsidRDefault="00B36906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–   </w:t>
      </w:r>
      <w:r w:rsidR="003B2295" w:rsidRPr="005C35B9">
        <w:rPr>
          <w:rFonts w:ascii="Times New Roman" w:hAnsi="Times New Roman" w:cs="Times New Roman"/>
          <w:sz w:val="28"/>
          <w:szCs w:val="28"/>
        </w:rPr>
        <w:t xml:space="preserve"> предоставление ему необходимого пространства для принятия самостоятельных решений, творчества, выбора.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sz w:val="28"/>
          <w:szCs w:val="28"/>
        </w:rPr>
        <w:t>На уроках применяю следующие </w:t>
      </w:r>
      <w:r w:rsidRPr="005C35B9">
        <w:rPr>
          <w:rFonts w:ascii="Times New Roman" w:hAnsi="Times New Roman" w:cs="Times New Roman"/>
          <w:bCs/>
          <w:sz w:val="28"/>
          <w:szCs w:val="28"/>
        </w:rPr>
        <w:t>методы стимулирования</w:t>
      </w:r>
      <w:r w:rsidRPr="005C35B9">
        <w:rPr>
          <w:rFonts w:ascii="Times New Roman" w:hAnsi="Times New Roman" w:cs="Times New Roman"/>
          <w:sz w:val="28"/>
          <w:szCs w:val="28"/>
        </w:rPr>
        <w:t> школьников: создание ситуации успеха, стимулирование занимательным содержанием, учебная дискуссия, создание эмоциональных ситуаций. Методы развития  творческих способностей: творческое задание, постановка проблемы или создание проблемной ситуации, предоставление возможности на основе непосредственной учебной деятельности  развернуть другую, более интересную - творческую. Однажды разрешив обучающимся найти  «свой» способ решения, рассказать о нём и доказать его правильность, «включаю» механизм постоянного поиска. Теперь, решая любые задачи, обсуждая проблемы, обучающиеся будут искать другие способы решения, пытаться рассмотреть новые подходы и методы решения.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bCs/>
          <w:sz w:val="28"/>
          <w:szCs w:val="28"/>
        </w:rPr>
        <w:t>Методы организации учебной</w:t>
      </w:r>
      <w:r w:rsidRPr="005C35B9">
        <w:rPr>
          <w:rFonts w:ascii="Times New Roman" w:hAnsi="Times New Roman" w:cs="Times New Roman"/>
          <w:sz w:val="28"/>
          <w:szCs w:val="28"/>
        </w:rPr>
        <w:t> деятельности: решение задач,   лекция, самостоятельная работа, составление конспектов по темам, первоначальное закрепление, составление учебных проектов и мультимедийных презентаций.</w:t>
      </w:r>
    </w:p>
    <w:p w:rsidR="003B2295" w:rsidRPr="005C35B9" w:rsidRDefault="003B2295" w:rsidP="003B22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C35B9">
        <w:rPr>
          <w:rFonts w:ascii="Times New Roman" w:hAnsi="Times New Roman" w:cs="Times New Roman"/>
          <w:bCs/>
          <w:sz w:val="28"/>
          <w:szCs w:val="28"/>
        </w:rPr>
        <w:t>Методы контроля</w:t>
      </w:r>
      <w:r w:rsidRPr="005C35B9">
        <w:rPr>
          <w:rFonts w:ascii="Times New Roman" w:hAnsi="Times New Roman" w:cs="Times New Roman"/>
          <w:sz w:val="28"/>
          <w:szCs w:val="28"/>
        </w:rPr>
        <w:t>: физические диктанты, воспроизведение конспекта по памяти, компьютерное тестирование, зачеты.</w:t>
      </w:r>
    </w:p>
    <w:p w:rsidR="00227D99" w:rsidRPr="00227D99" w:rsidRDefault="00227D99" w:rsidP="00227D99">
      <w:pPr>
        <w:tabs>
          <w:tab w:val="left" w:pos="90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чаще на своих уроках я стараюсь использовать интерактивный физический эксперимент, исследовательские и лабораторные формы учебной деятельности. </w:t>
      </w:r>
    </w:p>
    <w:p w:rsidR="00227D99" w:rsidRPr="00227D99" w:rsidRDefault="00227D99" w:rsidP="00227D99">
      <w:pPr>
        <w:tabs>
          <w:tab w:val="left" w:pos="90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9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22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положительной мотивации учебной деятельности учащихся при обучении физике посредством использования современных интерактивных моделей.</w:t>
      </w:r>
    </w:p>
    <w:p w:rsidR="00227D99" w:rsidRPr="00227D99" w:rsidRDefault="00227D99" w:rsidP="00227D99">
      <w:pPr>
        <w:tabs>
          <w:tab w:val="left" w:pos="90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цели вытекают задачи:       </w:t>
      </w:r>
    </w:p>
    <w:p w:rsidR="00227D99" w:rsidRPr="00227D99" w:rsidRDefault="00227D99" w:rsidP="00227D99">
      <w:pPr>
        <w:numPr>
          <w:ilvl w:val="0"/>
          <w:numId w:val="3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умений самостоятельно приобретать и применять знания, наблюдать и объяснять физические явления, а также умений пользоваться не только  учебником, но и всевозможными обучающими программами, справочной литературой; </w:t>
      </w:r>
    </w:p>
    <w:p w:rsidR="00227D99" w:rsidRPr="00227D99" w:rsidRDefault="00227D99" w:rsidP="00227D99">
      <w:pPr>
        <w:numPr>
          <w:ilvl w:val="0"/>
          <w:numId w:val="3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экспериментальных умений: умений пользоваться приборами и инструментами, обрабатывать результаты измерений и делать выводы на основе экспериментальных данных, </w:t>
      </w:r>
    </w:p>
    <w:p w:rsidR="00227D99" w:rsidRPr="00227D99" w:rsidRDefault="00227D99" w:rsidP="00227D99">
      <w:pPr>
        <w:numPr>
          <w:ilvl w:val="0"/>
          <w:numId w:val="3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познавательного интереса к физике и технике, творческих способностей; формирование осознанных мотивов учения.</w:t>
      </w:r>
    </w:p>
    <w:p w:rsidR="00227D99" w:rsidRPr="00227D99" w:rsidRDefault="00227D99" w:rsidP="00227D99">
      <w:pPr>
        <w:tabs>
          <w:tab w:val="left" w:pos="90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9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достижения поставленных задач своего опыта считаю следующие формы работы:</w:t>
      </w:r>
    </w:p>
    <w:p w:rsidR="00227D99" w:rsidRPr="00227D99" w:rsidRDefault="00227D99" w:rsidP="00227D99">
      <w:pPr>
        <w:numPr>
          <w:ilvl w:val="0"/>
          <w:numId w:val="3"/>
        </w:numPr>
        <w:tabs>
          <w:tab w:val="left" w:pos="900"/>
          <w:tab w:val="left" w:pos="1080"/>
          <w:tab w:val="num" w:pos="113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9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урок, с созданием проблемной ситуации на различных его этапах;</w:t>
      </w:r>
    </w:p>
    <w:p w:rsidR="00227D99" w:rsidRPr="00227D99" w:rsidRDefault="00227D99" w:rsidP="00227D99">
      <w:pPr>
        <w:numPr>
          <w:ilvl w:val="0"/>
          <w:numId w:val="3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домашних заданий с использованием медиаприложенией и компьютерного тестирования (приложение 5).</w:t>
      </w:r>
    </w:p>
    <w:p w:rsidR="00227D99" w:rsidRPr="00227D99" w:rsidRDefault="00227D99" w:rsidP="00227D99">
      <w:pPr>
        <w:shd w:val="clear" w:color="auto" w:fill="FFFFFF"/>
        <w:tabs>
          <w:tab w:val="left" w:pos="900"/>
          <w:tab w:val="left" w:pos="108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решения поставленных задач  использовала следующие методы педагогического исследования: </w:t>
      </w:r>
    </w:p>
    <w:p w:rsidR="00227D99" w:rsidRPr="00227D99" w:rsidRDefault="00227D99" w:rsidP="00227D99">
      <w:pPr>
        <w:shd w:val="clear" w:color="auto" w:fill="FFFFFF"/>
        <w:tabs>
          <w:tab w:val="left" w:pos="900"/>
          <w:tab w:val="left" w:pos="108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теоретические: анализ педагогической, методической и специальной литературы по проблеме исследования; </w:t>
      </w:r>
    </w:p>
    <w:p w:rsidR="00227D99" w:rsidRPr="00227D99" w:rsidRDefault="00227D99" w:rsidP="00227D99">
      <w:pPr>
        <w:tabs>
          <w:tab w:val="left" w:pos="900"/>
          <w:tab w:val="left" w:pos="108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общенаучные: педагогическое наблюдение, беседы со школьниками, анализ результатов деятельности учащихся, изучение компьютерных программных продуктов, предназначенных для обучения физике в школе, изучение и анализ опыта использования средств информационных технологий в обучении школьников; </w:t>
      </w:r>
    </w:p>
    <w:p w:rsidR="00227D99" w:rsidRDefault="00227D99" w:rsidP="00227D99">
      <w:pPr>
        <w:tabs>
          <w:tab w:val="left" w:pos="900"/>
          <w:tab w:val="left" w:pos="108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статистические: обработка результатов педагогического опыта.</w:t>
      </w:r>
    </w:p>
    <w:p w:rsidR="00BB2DC3" w:rsidRPr="00BB2DC3" w:rsidRDefault="00BB2DC3" w:rsidP="00227D99">
      <w:pPr>
        <w:tabs>
          <w:tab w:val="left" w:pos="900"/>
          <w:tab w:val="left" w:pos="108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2D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Заключение.</w:t>
      </w:r>
    </w:p>
    <w:p w:rsidR="00227D99" w:rsidRPr="00227D99" w:rsidRDefault="00227D99" w:rsidP="00227D99">
      <w:pPr>
        <w:shd w:val="clear" w:color="auto" w:fill="FFFFFF"/>
        <w:tabs>
          <w:tab w:val="left" w:pos="900"/>
          <w:tab w:val="left" w:pos="108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работе использую компьютерные курсы «Открытая физика 1.1» и «Живая физика», которые дают возможность учащимся представить изучаемый материал более наглядно, провести самому имитацию физического явления, рассмотреть устройство механизмов и приборов, исследовать зависимость параметров изучаемой системы. </w:t>
      </w:r>
    </w:p>
    <w:p w:rsidR="00227D99" w:rsidRPr="00227D99" w:rsidRDefault="00227D99" w:rsidP="00227D99">
      <w:pPr>
        <w:shd w:val="clear" w:color="auto" w:fill="FFFFFF"/>
        <w:tabs>
          <w:tab w:val="left" w:pos="900"/>
          <w:tab w:val="left" w:pos="108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компьютером повышается интерес учащихся к физике, максимально используются психофизические и интеллектуальные ресурсы личности ребёнка, развивается творческий потенциал, расширяется кругозор, происходит связь теории и практики. Использование в современной школе новых передовых педагогических и информационных технологий – это не дань моде, а назревшая необходимость уже даже не сегодняшнего, а вчерашнего дня.</w:t>
      </w:r>
    </w:p>
    <w:p w:rsidR="00227D99" w:rsidRPr="00227D99" w:rsidRDefault="00227D99" w:rsidP="00227D99">
      <w:pPr>
        <w:tabs>
          <w:tab w:val="left" w:pos="90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элементы обучающих программ позволяют перейти от пассивного усвоения к активному, так как учащиеся получают возможность самостоятельно моделировать явления и процессы. Они могут возвратиться к какому-либо фрагменту, повторить виртуальный эксперимент с другими начальными параметрами</w:t>
      </w:r>
      <w:r w:rsidR="005C35B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22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самому сконструировать атом, увидеть, как возникает невесомость в движущемся лифте, как движется броуновская частица. На глазах ребенка происходит процесс диффузии, из семени развивается растение, развивается промышленность и инфраструктура города и т.д. К тому же, если что-то не получилось, можно повторить все сначала. Интересно, например, собирать электрическую цепь, выбирая из виртуальных ящичков необходимые элементы. И если лампочка “перегорела” - можно вбросить ее в “мусорное ведро” (тоже виртуальное) и взять другую, с иными характеристиками. Компьютерное моделирование эксперимента позволяет каждому ученику выполнять задание в удобном для него ритме, по-своему менять условия эксперимента, исследовать процесс независимо от других учащихся. Это также способствует выработке исследовательских навыков, побуждает к творческому поиску закономерностей в каком-либо процессе или явлении. </w:t>
      </w:r>
    </w:p>
    <w:p w:rsidR="00227D99" w:rsidRPr="00227D99" w:rsidRDefault="00227D99" w:rsidP="00227D99">
      <w:pPr>
        <w:tabs>
          <w:tab w:val="left" w:pos="90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 классе, например, при изучении темы «Изопроцессы» компьютерные модели позволяют моделировать процессы сжатия и расширения идеального газа при фиксированном значении одного из параметров: давления, температуры, объёма. При этом на графике, приведённом рядом с анимационной моделью процесса, ребята наблюдают изменение двух остальных параметров и, следовательно, внешнего вида самого графика. Тут же внизу выводится энергетическая диаграмма, и учащиеся могут видеть, как изменяются количество теплоты, произведённая работа и внутренняя энергия данного процесса. Идёт практическая проверка первого закона термодинамики. </w:t>
      </w:r>
    </w:p>
    <w:p w:rsidR="00227D99" w:rsidRDefault="00227D99" w:rsidP="00227D9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5B9">
        <w:rPr>
          <w:rFonts w:ascii="Times New Roman" w:eastAsia="Times New Roman" w:hAnsi="Times New Roman" w:cs="Times New Roman"/>
          <w:sz w:val="28"/>
          <w:szCs w:val="28"/>
        </w:rPr>
        <w:t>Обучающие программы предоставляют большие возможности, как учителю, так и ученику, так как содержат хорошо организованную информацию, а так же заметно повышают интерес учащихся к урокам физики.</w:t>
      </w:r>
    </w:p>
    <w:p w:rsidR="007473AC" w:rsidRDefault="007473AC" w:rsidP="00227D9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12BD54B">
            <wp:extent cx="3255645" cy="244475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244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6089" w:rsidRPr="005C35B9" w:rsidRDefault="007473AC" w:rsidP="00227D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D95896">
            <wp:extent cx="365760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5ED99B">
            <wp:extent cx="3657600" cy="2743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6089" w:rsidRPr="005C35B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BFF" w:rsidRDefault="00C11BFF" w:rsidP="00C30E38">
      <w:pPr>
        <w:spacing w:after="0" w:line="240" w:lineRule="auto"/>
      </w:pPr>
      <w:r>
        <w:separator/>
      </w:r>
    </w:p>
  </w:endnote>
  <w:endnote w:type="continuationSeparator" w:id="0">
    <w:p w:rsidR="00C11BFF" w:rsidRDefault="00C11BFF" w:rsidP="00C3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305412"/>
      <w:docPartObj>
        <w:docPartGallery w:val="Page Numbers (Bottom of Page)"/>
        <w:docPartUnique/>
      </w:docPartObj>
    </w:sdtPr>
    <w:sdtContent>
      <w:p w:rsidR="00C30E38" w:rsidRDefault="00C30E3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BFF">
          <w:rPr>
            <w:noProof/>
          </w:rPr>
          <w:t>1</w:t>
        </w:r>
        <w:r>
          <w:fldChar w:fldCharType="end"/>
        </w:r>
      </w:p>
    </w:sdtContent>
  </w:sdt>
  <w:p w:rsidR="00C30E38" w:rsidRDefault="00C30E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BFF" w:rsidRDefault="00C11BFF" w:rsidP="00C30E38">
      <w:pPr>
        <w:spacing w:after="0" w:line="240" w:lineRule="auto"/>
      </w:pPr>
      <w:r>
        <w:separator/>
      </w:r>
    </w:p>
  </w:footnote>
  <w:footnote w:type="continuationSeparator" w:id="0">
    <w:p w:rsidR="00C11BFF" w:rsidRDefault="00C11BFF" w:rsidP="00C30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D725E"/>
    <w:multiLevelType w:val="singleLevel"/>
    <w:tmpl w:val="AB1CED66"/>
    <w:lvl w:ilvl="0">
      <w:start w:val="18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38A437F4"/>
    <w:multiLevelType w:val="hybridMultilevel"/>
    <w:tmpl w:val="F9DAB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26760"/>
    <w:multiLevelType w:val="multilevel"/>
    <w:tmpl w:val="BA54D190"/>
    <w:lvl w:ilvl="0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9F"/>
    <w:rsid w:val="00227D99"/>
    <w:rsid w:val="003B2295"/>
    <w:rsid w:val="005C35B9"/>
    <w:rsid w:val="0063395C"/>
    <w:rsid w:val="0070339F"/>
    <w:rsid w:val="007473AC"/>
    <w:rsid w:val="00982B52"/>
    <w:rsid w:val="00A04A35"/>
    <w:rsid w:val="00AA3713"/>
    <w:rsid w:val="00B36906"/>
    <w:rsid w:val="00BB2DC3"/>
    <w:rsid w:val="00C10BA6"/>
    <w:rsid w:val="00C11BFF"/>
    <w:rsid w:val="00C26089"/>
    <w:rsid w:val="00C30E38"/>
    <w:rsid w:val="00C63C38"/>
    <w:rsid w:val="00C711FA"/>
    <w:rsid w:val="00DD5D23"/>
    <w:rsid w:val="00DE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05f0431005f044b005f0447005f043d005f044b005f0439">
    <w:name w:val="dash041e_005f0431_005f044b_005f0447_005f043d_005f044b_005f0439"/>
    <w:basedOn w:val="a"/>
    <w:rsid w:val="00C30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30E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C30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0E38"/>
  </w:style>
  <w:style w:type="paragraph" w:styleId="a5">
    <w:name w:val="footer"/>
    <w:basedOn w:val="a"/>
    <w:link w:val="a6"/>
    <w:uiPriority w:val="99"/>
    <w:unhideWhenUsed/>
    <w:rsid w:val="00C30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0E38"/>
  </w:style>
  <w:style w:type="paragraph" w:styleId="a7">
    <w:name w:val="No Spacing"/>
    <w:uiPriority w:val="1"/>
    <w:qFormat/>
    <w:rsid w:val="003B2295"/>
    <w:pPr>
      <w:spacing w:after="0" w:line="240" w:lineRule="auto"/>
    </w:pPr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3B2295"/>
    <w:rPr>
      <w:b/>
      <w:bCs/>
    </w:rPr>
  </w:style>
  <w:style w:type="paragraph" w:styleId="a9">
    <w:name w:val="Normal (Web)"/>
    <w:basedOn w:val="a"/>
    <w:uiPriority w:val="99"/>
    <w:semiHidden/>
    <w:unhideWhenUsed/>
    <w:rsid w:val="003B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2295"/>
  </w:style>
  <w:style w:type="character" w:styleId="aa">
    <w:name w:val="Emphasis"/>
    <w:basedOn w:val="a0"/>
    <w:uiPriority w:val="20"/>
    <w:qFormat/>
    <w:rsid w:val="003B2295"/>
    <w:rPr>
      <w:i/>
      <w:iCs/>
    </w:rPr>
  </w:style>
  <w:style w:type="character" w:customStyle="1" w:styleId="apple-converted-space">
    <w:name w:val="apple-converted-space"/>
    <w:basedOn w:val="a0"/>
    <w:rsid w:val="003B2295"/>
  </w:style>
  <w:style w:type="paragraph" w:styleId="ab">
    <w:name w:val="Balloon Text"/>
    <w:basedOn w:val="a"/>
    <w:link w:val="ac"/>
    <w:uiPriority w:val="99"/>
    <w:semiHidden/>
    <w:unhideWhenUsed/>
    <w:rsid w:val="00C2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6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05f0431005f044b005f0447005f043d005f044b005f0439">
    <w:name w:val="dash041e_005f0431_005f044b_005f0447_005f043d_005f044b_005f0439"/>
    <w:basedOn w:val="a"/>
    <w:rsid w:val="00C30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30E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C30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0E38"/>
  </w:style>
  <w:style w:type="paragraph" w:styleId="a5">
    <w:name w:val="footer"/>
    <w:basedOn w:val="a"/>
    <w:link w:val="a6"/>
    <w:uiPriority w:val="99"/>
    <w:unhideWhenUsed/>
    <w:rsid w:val="00C30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0E38"/>
  </w:style>
  <w:style w:type="paragraph" w:styleId="a7">
    <w:name w:val="No Spacing"/>
    <w:uiPriority w:val="1"/>
    <w:qFormat/>
    <w:rsid w:val="003B2295"/>
    <w:pPr>
      <w:spacing w:after="0" w:line="240" w:lineRule="auto"/>
    </w:pPr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3B2295"/>
    <w:rPr>
      <w:b/>
      <w:bCs/>
    </w:rPr>
  </w:style>
  <w:style w:type="paragraph" w:styleId="a9">
    <w:name w:val="Normal (Web)"/>
    <w:basedOn w:val="a"/>
    <w:uiPriority w:val="99"/>
    <w:semiHidden/>
    <w:unhideWhenUsed/>
    <w:rsid w:val="003B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2295"/>
  </w:style>
  <w:style w:type="character" w:styleId="aa">
    <w:name w:val="Emphasis"/>
    <w:basedOn w:val="a0"/>
    <w:uiPriority w:val="20"/>
    <w:qFormat/>
    <w:rsid w:val="003B2295"/>
    <w:rPr>
      <w:i/>
      <w:iCs/>
    </w:rPr>
  </w:style>
  <w:style w:type="character" w:customStyle="1" w:styleId="apple-converted-space">
    <w:name w:val="apple-converted-space"/>
    <w:basedOn w:val="a0"/>
    <w:rsid w:val="003B2295"/>
  </w:style>
  <w:style w:type="paragraph" w:styleId="ab">
    <w:name w:val="Balloon Text"/>
    <w:basedOn w:val="a"/>
    <w:link w:val="ac"/>
    <w:uiPriority w:val="99"/>
    <w:semiHidden/>
    <w:unhideWhenUsed/>
    <w:rsid w:val="00C2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6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3388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2013-11-10T12:52:00Z</cp:lastPrinted>
  <dcterms:created xsi:type="dcterms:W3CDTF">2014-02-13T14:52:00Z</dcterms:created>
  <dcterms:modified xsi:type="dcterms:W3CDTF">2014-02-13T17:17:00Z</dcterms:modified>
</cp:coreProperties>
</file>