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4AB" w:rsidRPr="00421437" w:rsidRDefault="009C54AB" w:rsidP="00421437">
      <w:pPr>
        <w:spacing w:line="360" w:lineRule="auto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437">
        <w:rPr>
          <w:rFonts w:ascii="Times New Roman" w:hAnsi="Times New Roman" w:cs="Times New Roman"/>
          <w:b/>
          <w:sz w:val="28"/>
          <w:szCs w:val="28"/>
        </w:rPr>
        <w:t>Методическая разработка урока</w:t>
      </w:r>
    </w:p>
    <w:p w:rsidR="009C54AB" w:rsidRPr="00421437" w:rsidRDefault="009C54AB" w:rsidP="00421437">
      <w:pPr>
        <w:spacing w:line="360" w:lineRule="auto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437">
        <w:rPr>
          <w:rFonts w:ascii="Times New Roman" w:hAnsi="Times New Roman" w:cs="Times New Roman"/>
          <w:b/>
          <w:sz w:val="28"/>
          <w:szCs w:val="28"/>
        </w:rPr>
        <w:t xml:space="preserve"> « </w:t>
      </w:r>
      <w:r w:rsidR="00421437" w:rsidRPr="00421437">
        <w:rPr>
          <w:rFonts w:ascii="Times New Roman" w:hAnsi="Times New Roman" w:cs="Times New Roman"/>
          <w:b/>
          <w:sz w:val="28"/>
          <w:szCs w:val="28"/>
        </w:rPr>
        <w:t>Средства массовой информации»</w:t>
      </w:r>
    </w:p>
    <w:p w:rsidR="00421437" w:rsidRPr="00421437" w:rsidRDefault="00421437" w:rsidP="00421437">
      <w:pPr>
        <w:spacing w:line="360" w:lineRule="auto"/>
        <w:ind w:left="-567"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21437">
        <w:rPr>
          <w:rFonts w:ascii="Times New Roman" w:hAnsi="Times New Roman" w:cs="Times New Roman"/>
          <w:b/>
          <w:sz w:val="28"/>
          <w:szCs w:val="28"/>
        </w:rPr>
        <w:t>Манташашвили</w:t>
      </w:r>
      <w:proofErr w:type="spellEnd"/>
      <w:r w:rsidRPr="004214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1437">
        <w:rPr>
          <w:rFonts w:ascii="Times New Roman" w:hAnsi="Times New Roman" w:cs="Times New Roman"/>
          <w:b/>
          <w:sz w:val="28"/>
          <w:szCs w:val="28"/>
        </w:rPr>
        <w:t>Магдана</w:t>
      </w:r>
      <w:proofErr w:type="spellEnd"/>
      <w:r w:rsidRPr="004214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1437">
        <w:rPr>
          <w:rFonts w:ascii="Times New Roman" w:hAnsi="Times New Roman" w:cs="Times New Roman"/>
          <w:b/>
          <w:sz w:val="28"/>
          <w:szCs w:val="28"/>
        </w:rPr>
        <w:t>Зурабовна</w:t>
      </w:r>
      <w:proofErr w:type="spellEnd"/>
      <w:r w:rsidRPr="00421437">
        <w:rPr>
          <w:rFonts w:ascii="Times New Roman" w:hAnsi="Times New Roman" w:cs="Times New Roman"/>
          <w:b/>
          <w:sz w:val="28"/>
          <w:szCs w:val="28"/>
        </w:rPr>
        <w:t>, учитель английского языка ЦПМФ ФК « Рубин»</w:t>
      </w:r>
    </w:p>
    <w:p w:rsidR="00251D12" w:rsidRPr="002B1958" w:rsidRDefault="0084735C" w:rsidP="009C54AB">
      <w:pPr>
        <w:spacing w:line="360" w:lineRule="auto"/>
        <w:ind w:left="-567" w:right="283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1958">
        <w:rPr>
          <w:rFonts w:ascii="Times New Roman" w:hAnsi="Times New Roman" w:cs="Times New Roman"/>
          <w:i/>
          <w:sz w:val="28"/>
          <w:szCs w:val="28"/>
        </w:rPr>
        <w:t xml:space="preserve">Одной из отличительных особенностей уроков английского языка является формирование коммуникативной компетенции </w:t>
      </w:r>
      <w:r w:rsidR="00590607" w:rsidRPr="002B1958">
        <w:rPr>
          <w:rFonts w:ascii="Times New Roman" w:hAnsi="Times New Roman" w:cs="Times New Roman"/>
          <w:i/>
          <w:sz w:val="28"/>
          <w:szCs w:val="28"/>
        </w:rPr>
        <w:t>обучающихся. Несмотря на то, что</w:t>
      </w:r>
      <w:r w:rsidRPr="002B1958">
        <w:rPr>
          <w:rFonts w:ascii="Times New Roman" w:hAnsi="Times New Roman" w:cs="Times New Roman"/>
          <w:i/>
          <w:sz w:val="28"/>
          <w:szCs w:val="28"/>
        </w:rPr>
        <w:t xml:space="preserve"> приобщение к культуре той страны, язык, который изучается в качестве иностранного, является глобальной целью изучения языка, не менее важным является познание культуры своей страны, что может быть реализовано через участие в диалоге культ</w:t>
      </w:r>
      <w:r w:rsidR="00590607" w:rsidRPr="002B1958">
        <w:rPr>
          <w:rFonts w:ascii="Times New Roman" w:hAnsi="Times New Roman" w:cs="Times New Roman"/>
          <w:i/>
          <w:sz w:val="28"/>
          <w:szCs w:val="28"/>
        </w:rPr>
        <w:t>ур. В этом аспекте урок по теме</w:t>
      </w:r>
      <w:r w:rsidRPr="002B1958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421437" w:rsidRPr="002B1958">
        <w:rPr>
          <w:rFonts w:ascii="Times New Roman" w:hAnsi="Times New Roman" w:cs="Times New Roman"/>
          <w:i/>
          <w:sz w:val="28"/>
          <w:szCs w:val="28"/>
        </w:rPr>
        <w:t>Средства массовой информации</w:t>
      </w:r>
      <w:r w:rsidRPr="002B1958">
        <w:rPr>
          <w:rFonts w:ascii="Times New Roman" w:hAnsi="Times New Roman" w:cs="Times New Roman"/>
          <w:i/>
          <w:sz w:val="28"/>
          <w:szCs w:val="28"/>
        </w:rPr>
        <w:t>» предоставляет учителю замечательную возможность реализации не только образовательной</w:t>
      </w:r>
      <w:r w:rsidR="00251D12" w:rsidRPr="002B1958">
        <w:rPr>
          <w:rFonts w:ascii="Times New Roman" w:hAnsi="Times New Roman" w:cs="Times New Roman"/>
          <w:i/>
          <w:sz w:val="28"/>
          <w:szCs w:val="28"/>
        </w:rPr>
        <w:t xml:space="preserve"> и развивающей целей урока, но и, что важно, воспитательной цели, особенно в части формирования критического мышления. </w:t>
      </w:r>
    </w:p>
    <w:p w:rsidR="0077205B" w:rsidRDefault="00251D12" w:rsidP="009C54AB">
      <w:pPr>
        <w:spacing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4AB">
        <w:rPr>
          <w:rFonts w:ascii="Times New Roman" w:hAnsi="Times New Roman" w:cs="Times New Roman"/>
          <w:sz w:val="28"/>
          <w:szCs w:val="28"/>
        </w:rPr>
        <w:t>Урок спроектирован так, что в течение всего урока учащиеся имеют возможность свободно выражать свое мнение, взаимодей</w:t>
      </w:r>
      <w:r w:rsidR="00590607">
        <w:rPr>
          <w:rFonts w:ascii="Times New Roman" w:hAnsi="Times New Roman" w:cs="Times New Roman"/>
          <w:sz w:val="28"/>
          <w:szCs w:val="28"/>
        </w:rPr>
        <w:t>ствовать между собой, используя</w:t>
      </w:r>
      <w:r w:rsidRPr="009C54AB">
        <w:rPr>
          <w:rFonts w:ascii="Times New Roman" w:hAnsi="Times New Roman" w:cs="Times New Roman"/>
          <w:sz w:val="28"/>
          <w:szCs w:val="28"/>
        </w:rPr>
        <w:t xml:space="preserve"> изучаемый материал в условиях урока. Если учесть, что наш контингент </w:t>
      </w:r>
      <w:proofErr w:type="gramStart"/>
      <w:r w:rsidRPr="009C54A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C54AB">
        <w:rPr>
          <w:rFonts w:ascii="Times New Roman" w:hAnsi="Times New Roman" w:cs="Times New Roman"/>
          <w:sz w:val="28"/>
          <w:szCs w:val="28"/>
        </w:rPr>
        <w:t xml:space="preserve"> – это будущие профессиональные спортсмены, и им наверняка в той или иной форме</w:t>
      </w:r>
      <w:r w:rsidR="00590607">
        <w:rPr>
          <w:rFonts w:ascii="Times New Roman" w:hAnsi="Times New Roman" w:cs="Times New Roman"/>
          <w:sz w:val="28"/>
          <w:szCs w:val="28"/>
        </w:rPr>
        <w:t xml:space="preserve"> придется</w:t>
      </w:r>
      <w:r w:rsidRPr="009C54AB">
        <w:rPr>
          <w:rFonts w:ascii="Times New Roman" w:hAnsi="Times New Roman" w:cs="Times New Roman"/>
          <w:sz w:val="28"/>
          <w:szCs w:val="28"/>
        </w:rPr>
        <w:t xml:space="preserve"> иметь дело со средствами массовой информации, то понятно, что в руках уч</w:t>
      </w:r>
      <w:r w:rsidR="00590607">
        <w:rPr>
          <w:rFonts w:ascii="Times New Roman" w:hAnsi="Times New Roman" w:cs="Times New Roman"/>
          <w:sz w:val="28"/>
          <w:szCs w:val="28"/>
        </w:rPr>
        <w:t>ителя английского языка находит</w:t>
      </w:r>
      <w:r w:rsidRPr="009C54AB">
        <w:rPr>
          <w:rFonts w:ascii="Times New Roman" w:hAnsi="Times New Roman" w:cs="Times New Roman"/>
          <w:sz w:val="28"/>
          <w:szCs w:val="28"/>
        </w:rPr>
        <w:t xml:space="preserve">ся мощное средство формирования глубокой внутренней </w:t>
      </w:r>
      <w:r w:rsidR="00EF718F" w:rsidRPr="009C54AB">
        <w:rPr>
          <w:rFonts w:ascii="Times New Roman" w:hAnsi="Times New Roman" w:cs="Times New Roman"/>
          <w:sz w:val="28"/>
          <w:szCs w:val="28"/>
        </w:rPr>
        <w:t>мотивации к изучению этой предметной области.</w:t>
      </w:r>
    </w:p>
    <w:p w:rsidR="00590607" w:rsidRDefault="00590607" w:rsidP="009C54AB">
      <w:pPr>
        <w:spacing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Триединая цель урока предусматривает: </w:t>
      </w:r>
    </w:p>
    <w:p w:rsidR="00590607" w:rsidRDefault="00590607" w:rsidP="009C54AB">
      <w:pPr>
        <w:spacing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усвоения нового лексического материала по теме,</w:t>
      </w:r>
    </w:p>
    <w:p w:rsidR="00590607" w:rsidRDefault="00590607" w:rsidP="00590607">
      <w:pPr>
        <w:spacing w:line="360" w:lineRule="auto"/>
        <w:ind w:left="-567"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 создание условий </w:t>
      </w:r>
      <w:r w:rsidRPr="009C5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отработки навыков и умений в чтении, говорении,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9C54AB">
        <w:rPr>
          <w:rFonts w:ascii="Times New Roman" w:hAnsi="Times New Roman" w:cs="Times New Roman"/>
          <w:color w:val="000000" w:themeColor="text1"/>
          <w:sz w:val="28"/>
          <w:szCs w:val="28"/>
        </w:rPr>
        <w:t>восприятии речи на слух при выполнении упражнений с применением нового лексического материала по теме СМИ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590607" w:rsidRDefault="00590607" w:rsidP="00590607">
      <w:pPr>
        <w:spacing w:line="360" w:lineRule="auto"/>
        <w:ind w:left="-567"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- формирования знания о британских и российских СМИ,</w:t>
      </w:r>
    </w:p>
    <w:p w:rsidR="00590607" w:rsidRDefault="00590607" w:rsidP="00590607">
      <w:pPr>
        <w:spacing w:line="360" w:lineRule="auto"/>
        <w:ind w:left="-567"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- расширение кругозора, формирование умения сравнивать особенности СМИ Р</w:t>
      </w:r>
      <w:r w:rsidR="00D91274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Великобритании, </w:t>
      </w:r>
    </w:p>
    <w:p w:rsidR="00590607" w:rsidRDefault="00590607" w:rsidP="00590607">
      <w:pPr>
        <w:spacing w:line="360" w:lineRule="auto"/>
        <w:ind w:left="-567"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-формирование критического мышления, </w:t>
      </w:r>
    </w:p>
    <w:p w:rsidR="00590607" w:rsidRPr="00590607" w:rsidRDefault="00590607" w:rsidP="00590607">
      <w:pPr>
        <w:spacing w:line="360" w:lineRule="auto"/>
        <w:ind w:left="-567"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-</w:t>
      </w:r>
      <w:r w:rsidRPr="009C54AB">
        <w:rPr>
          <w:rFonts w:ascii="Times New Roman" w:hAnsi="Times New Roman" w:cs="Times New Roman"/>
          <w:sz w:val="28"/>
          <w:szCs w:val="28"/>
        </w:rPr>
        <w:t>воспитание толерантного и критического отношения к мнению другого, правильного отношения к различным средствам массовой информации</w:t>
      </w:r>
      <w:r w:rsidR="00D91274">
        <w:rPr>
          <w:rFonts w:ascii="Times New Roman" w:hAnsi="Times New Roman" w:cs="Times New Roman"/>
          <w:sz w:val="28"/>
          <w:szCs w:val="28"/>
        </w:rPr>
        <w:t>.</w:t>
      </w:r>
    </w:p>
    <w:p w:rsidR="00230D1C" w:rsidRPr="009C54AB" w:rsidRDefault="00EF718F" w:rsidP="009C54AB">
      <w:pPr>
        <w:spacing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4AB">
        <w:rPr>
          <w:rFonts w:ascii="Times New Roman" w:hAnsi="Times New Roman" w:cs="Times New Roman"/>
          <w:sz w:val="28"/>
          <w:szCs w:val="28"/>
        </w:rPr>
        <w:t xml:space="preserve"> Для реализации поставленных целей урока используются такие формы организации  учебной деятельности, как</w:t>
      </w:r>
      <w:r w:rsidR="00D91274">
        <w:rPr>
          <w:rFonts w:ascii="Times New Roman" w:hAnsi="Times New Roman" w:cs="Times New Roman"/>
          <w:sz w:val="28"/>
          <w:szCs w:val="28"/>
        </w:rPr>
        <w:t xml:space="preserve"> </w:t>
      </w:r>
      <w:r w:rsidR="00921ADA" w:rsidRPr="009C54AB">
        <w:rPr>
          <w:rFonts w:ascii="Times New Roman" w:hAnsi="Times New Roman" w:cs="Times New Roman"/>
          <w:sz w:val="28"/>
          <w:szCs w:val="28"/>
        </w:rPr>
        <w:t xml:space="preserve"> индивидуальная и </w:t>
      </w:r>
      <w:r w:rsidR="00D91274">
        <w:rPr>
          <w:rFonts w:ascii="Times New Roman" w:hAnsi="Times New Roman" w:cs="Times New Roman"/>
          <w:sz w:val="28"/>
          <w:szCs w:val="28"/>
        </w:rPr>
        <w:t>групповая</w:t>
      </w:r>
      <w:r w:rsidR="00921ADA" w:rsidRPr="009C54AB">
        <w:rPr>
          <w:rFonts w:ascii="Times New Roman" w:hAnsi="Times New Roman" w:cs="Times New Roman"/>
          <w:sz w:val="28"/>
          <w:szCs w:val="28"/>
        </w:rPr>
        <w:t xml:space="preserve">. </w:t>
      </w:r>
      <w:r w:rsidR="00251D12" w:rsidRPr="009C54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74D" w:rsidRPr="009C54AB" w:rsidRDefault="009C54AB" w:rsidP="009C54AB">
      <w:pPr>
        <w:spacing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30D1C" w:rsidRPr="009C54AB">
        <w:rPr>
          <w:rFonts w:ascii="Times New Roman" w:hAnsi="Times New Roman" w:cs="Times New Roman"/>
          <w:sz w:val="28"/>
          <w:szCs w:val="28"/>
        </w:rPr>
        <w:t>Большую роль в достижении целей</w:t>
      </w:r>
      <w:r w:rsidR="00EF718F" w:rsidRPr="009C54AB">
        <w:rPr>
          <w:rFonts w:ascii="Times New Roman" w:hAnsi="Times New Roman" w:cs="Times New Roman"/>
          <w:sz w:val="28"/>
          <w:szCs w:val="28"/>
        </w:rPr>
        <w:t xml:space="preserve"> играет коллективное взаимодействие</w:t>
      </w:r>
      <w:r w:rsidR="009C674D" w:rsidRPr="009C54AB">
        <w:rPr>
          <w:rFonts w:ascii="Times New Roman" w:hAnsi="Times New Roman" w:cs="Times New Roman"/>
          <w:sz w:val="28"/>
          <w:szCs w:val="28"/>
        </w:rPr>
        <w:t>.</w:t>
      </w:r>
      <w:r w:rsidR="00DD470C" w:rsidRPr="009C54AB">
        <w:rPr>
          <w:rFonts w:ascii="Times New Roman" w:hAnsi="Times New Roman" w:cs="Times New Roman"/>
          <w:sz w:val="28"/>
          <w:szCs w:val="28"/>
        </w:rPr>
        <w:t xml:space="preserve"> </w:t>
      </w:r>
      <w:r w:rsidR="00DD470C" w:rsidRPr="009C54AB">
        <w:rPr>
          <w:rFonts w:ascii="Times New Roman" w:hAnsi="Times New Roman" w:cs="Times New Roman"/>
          <w:color w:val="000000"/>
          <w:sz w:val="28"/>
          <w:szCs w:val="28"/>
        </w:rPr>
        <w:t>Только</w:t>
      </w:r>
      <w:r w:rsidR="009C674D" w:rsidRPr="009C54AB">
        <w:rPr>
          <w:rFonts w:ascii="Times New Roman" w:hAnsi="Times New Roman" w:cs="Times New Roman"/>
          <w:color w:val="000000"/>
          <w:sz w:val="28"/>
          <w:szCs w:val="28"/>
        </w:rPr>
        <w:t xml:space="preserve"> общение школьников на уроке</w:t>
      </w:r>
      <w:r w:rsidR="00DD470C" w:rsidRPr="009C54AB">
        <w:rPr>
          <w:rFonts w:ascii="Times New Roman" w:hAnsi="Times New Roman" w:cs="Times New Roman"/>
          <w:color w:val="000000"/>
          <w:sz w:val="28"/>
          <w:szCs w:val="28"/>
        </w:rPr>
        <w:t xml:space="preserve"> дает</w:t>
      </w:r>
      <w:r w:rsidR="009C674D" w:rsidRPr="009C54AB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возможность каждому ученику сформулировать свое высказывание и принять участие в общем разговоре.</w:t>
      </w:r>
      <w:r w:rsidR="009C674D" w:rsidRPr="009C54A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E15D0F" w:rsidRPr="009C54AB">
        <w:rPr>
          <w:rFonts w:ascii="Times New Roman" w:hAnsi="Times New Roman" w:cs="Times New Roman"/>
          <w:color w:val="000000"/>
          <w:sz w:val="28"/>
          <w:szCs w:val="28"/>
        </w:rPr>
        <w:t>Для того</w:t>
      </w:r>
      <w:proofErr w:type="gramStart"/>
      <w:r w:rsidR="00590607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="00E15D0F" w:rsidRPr="009C54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674D" w:rsidRPr="009C54AB">
        <w:rPr>
          <w:rFonts w:ascii="Times New Roman" w:hAnsi="Times New Roman" w:cs="Times New Roman"/>
          <w:color w:val="000000"/>
          <w:sz w:val="28"/>
          <w:szCs w:val="28"/>
        </w:rPr>
        <w:t xml:space="preserve">чтобы организовать </w:t>
      </w:r>
      <w:r w:rsidR="00DD470C" w:rsidRPr="009C54AB">
        <w:rPr>
          <w:rFonts w:ascii="Times New Roman" w:hAnsi="Times New Roman" w:cs="Times New Roman"/>
          <w:color w:val="000000"/>
          <w:sz w:val="28"/>
          <w:szCs w:val="28"/>
        </w:rPr>
        <w:t xml:space="preserve">коммуникативное </w:t>
      </w:r>
      <w:r w:rsidR="009C674D" w:rsidRPr="009C54AB">
        <w:rPr>
          <w:rFonts w:ascii="Times New Roman" w:hAnsi="Times New Roman" w:cs="Times New Roman"/>
          <w:color w:val="000000"/>
          <w:sz w:val="28"/>
          <w:szCs w:val="28"/>
        </w:rPr>
        <w:t>взаимодействие учащихся, н</w:t>
      </w:r>
      <w:r w:rsidR="00DD470C" w:rsidRPr="009C54AB">
        <w:rPr>
          <w:rFonts w:ascii="Times New Roman" w:hAnsi="Times New Roman" w:cs="Times New Roman"/>
          <w:color w:val="000000"/>
          <w:sz w:val="28"/>
          <w:szCs w:val="28"/>
        </w:rPr>
        <w:t>а уроке применяется</w:t>
      </w:r>
      <w:r w:rsidR="00F21A8B" w:rsidRPr="009C54AB">
        <w:rPr>
          <w:rFonts w:ascii="Times New Roman" w:hAnsi="Times New Roman" w:cs="Times New Roman"/>
          <w:color w:val="000000"/>
          <w:sz w:val="28"/>
          <w:szCs w:val="28"/>
        </w:rPr>
        <w:t xml:space="preserve"> такой методический</w:t>
      </w:r>
      <w:r w:rsidR="009C674D" w:rsidRPr="009C54AB">
        <w:rPr>
          <w:rFonts w:ascii="Times New Roman" w:hAnsi="Times New Roman" w:cs="Times New Roman"/>
          <w:color w:val="000000"/>
          <w:sz w:val="28"/>
          <w:szCs w:val="28"/>
        </w:rPr>
        <w:t xml:space="preserve"> прием</w:t>
      </w:r>
      <w:r w:rsidR="00F21A8B" w:rsidRPr="009C54AB">
        <w:rPr>
          <w:rFonts w:ascii="Times New Roman" w:hAnsi="Times New Roman" w:cs="Times New Roman"/>
          <w:color w:val="000000"/>
          <w:sz w:val="28"/>
          <w:szCs w:val="28"/>
        </w:rPr>
        <w:t xml:space="preserve"> как интервью</w:t>
      </w:r>
      <w:r w:rsidR="00D9127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D91274" w:rsidRPr="009C54AB">
        <w:rPr>
          <w:rFonts w:ascii="Times New Roman" w:hAnsi="Times New Roman" w:cs="Times New Roman"/>
          <w:color w:val="000000"/>
          <w:sz w:val="28"/>
          <w:szCs w:val="28"/>
        </w:rPr>
        <w:t>анкеты и тесты</w:t>
      </w:r>
      <w:r w:rsidR="00D9127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F21A8B" w:rsidRPr="009C54AB">
        <w:rPr>
          <w:rFonts w:ascii="Times New Roman" w:hAnsi="Times New Roman" w:cs="Times New Roman"/>
          <w:color w:val="000000"/>
          <w:sz w:val="28"/>
          <w:szCs w:val="28"/>
        </w:rPr>
        <w:t>, которое обеспечивает</w:t>
      </w:r>
      <w:r w:rsidR="009C674D" w:rsidRPr="009C54AB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необходимое речевое взаимодействие школьников на иностранном языке.</w:t>
      </w:r>
      <w:r w:rsidR="00E15D0F" w:rsidRPr="009C54AB">
        <w:rPr>
          <w:rFonts w:ascii="Times New Roman" w:hAnsi="Times New Roman" w:cs="Times New Roman"/>
          <w:sz w:val="28"/>
          <w:szCs w:val="28"/>
        </w:rPr>
        <w:t xml:space="preserve"> </w:t>
      </w:r>
      <w:r w:rsidR="00E15D0F" w:rsidRPr="009C54AB">
        <w:rPr>
          <w:rFonts w:ascii="Times New Roman" w:hAnsi="Times New Roman" w:cs="Times New Roman"/>
          <w:color w:val="000000"/>
          <w:sz w:val="28"/>
          <w:szCs w:val="28"/>
        </w:rPr>
        <w:t>Общим признаком этого</w:t>
      </w:r>
      <w:r w:rsidR="009C674D" w:rsidRPr="009C54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приема являет</w:t>
      </w:r>
      <w:r w:rsidR="00E15D0F" w:rsidRPr="009C54AB"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="009C674D" w:rsidRPr="009C54AB">
        <w:rPr>
          <w:rFonts w:ascii="Times New Roman" w:hAnsi="Times New Roman" w:cs="Times New Roman"/>
          <w:color w:val="000000"/>
          <w:sz w:val="28"/>
          <w:szCs w:val="28"/>
        </w:rPr>
        <w:t xml:space="preserve"> задача опросить как можно больше присутствующих на уроке учащихся, с тем, чтобы выяснить их мнения, суждения, ответы на поставленные вопросы. Для этого школьники, работая одновр</w:t>
      </w:r>
      <w:r w:rsidR="00E15D0F" w:rsidRPr="009C54AB">
        <w:rPr>
          <w:rFonts w:ascii="Times New Roman" w:hAnsi="Times New Roman" w:cs="Times New Roman"/>
          <w:color w:val="000000"/>
          <w:sz w:val="28"/>
          <w:szCs w:val="28"/>
        </w:rPr>
        <w:t>еменно, свободно перемещаются п</w:t>
      </w:r>
      <w:r w:rsidR="009C674D" w:rsidRPr="009C54AB">
        <w:rPr>
          <w:rFonts w:ascii="Times New Roman" w:hAnsi="Times New Roman" w:cs="Times New Roman"/>
          <w:color w:val="000000"/>
          <w:sz w:val="28"/>
          <w:szCs w:val="28"/>
        </w:rPr>
        <w:t xml:space="preserve">о классу, </w:t>
      </w:r>
      <w:r w:rsidR="00E15D0F" w:rsidRPr="009C54AB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9C674D" w:rsidRPr="009C54AB">
        <w:rPr>
          <w:rFonts w:ascii="Times New Roman" w:hAnsi="Times New Roman" w:cs="Times New Roman"/>
          <w:color w:val="000000"/>
          <w:sz w:val="28"/>
          <w:szCs w:val="28"/>
        </w:rPr>
        <w:t>фиксируют ответы в</w:t>
      </w:r>
      <w:r w:rsidR="00E15D0F" w:rsidRPr="009C54AB">
        <w:rPr>
          <w:rFonts w:ascii="Times New Roman" w:hAnsi="Times New Roman" w:cs="Times New Roman"/>
          <w:color w:val="000000"/>
          <w:sz w:val="28"/>
          <w:szCs w:val="28"/>
        </w:rPr>
        <w:t xml:space="preserve"> каточках</w:t>
      </w:r>
      <w:r w:rsidR="009C674D" w:rsidRPr="009C54A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74D" w:rsidRPr="009C54AB">
        <w:rPr>
          <w:rFonts w:ascii="Times New Roman" w:hAnsi="Times New Roman" w:cs="Times New Roman"/>
          <w:color w:val="000000"/>
          <w:sz w:val="28"/>
          <w:szCs w:val="28"/>
        </w:rPr>
        <w:t>Общие итоги такого опроса записываются на доске.</w:t>
      </w:r>
    </w:p>
    <w:p w:rsidR="00050C68" w:rsidRPr="009C54AB" w:rsidRDefault="009C54AB" w:rsidP="009C54AB">
      <w:pPr>
        <w:spacing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90607">
        <w:rPr>
          <w:rFonts w:ascii="Times New Roman" w:hAnsi="Times New Roman" w:cs="Times New Roman"/>
          <w:sz w:val="28"/>
          <w:szCs w:val="28"/>
        </w:rPr>
        <w:t xml:space="preserve">Для </w:t>
      </w:r>
      <w:r w:rsidR="00590607" w:rsidRPr="009C54AB">
        <w:rPr>
          <w:rFonts w:ascii="Times New Roman" w:eastAsia="Calibri" w:hAnsi="Times New Roman" w:cs="Times New Roman"/>
          <w:sz w:val="28"/>
          <w:szCs w:val="28"/>
        </w:rPr>
        <w:t>поддержания активности уч</w:t>
      </w:r>
      <w:r w:rsidR="00590607" w:rsidRPr="009C54AB">
        <w:rPr>
          <w:rFonts w:ascii="Times New Roman" w:hAnsi="Times New Roman" w:cs="Times New Roman"/>
          <w:sz w:val="28"/>
          <w:szCs w:val="28"/>
        </w:rPr>
        <w:t xml:space="preserve">ащихся </w:t>
      </w:r>
      <w:r w:rsidR="00590607">
        <w:rPr>
          <w:rFonts w:ascii="Times New Roman" w:hAnsi="Times New Roman" w:cs="Times New Roman"/>
          <w:sz w:val="28"/>
          <w:szCs w:val="28"/>
        </w:rPr>
        <w:t>о</w:t>
      </w:r>
      <w:r w:rsidR="00EF718F" w:rsidRPr="009C54AB">
        <w:rPr>
          <w:rFonts w:ascii="Times New Roman" w:hAnsi="Times New Roman" w:cs="Times New Roman"/>
          <w:sz w:val="28"/>
          <w:szCs w:val="28"/>
        </w:rPr>
        <w:t>чень важна коммуникативная обстановка на уроке</w:t>
      </w:r>
      <w:r w:rsidR="00A251DF" w:rsidRPr="009C54AB">
        <w:rPr>
          <w:rFonts w:ascii="Times New Roman" w:hAnsi="Times New Roman" w:cs="Times New Roman"/>
          <w:sz w:val="28"/>
          <w:szCs w:val="28"/>
        </w:rPr>
        <w:t xml:space="preserve">. </w:t>
      </w:r>
      <w:r w:rsidR="00590607">
        <w:rPr>
          <w:rFonts w:ascii="Times New Roman" w:hAnsi="Times New Roman" w:cs="Times New Roman"/>
          <w:sz w:val="28"/>
          <w:szCs w:val="28"/>
        </w:rPr>
        <w:t>На уроке учащиеся</w:t>
      </w:r>
      <w:r w:rsidR="00A251DF" w:rsidRPr="009C54AB">
        <w:rPr>
          <w:rFonts w:ascii="Times New Roman" w:hAnsi="Times New Roman" w:cs="Times New Roman"/>
          <w:sz w:val="28"/>
          <w:szCs w:val="28"/>
        </w:rPr>
        <w:t xml:space="preserve"> выполняют</w:t>
      </w:r>
      <w:r w:rsidR="00A251DF" w:rsidRPr="009C54AB">
        <w:rPr>
          <w:rFonts w:ascii="Times New Roman" w:eastAsia="Calibri" w:hAnsi="Times New Roman" w:cs="Times New Roman"/>
          <w:sz w:val="28"/>
          <w:szCs w:val="28"/>
        </w:rPr>
        <w:t xml:space="preserve"> задания, направленные на развитие самостоятельн</w:t>
      </w:r>
      <w:r w:rsidR="00A251DF" w:rsidRPr="009C54AB">
        <w:rPr>
          <w:rFonts w:ascii="Times New Roman" w:hAnsi="Times New Roman" w:cs="Times New Roman"/>
          <w:sz w:val="28"/>
          <w:szCs w:val="28"/>
        </w:rPr>
        <w:t xml:space="preserve">ости, творческого мышления. </w:t>
      </w:r>
      <w:r w:rsidR="00590607">
        <w:rPr>
          <w:rFonts w:ascii="Times New Roman" w:hAnsi="Times New Roman" w:cs="Times New Roman"/>
          <w:sz w:val="28"/>
          <w:szCs w:val="28"/>
        </w:rPr>
        <w:t>Запланировано выполнение упражнений</w:t>
      </w:r>
      <w:r w:rsidR="00A251DF" w:rsidRPr="009C54AB">
        <w:rPr>
          <w:rFonts w:ascii="Times New Roman" w:hAnsi="Times New Roman" w:cs="Times New Roman"/>
          <w:sz w:val="28"/>
          <w:szCs w:val="28"/>
        </w:rPr>
        <w:t xml:space="preserve"> по многим</w:t>
      </w:r>
      <w:r w:rsidR="00A251DF" w:rsidRPr="009C54AB">
        <w:rPr>
          <w:rFonts w:ascii="Times New Roman" w:eastAsia="Calibri" w:hAnsi="Times New Roman" w:cs="Times New Roman"/>
          <w:sz w:val="28"/>
          <w:szCs w:val="28"/>
        </w:rPr>
        <w:t xml:space="preserve"> видам речевой деятельности.</w:t>
      </w:r>
      <w:r w:rsidR="00A251DF" w:rsidRPr="009C54AB">
        <w:rPr>
          <w:rFonts w:ascii="Times New Roman" w:hAnsi="Times New Roman" w:cs="Times New Roman"/>
          <w:sz w:val="28"/>
          <w:szCs w:val="28"/>
        </w:rPr>
        <w:t xml:space="preserve"> Отбор языкового материала </w:t>
      </w:r>
      <w:r w:rsidR="00A251DF" w:rsidRPr="009C54AB">
        <w:rPr>
          <w:rFonts w:ascii="Times New Roman" w:eastAsia="Calibri" w:hAnsi="Times New Roman" w:cs="Times New Roman"/>
          <w:sz w:val="28"/>
          <w:szCs w:val="28"/>
        </w:rPr>
        <w:t>произведён</w:t>
      </w:r>
      <w:r w:rsidR="00D91274">
        <w:rPr>
          <w:rFonts w:ascii="Times New Roman" w:eastAsia="Calibri" w:hAnsi="Times New Roman" w:cs="Times New Roman"/>
          <w:sz w:val="28"/>
          <w:szCs w:val="28"/>
        </w:rPr>
        <w:t>,</w:t>
      </w:r>
      <w:r w:rsidR="00A251DF" w:rsidRPr="009C54AB">
        <w:rPr>
          <w:rFonts w:ascii="Times New Roman" w:eastAsia="Calibri" w:hAnsi="Times New Roman" w:cs="Times New Roman"/>
          <w:sz w:val="28"/>
          <w:szCs w:val="28"/>
        </w:rPr>
        <w:t xml:space="preserve"> исходя из его коммуникативной це</w:t>
      </w:r>
      <w:r w:rsidR="00590607">
        <w:rPr>
          <w:rFonts w:ascii="Times New Roman" w:eastAsia="Calibri" w:hAnsi="Times New Roman" w:cs="Times New Roman"/>
          <w:sz w:val="28"/>
          <w:szCs w:val="28"/>
        </w:rPr>
        <w:t>нности, значимости, соответствия</w:t>
      </w:r>
      <w:r w:rsidR="00A251DF" w:rsidRPr="009C54AB">
        <w:rPr>
          <w:rFonts w:ascii="Times New Roman" w:eastAsia="Calibri" w:hAnsi="Times New Roman" w:cs="Times New Roman"/>
          <w:sz w:val="28"/>
          <w:szCs w:val="28"/>
        </w:rPr>
        <w:t xml:space="preserve"> жизнен</w:t>
      </w:r>
      <w:r w:rsidR="00A251DF" w:rsidRPr="009C54AB">
        <w:rPr>
          <w:rFonts w:ascii="Times New Roman" w:hAnsi="Times New Roman" w:cs="Times New Roman"/>
          <w:sz w:val="28"/>
          <w:szCs w:val="28"/>
        </w:rPr>
        <w:t xml:space="preserve">ному опыту </w:t>
      </w:r>
      <w:r w:rsidR="00590607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A251DF" w:rsidRPr="009C54AB">
        <w:rPr>
          <w:rFonts w:ascii="Times New Roman" w:hAnsi="Times New Roman" w:cs="Times New Roman"/>
          <w:sz w:val="28"/>
          <w:szCs w:val="28"/>
        </w:rPr>
        <w:t>этого возраста</w:t>
      </w:r>
      <w:r w:rsidR="00A251DF" w:rsidRPr="009C54A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62E8" w:rsidRDefault="00050C68" w:rsidP="00421437">
      <w:pPr>
        <w:pStyle w:val="a5"/>
        <w:spacing w:before="0" w:beforeAutospacing="0" w:after="0" w:afterAutospacing="0" w:line="360" w:lineRule="auto"/>
        <w:ind w:left="-567" w:right="284" w:firstLine="567"/>
        <w:jc w:val="both"/>
        <w:rPr>
          <w:sz w:val="28"/>
          <w:szCs w:val="28"/>
        </w:rPr>
      </w:pPr>
      <w:r w:rsidRPr="009C54AB">
        <w:rPr>
          <w:sz w:val="28"/>
          <w:szCs w:val="28"/>
        </w:rPr>
        <w:lastRenderedPageBreak/>
        <w:t>На у</w:t>
      </w:r>
      <w:r w:rsidR="00E15D0F" w:rsidRPr="009C54AB">
        <w:rPr>
          <w:sz w:val="28"/>
          <w:szCs w:val="28"/>
        </w:rPr>
        <w:t xml:space="preserve">роке </w:t>
      </w:r>
      <w:r w:rsidR="00590607">
        <w:rPr>
          <w:sz w:val="28"/>
          <w:szCs w:val="28"/>
        </w:rPr>
        <w:t xml:space="preserve">«СМИ» </w:t>
      </w:r>
      <w:r w:rsidR="00E15D0F" w:rsidRPr="009C54AB">
        <w:rPr>
          <w:sz w:val="28"/>
          <w:szCs w:val="28"/>
        </w:rPr>
        <w:t>используются элементы инте</w:t>
      </w:r>
      <w:r w:rsidRPr="009C54AB">
        <w:rPr>
          <w:sz w:val="28"/>
          <w:szCs w:val="28"/>
        </w:rPr>
        <w:t>ра</w:t>
      </w:r>
      <w:r w:rsidR="00E15D0F" w:rsidRPr="009C54AB">
        <w:rPr>
          <w:sz w:val="28"/>
          <w:szCs w:val="28"/>
        </w:rPr>
        <w:t>к</w:t>
      </w:r>
      <w:r w:rsidRPr="009C54AB">
        <w:rPr>
          <w:sz w:val="28"/>
          <w:szCs w:val="28"/>
        </w:rPr>
        <w:t>тивного обучения, связанные с организацией взаимодействия в совместной деятельности</w:t>
      </w:r>
      <w:r w:rsidR="00E15D0F" w:rsidRPr="009C54AB">
        <w:rPr>
          <w:sz w:val="28"/>
          <w:szCs w:val="28"/>
        </w:rPr>
        <w:t xml:space="preserve"> </w:t>
      </w:r>
      <w:r w:rsidRPr="009C54AB">
        <w:rPr>
          <w:sz w:val="28"/>
          <w:szCs w:val="28"/>
        </w:rPr>
        <w:t>(</w:t>
      </w:r>
      <w:r w:rsidR="000925B5" w:rsidRPr="009C54AB">
        <w:rPr>
          <w:sz w:val="28"/>
          <w:szCs w:val="28"/>
        </w:rPr>
        <w:t xml:space="preserve">пресс-конференции). </w:t>
      </w:r>
      <w:r w:rsidR="000925B5" w:rsidRPr="009C54AB">
        <w:rPr>
          <w:color w:val="252525"/>
          <w:sz w:val="28"/>
          <w:szCs w:val="28"/>
        </w:rPr>
        <w:t xml:space="preserve">Урок организован таким образом, что практически все ученики оказываются вовлеченными в процесс обучения.  </w:t>
      </w:r>
      <w:r w:rsidR="001562E8" w:rsidRPr="009C54AB">
        <w:rPr>
          <w:sz w:val="28"/>
          <w:szCs w:val="28"/>
        </w:rPr>
        <w:t>Учащиеся просматривают видео (пресс-конференция футбольного клуба)</w:t>
      </w:r>
      <w:r w:rsidR="00590607">
        <w:rPr>
          <w:sz w:val="28"/>
          <w:szCs w:val="28"/>
        </w:rPr>
        <w:t>,</w:t>
      </w:r>
      <w:r w:rsidR="001562E8" w:rsidRPr="009C54AB">
        <w:rPr>
          <w:sz w:val="28"/>
          <w:szCs w:val="28"/>
        </w:rPr>
        <w:t xml:space="preserve"> и после просмотра задают интересующие их  вопросы</w:t>
      </w:r>
      <w:proofErr w:type="gramStart"/>
      <w:r w:rsidR="001562E8" w:rsidRPr="009C54AB">
        <w:rPr>
          <w:sz w:val="28"/>
          <w:szCs w:val="28"/>
        </w:rPr>
        <w:t xml:space="preserve"> </w:t>
      </w:r>
      <w:r w:rsidR="00590607">
        <w:rPr>
          <w:sz w:val="28"/>
          <w:szCs w:val="28"/>
        </w:rPr>
        <w:t>,</w:t>
      </w:r>
      <w:proofErr w:type="gramEnd"/>
      <w:r w:rsidR="00590607">
        <w:rPr>
          <w:sz w:val="28"/>
          <w:szCs w:val="28"/>
        </w:rPr>
        <w:t xml:space="preserve"> которые они могли бы задать при проведении настоящей пресс-конференции с футбольным клубом. </w:t>
      </w:r>
      <w:r w:rsidR="001562E8" w:rsidRPr="009C54AB">
        <w:rPr>
          <w:sz w:val="28"/>
          <w:szCs w:val="28"/>
        </w:rPr>
        <w:t xml:space="preserve">Каждый </w:t>
      </w:r>
      <w:r w:rsidR="00590607">
        <w:rPr>
          <w:sz w:val="28"/>
          <w:szCs w:val="28"/>
        </w:rPr>
        <w:t xml:space="preserve">участник пресс-конференции </w:t>
      </w:r>
      <w:r w:rsidR="001562E8" w:rsidRPr="009C54AB">
        <w:rPr>
          <w:sz w:val="28"/>
          <w:szCs w:val="28"/>
        </w:rPr>
        <w:t>должен в течение 2-3 минут сформулировать наиболее интересующие его вопросы. Необходимость сформулировать вопрос и грамотно его задать активизирует мыслительную деятельность</w:t>
      </w:r>
      <w:r w:rsidR="00590607">
        <w:rPr>
          <w:sz w:val="28"/>
          <w:szCs w:val="28"/>
        </w:rPr>
        <w:t xml:space="preserve"> учащихся</w:t>
      </w:r>
      <w:r w:rsidR="001562E8" w:rsidRPr="009C54AB">
        <w:rPr>
          <w:sz w:val="28"/>
          <w:szCs w:val="28"/>
        </w:rPr>
        <w:t xml:space="preserve">. </w:t>
      </w:r>
      <w:r w:rsidR="009C54AB" w:rsidRPr="009C54AB">
        <w:rPr>
          <w:sz w:val="28"/>
          <w:szCs w:val="28"/>
        </w:rPr>
        <w:t>Ц</w:t>
      </w:r>
      <w:r w:rsidR="001562E8" w:rsidRPr="009C54AB">
        <w:rPr>
          <w:sz w:val="28"/>
          <w:szCs w:val="28"/>
        </w:rPr>
        <w:t xml:space="preserve">ель </w:t>
      </w:r>
      <w:r w:rsidR="00421437">
        <w:rPr>
          <w:sz w:val="28"/>
          <w:szCs w:val="28"/>
        </w:rPr>
        <w:t xml:space="preserve">пресс – </w:t>
      </w:r>
      <w:r w:rsidR="009C54AB" w:rsidRPr="009C54AB">
        <w:rPr>
          <w:sz w:val="28"/>
          <w:szCs w:val="28"/>
        </w:rPr>
        <w:t>конференции</w:t>
      </w:r>
      <w:r w:rsidR="00421437">
        <w:rPr>
          <w:sz w:val="28"/>
          <w:szCs w:val="28"/>
        </w:rPr>
        <w:t xml:space="preserve"> – </w:t>
      </w:r>
      <w:r w:rsidR="001562E8" w:rsidRPr="009C54AB">
        <w:rPr>
          <w:sz w:val="28"/>
          <w:szCs w:val="28"/>
        </w:rPr>
        <w:t xml:space="preserve">выявление круга интересов и потребностей обучаемых, степени их подготовленности к работе, отношение к предмету. С помощью пресс-конференции преподаватель </w:t>
      </w:r>
      <w:r w:rsidR="009C54AB" w:rsidRPr="009C54AB">
        <w:rPr>
          <w:sz w:val="28"/>
          <w:szCs w:val="28"/>
        </w:rPr>
        <w:t>составляет</w:t>
      </w:r>
      <w:r w:rsidR="001562E8" w:rsidRPr="009C54AB">
        <w:rPr>
          <w:sz w:val="28"/>
          <w:szCs w:val="28"/>
        </w:rPr>
        <w:t xml:space="preserve"> модель аудитории слушателей – ее установок, ожиданий, возможностей. </w:t>
      </w:r>
    </w:p>
    <w:p w:rsidR="00EF718F" w:rsidRPr="009F75B0" w:rsidRDefault="009F75B0" w:rsidP="009F75B0">
      <w:pPr>
        <w:spacing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урока может считаться </w:t>
      </w:r>
      <w:r w:rsidRPr="009F75B0">
        <w:rPr>
          <w:rFonts w:ascii="Times New Roman" w:hAnsi="Times New Roman" w:cs="Times New Roman"/>
          <w:sz w:val="28"/>
          <w:szCs w:val="28"/>
        </w:rPr>
        <w:t xml:space="preserve"> достигнутой, если в результате урока учащиеся:</w:t>
      </w:r>
    </w:p>
    <w:p w:rsidR="009F75B0" w:rsidRPr="009F75B0" w:rsidRDefault="009F75B0" w:rsidP="009F75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B0">
        <w:rPr>
          <w:rFonts w:ascii="Times New Roman" w:hAnsi="Times New Roman" w:cs="Times New Roman"/>
          <w:sz w:val="28"/>
          <w:szCs w:val="28"/>
        </w:rPr>
        <w:t>- смогут употреблять изучен</w:t>
      </w:r>
      <w:r w:rsidR="00326B2C">
        <w:rPr>
          <w:rFonts w:ascii="Times New Roman" w:hAnsi="Times New Roman" w:cs="Times New Roman"/>
          <w:sz w:val="28"/>
          <w:szCs w:val="28"/>
        </w:rPr>
        <w:t>ные лексические единицы по теме;</w:t>
      </w:r>
    </w:p>
    <w:p w:rsidR="009F75B0" w:rsidRPr="009F75B0" w:rsidRDefault="009F75B0" w:rsidP="009F75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B0">
        <w:rPr>
          <w:rFonts w:ascii="Times New Roman" w:hAnsi="Times New Roman" w:cs="Times New Roman"/>
          <w:sz w:val="28"/>
          <w:szCs w:val="28"/>
        </w:rPr>
        <w:t>- смогут вести дискуссию о преимуще</w:t>
      </w:r>
      <w:r w:rsidR="00326B2C">
        <w:rPr>
          <w:rFonts w:ascii="Times New Roman" w:hAnsi="Times New Roman" w:cs="Times New Roman"/>
          <w:sz w:val="28"/>
          <w:szCs w:val="28"/>
        </w:rPr>
        <w:t>ствах и недостатках телевидения;</w:t>
      </w:r>
    </w:p>
    <w:p w:rsidR="009F75B0" w:rsidRPr="009F75B0" w:rsidRDefault="009F75B0" w:rsidP="009F75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B0">
        <w:rPr>
          <w:rFonts w:ascii="Times New Roman" w:hAnsi="Times New Roman" w:cs="Times New Roman"/>
          <w:sz w:val="28"/>
          <w:szCs w:val="28"/>
        </w:rPr>
        <w:t xml:space="preserve">- смогут рассказывать о рекламе </w:t>
      </w:r>
      <w:r w:rsidR="00326B2C">
        <w:rPr>
          <w:rFonts w:ascii="Times New Roman" w:hAnsi="Times New Roman" w:cs="Times New Roman"/>
          <w:sz w:val="28"/>
          <w:szCs w:val="28"/>
        </w:rPr>
        <w:t>и любимых программах;</w:t>
      </w:r>
    </w:p>
    <w:p w:rsidR="00326B2C" w:rsidRDefault="009F75B0" w:rsidP="009F75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B0">
        <w:rPr>
          <w:rFonts w:ascii="Times New Roman" w:hAnsi="Times New Roman" w:cs="Times New Roman"/>
          <w:sz w:val="28"/>
          <w:szCs w:val="28"/>
        </w:rPr>
        <w:t>- смогут  воспринимать на слух иноязычную речь</w:t>
      </w:r>
      <w:r w:rsidR="00326B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</w:t>
      </w:r>
      <w:r w:rsidR="00326B2C">
        <w:rPr>
          <w:rFonts w:ascii="Times New Roman" w:hAnsi="Times New Roman" w:cs="Times New Roman"/>
          <w:sz w:val="28"/>
          <w:szCs w:val="28"/>
        </w:rPr>
        <w:t>сающую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326B2C">
        <w:rPr>
          <w:rFonts w:ascii="Times New Roman" w:hAnsi="Times New Roman" w:cs="Times New Roman"/>
          <w:sz w:val="28"/>
          <w:szCs w:val="28"/>
        </w:rPr>
        <w:t>средств массовой информации;</w:t>
      </w:r>
    </w:p>
    <w:p w:rsidR="00326B2C" w:rsidRDefault="00326B2C" w:rsidP="00326B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смогут высказывать и аргументировать свое мнение о средствах массовой информации;</w:t>
      </w:r>
    </w:p>
    <w:p w:rsidR="009F75B0" w:rsidRPr="009F75B0" w:rsidRDefault="009F75B0" w:rsidP="009F75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5B0" w:rsidRPr="009C54AB" w:rsidRDefault="009F75B0" w:rsidP="009F75B0">
      <w:pPr>
        <w:spacing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sectPr w:rsidR="009F75B0" w:rsidRPr="009C54AB" w:rsidSect="009C54AB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35C"/>
    <w:rsid w:val="00050C68"/>
    <w:rsid w:val="000717AB"/>
    <w:rsid w:val="000925B5"/>
    <w:rsid w:val="001562E8"/>
    <w:rsid w:val="001C7439"/>
    <w:rsid w:val="00230D1C"/>
    <w:rsid w:val="00251D12"/>
    <w:rsid w:val="002B1958"/>
    <w:rsid w:val="00326B2C"/>
    <w:rsid w:val="00421437"/>
    <w:rsid w:val="004730D7"/>
    <w:rsid w:val="004D3899"/>
    <w:rsid w:val="00590607"/>
    <w:rsid w:val="00636B35"/>
    <w:rsid w:val="0064716B"/>
    <w:rsid w:val="0077205B"/>
    <w:rsid w:val="0084735C"/>
    <w:rsid w:val="00921ADA"/>
    <w:rsid w:val="009C54AB"/>
    <w:rsid w:val="009C674D"/>
    <w:rsid w:val="009F75B0"/>
    <w:rsid w:val="00A04BA4"/>
    <w:rsid w:val="00A251DF"/>
    <w:rsid w:val="00AA642D"/>
    <w:rsid w:val="00B46618"/>
    <w:rsid w:val="00C03D18"/>
    <w:rsid w:val="00CF01EC"/>
    <w:rsid w:val="00D673AD"/>
    <w:rsid w:val="00D91274"/>
    <w:rsid w:val="00DD470C"/>
    <w:rsid w:val="00E15D0F"/>
    <w:rsid w:val="00EF718F"/>
    <w:rsid w:val="00F21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7AB"/>
  </w:style>
  <w:style w:type="paragraph" w:styleId="1">
    <w:name w:val="heading 1"/>
    <w:basedOn w:val="a"/>
    <w:next w:val="a"/>
    <w:link w:val="10"/>
    <w:uiPriority w:val="9"/>
    <w:qFormat/>
    <w:rsid w:val="00921A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21A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21A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1AD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21A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21A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21A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9C674D"/>
    <w:rPr>
      <w:b/>
      <w:bCs/>
    </w:rPr>
  </w:style>
  <w:style w:type="character" w:customStyle="1" w:styleId="apple-converted-space">
    <w:name w:val="apple-converted-space"/>
    <w:basedOn w:val="a0"/>
    <w:rsid w:val="009C674D"/>
  </w:style>
  <w:style w:type="paragraph" w:styleId="a5">
    <w:name w:val="Normal (Web)"/>
    <w:basedOn w:val="a"/>
    <w:uiPriority w:val="99"/>
    <w:rsid w:val="0015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2</cp:revision>
  <cp:lastPrinted>2013-03-11T11:54:00Z</cp:lastPrinted>
  <dcterms:created xsi:type="dcterms:W3CDTF">2013-03-11T13:40:00Z</dcterms:created>
  <dcterms:modified xsi:type="dcterms:W3CDTF">2013-03-11T13:40:00Z</dcterms:modified>
</cp:coreProperties>
</file>