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9F" w:rsidRDefault="0066619F" w:rsidP="0066619F">
      <w:pPr>
        <w:shd w:val="clear" w:color="auto" w:fill="FFFFFF"/>
        <w:spacing w:line="317" w:lineRule="exact"/>
        <w:ind w:firstLine="307"/>
        <w:rPr>
          <w:rFonts w:eastAsia="Times New Roman"/>
          <w:b/>
          <w:bCs/>
          <w:i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firstLine="307"/>
        <w:rPr>
          <w:rFonts w:eastAsia="Times New Roman"/>
          <w:b/>
          <w:bCs/>
          <w:i/>
          <w:sz w:val="28"/>
          <w:szCs w:val="28"/>
        </w:rPr>
      </w:pPr>
    </w:p>
    <w:p w:rsidR="0066619F" w:rsidRPr="001E0413" w:rsidRDefault="0066619F" w:rsidP="0066619F">
      <w:pPr>
        <w:shd w:val="clear" w:color="auto" w:fill="FFFFFF"/>
        <w:spacing w:line="317" w:lineRule="exact"/>
        <w:ind w:firstLine="307"/>
        <w:rPr>
          <w:i/>
        </w:rPr>
      </w:pPr>
      <w:r w:rsidRPr="001E0413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E0413">
        <w:rPr>
          <w:rFonts w:eastAsia="Times New Roman"/>
          <w:b/>
          <w:bCs/>
          <w:i/>
          <w:spacing w:val="-2"/>
          <w:sz w:val="28"/>
          <w:szCs w:val="28"/>
        </w:rPr>
        <w:t>«Роль директора учреждения в управлении процессом обеспечения качества</w:t>
      </w:r>
      <w:r w:rsidRPr="001E0413">
        <w:rPr>
          <w:i/>
        </w:rPr>
        <w:t xml:space="preserve"> </w:t>
      </w:r>
      <w:r w:rsidRPr="001E0413">
        <w:rPr>
          <w:rFonts w:eastAsia="Times New Roman"/>
          <w:b/>
          <w:bCs/>
          <w:i/>
          <w:spacing w:val="-1"/>
          <w:sz w:val="28"/>
          <w:szCs w:val="28"/>
        </w:rPr>
        <w:t>подготовки выпускников»</w:t>
      </w:r>
    </w:p>
    <w:p w:rsidR="0066619F" w:rsidRDefault="0066619F" w:rsidP="0066619F">
      <w:pPr>
        <w:shd w:val="clear" w:color="auto" w:fill="FFFFFF"/>
        <w:spacing w:before="1594" w:line="317" w:lineRule="exact"/>
        <w:ind w:left="2419" w:firstLine="682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Директор  муниципального бюджетного образовательного учреждения «Средняя общеобразовательная школа № 6»  </w:t>
      </w:r>
      <w:proofErr w:type="spellStart"/>
      <w:r>
        <w:rPr>
          <w:rFonts w:eastAsia="Times New Roman"/>
          <w:sz w:val="28"/>
          <w:szCs w:val="28"/>
        </w:rPr>
        <w:t>Дульский</w:t>
      </w:r>
      <w:proofErr w:type="spellEnd"/>
      <w:r>
        <w:rPr>
          <w:rFonts w:eastAsia="Times New Roman"/>
          <w:sz w:val="28"/>
          <w:szCs w:val="28"/>
        </w:rPr>
        <w:t xml:space="preserve"> Виктор Михайлович руководитель высшей квалификационной категории, кандидат педагогических наук</w:t>
      </w:r>
    </w:p>
    <w:p w:rsidR="0066619F" w:rsidRDefault="0066619F" w:rsidP="0066619F">
      <w:pPr>
        <w:shd w:val="clear" w:color="auto" w:fill="FFFFFF"/>
        <w:spacing w:before="1594" w:line="317" w:lineRule="exact"/>
        <w:rPr>
          <w:rFonts w:eastAsia="Times New Roman"/>
          <w:sz w:val="28"/>
          <w:szCs w:val="28"/>
        </w:rPr>
      </w:pPr>
    </w:p>
    <w:p w:rsidR="0066619F" w:rsidRDefault="0066619F" w:rsidP="0066619F">
      <w:pPr>
        <w:shd w:val="clear" w:color="auto" w:fill="FFFFFF"/>
        <w:spacing w:before="1594" w:line="317" w:lineRule="exact"/>
        <w:rPr>
          <w:rFonts w:eastAsia="Times New Roman"/>
          <w:sz w:val="28"/>
          <w:szCs w:val="28"/>
        </w:rPr>
      </w:pPr>
    </w:p>
    <w:p w:rsidR="0066619F" w:rsidRDefault="0066619F" w:rsidP="0066619F">
      <w:pPr>
        <w:shd w:val="clear" w:color="auto" w:fill="FFFFFF"/>
        <w:spacing w:before="1594" w:line="317" w:lineRule="exact"/>
        <w:rPr>
          <w:rFonts w:eastAsia="Times New Roman"/>
          <w:sz w:val="28"/>
          <w:szCs w:val="28"/>
        </w:rPr>
      </w:pPr>
    </w:p>
    <w:p w:rsidR="0066619F" w:rsidRDefault="0066619F" w:rsidP="0066619F">
      <w:pPr>
        <w:shd w:val="clear" w:color="auto" w:fill="FFFFFF"/>
        <w:spacing w:before="1594" w:line="317" w:lineRule="exact"/>
      </w:pPr>
      <w:r>
        <w:rPr>
          <w:rFonts w:eastAsia="Times New Roman"/>
          <w:sz w:val="28"/>
          <w:szCs w:val="28"/>
        </w:rPr>
        <w:t xml:space="preserve">Муниципальное бюджетное образовательное учреждение «Средняя общеобразовательная школа № 6»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МБОУ «СОШ № 6») г. Альметьевск</w:t>
      </w: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17" w:lineRule="exact"/>
        <w:ind w:left="67" w:firstLine="307"/>
        <w:rPr>
          <w:rFonts w:eastAsia="Times New Roman"/>
          <w:b/>
          <w:bCs/>
          <w:sz w:val="28"/>
          <w:szCs w:val="28"/>
        </w:rPr>
      </w:pPr>
      <w:r w:rsidRPr="00A13054">
        <w:rPr>
          <w:rFonts w:eastAsia="Times New Roman"/>
          <w:b/>
          <w:bCs/>
          <w:sz w:val="28"/>
          <w:szCs w:val="28"/>
        </w:rPr>
        <w:lastRenderedPageBreak/>
        <w:t>«Роль директора учреждения в управлении процессом обеспечения качества</w:t>
      </w:r>
      <w:r>
        <w:rPr>
          <w:sz w:val="28"/>
          <w:szCs w:val="28"/>
        </w:rPr>
        <w:t xml:space="preserve"> </w:t>
      </w:r>
      <w:r w:rsidRPr="00A13054">
        <w:rPr>
          <w:rFonts w:eastAsia="Times New Roman"/>
          <w:b/>
          <w:bCs/>
          <w:sz w:val="28"/>
          <w:szCs w:val="28"/>
        </w:rPr>
        <w:t>подготовки выпускников»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right="10" w:firstLine="682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Роль директора в управлении процессом обеспечения </w:t>
      </w:r>
      <w:r>
        <w:rPr>
          <w:rFonts w:eastAsia="Times New Roman"/>
          <w:sz w:val="28"/>
          <w:szCs w:val="28"/>
        </w:rPr>
        <w:t>качества подготовки выпускников</w:t>
      </w:r>
      <w:r w:rsidRPr="00A13054">
        <w:rPr>
          <w:rFonts w:eastAsia="Times New Roman"/>
          <w:sz w:val="28"/>
          <w:szCs w:val="28"/>
        </w:rPr>
        <w:t xml:space="preserve">. Какова она? </w:t>
      </w:r>
      <w:proofErr w:type="gramStart"/>
      <w:r w:rsidRPr="00A13054">
        <w:rPr>
          <w:rFonts w:eastAsia="Times New Roman"/>
          <w:sz w:val="28"/>
          <w:szCs w:val="28"/>
        </w:rPr>
        <w:t>В начале</w:t>
      </w:r>
      <w:proofErr w:type="gramEnd"/>
      <w:r w:rsidRPr="00A13054">
        <w:rPr>
          <w:rFonts w:eastAsia="Times New Roman"/>
          <w:sz w:val="28"/>
          <w:szCs w:val="28"/>
        </w:rPr>
        <w:t xml:space="preserve"> определимся с терминологией. Изучая научно-методическую литературу, мы встретим ряд определений понятия «качества».</w:t>
      </w:r>
      <w:r>
        <w:rPr>
          <w:rFonts w:eastAsia="Times New Roman"/>
          <w:sz w:val="28"/>
          <w:szCs w:val="28"/>
        </w:rPr>
        <w:t xml:space="preserve"> До недавнего времени я работал  директором </w:t>
      </w:r>
      <w:proofErr w:type="gramStart"/>
      <w:r>
        <w:rPr>
          <w:rFonts w:eastAsia="Times New Roman"/>
          <w:sz w:val="28"/>
          <w:szCs w:val="28"/>
        </w:rPr>
        <w:t>ПЛ</w:t>
      </w:r>
      <w:proofErr w:type="gramEnd"/>
      <w:r>
        <w:rPr>
          <w:rFonts w:eastAsia="Times New Roman"/>
          <w:sz w:val="28"/>
          <w:szCs w:val="28"/>
        </w:rPr>
        <w:t xml:space="preserve"> № 89 г. Азнакаева и считаю что мне есть о чем поделиться с коллегами как призеру Республиканского конкурса «Лучший директор -2010» в номинации «Лучший директор начального профессионального образования» и как лауреату того же конкурса 2011 года.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firstLine="69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 определению</w:t>
      </w:r>
      <w:r w:rsidRPr="00A13054">
        <w:rPr>
          <w:rFonts w:eastAsia="Times New Roman"/>
          <w:sz w:val="28"/>
          <w:szCs w:val="28"/>
        </w:rPr>
        <w:t xml:space="preserve"> М.М.Поташника качество образования означает соотношение цели и результата, как меры достижения целей при том, что цели (результаты) заданы только </w:t>
      </w:r>
      <w:proofErr w:type="spellStart"/>
      <w:r w:rsidRPr="00A13054">
        <w:rPr>
          <w:rFonts w:eastAsia="Times New Roman"/>
          <w:sz w:val="28"/>
          <w:szCs w:val="28"/>
        </w:rPr>
        <w:t>операционально</w:t>
      </w:r>
      <w:proofErr w:type="spellEnd"/>
      <w:r w:rsidRPr="00A13054">
        <w:rPr>
          <w:rFonts w:eastAsia="Times New Roman"/>
          <w:sz w:val="28"/>
          <w:szCs w:val="28"/>
        </w:rPr>
        <w:t xml:space="preserve"> и спрогнозированы в зоне потенциального развития </w:t>
      </w:r>
      <w:proofErr w:type="gramStart"/>
      <w:r w:rsidRPr="00A13054">
        <w:rPr>
          <w:rFonts w:eastAsia="Times New Roman"/>
          <w:sz w:val="28"/>
          <w:szCs w:val="28"/>
        </w:rPr>
        <w:t>обучающегося</w:t>
      </w:r>
      <w:proofErr w:type="gramEnd"/>
      <w:r w:rsidRPr="00A13054">
        <w:rPr>
          <w:rFonts w:eastAsia="Times New Roman"/>
          <w:sz w:val="28"/>
          <w:szCs w:val="28"/>
        </w:rPr>
        <w:t xml:space="preserve"> и оно как некий феномен образовательного процесса обладает проектной природой, то есть может и должно быть предметом проектировочной работы любого субъекта управления.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firstLine="691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>Научно-методическое обеспечение управления качеством подготовки специалистов включает разработку для преподавателей и мастеров производственного обучения учебно-методических материалов, обеспечивающих качественное проведение всех видов теоретических занятий, практик, лабораторных работ.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firstLine="691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>Име</w:t>
      </w:r>
      <w:r>
        <w:rPr>
          <w:rFonts w:eastAsia="Times New Roman"/>
          <w:sz w:val="28"/>
          <w:szCs w:val="28"/>
        </w:rPr>
        <w:t xml:space="preserve">нно диагностике качества уделяли </w:t>
      </w:r>
      <w:r w:rsidRPr="00A13054">
        <w:rPr>
          <w:rFonts w:eastAsia="Times New Roman"/>
          <w:sz w:val="28"/>
          <w:szCs w:val="28"/>
        </w:rPr>
        <w:t xml:space="preserve"> мы основное внимание, работая над методической темой «Управление качеством обучения». Наряду с </w:t>
      </w:r>
      <w:proofErr w:type="spellStart"/>
      <w:r w:rsidRPr="00A13054">
        <w:rPr>
          <w:rFonts w:eastAsia="Times New Roman"/>
          <w:sz w:val="28"/>
          <w:szCs w:val="28"/>
        </w:rPr>
        <w:t>педколлективом</w:t>
      </w:r>
      <w:proofErr w:type="spellEnd"/>
      <w:r w:rsidRPr="00A13054">
        <w:rPr>
          <w:rFonts w:eastAsia="Times New Roman"/>
          <w:sz w:val="28"/>
          <w:szCs w:val="28"/>
        </w:rPr>
        <w:t xml:space="preserve"> качество подготовки выпускников оценивает работодатель. И роль директора - наладить непосредственный рабочий контакт с работодателями. Организовать изучение рынка образовательных услуг, организовать подготовку специалистов на договорной основе, чтоб не работать на «биржу труда».</w:t>
      </w:r>
    </w:p>
    <w:p w:rsidR="0066619F" w:rsidRPr="00E100AD" w:rsidRDefault="0066619F" w:rsidP="0066619F">
      <w:pPr>
        <w:shd w:val="clear" w:color="auto" w:fill="FFFFFF"/>
        <w:spacing w:line="360" w:lineRule="auto"/>
        <w:ind w:left="10" w:firstLine="691"/>
        <w:jc w:val="both"/>
        <w:rPr>
          <w:rFonts w:eastAsia="Times New Roman"/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>Анализируя работу лицея в данном направлении и свою, ка</w:t>
      </w:r>
      <w:r>
        <w:rPr>
          <w:rFonts w:eastAsia="Times New Roman"/>
          <w:sz w:val="28"/>
          <w:szCs w:val="28"/>
        </w:rPr>
        <w:t xml:space="preserve">к директора, в частности пришел </w:t>
      </w:r>
      <w:r w:rsidRPr="00A13054">
        <w:rPr>
          <w:rFonts w:eastAsia="Times New Roman"/>
          <w:sz w:val="28"/>
          <w:szCs w:val="28"/>
        </w:rPr>
        <w:t xml:space="preserve"> к выводу, что  эти задачи реша</w:t>
      </w:r>
      <w:r>
        <w:rPr>
          <w:rFonts w:eastAsia="Times New Roman"/>
          <w:sz w:val="28"/>
          <w:szCs w:val="28"/>
        </w:rPr>
        <w:t>лись</w:t>
      </w:r>
      <w:r w:rsidRPr="00A13054">
        <w:rPr>
          <w:rFonts w:eastAsia="Times New Roman"/>
          <w:sz w:val="28"/>
          <w:szCs w:val="28"/>
        </w:rPr>
        <w:t>. Наши выпускники востребованы, подготовка их осуществляется на договорной</w:t>
      </w:r>
      <w:r>
        <w:rPr>
          <w:rFonts w:eastAsia="Times New Roman"/>
          <w:sz w:val="28"/>
          <w:szCs w:val="28"/>
        </w:rPr>
        <w:t xml:space="preserve"> </w:t>
      </w:r>
      <w:r w:rsidRPr="00A13054">
        <w:rPr>
          <w:rFonts w:eastAsia="Times New Roman"/>
          <w:spacing w:val="-1"/>
          <w:sz w:val="28"/>
          <w:szCs w:val="28"/>
        </w:rPr>
        <w:t xml:space="preserve">основе, на учете в </w:t>
      </w:r>
      <w:r w:rsidRPr="00A13054">
        <w:rPr>
          <w:rFonts w:eastAsia="Times New Roman"/>
          <w:spacing w:val="-1"/>
          <w:sz w:val="28"/>
          <w:szCs w:val="28"/>
        </w:rPr>
        <w:lastRenderedPageBreak/>
        <w:t xml:space="preserve">центре труда и занятости наших выпускников нет. Но это вчера </w:t>
      </w:r>
      <w:r w:rsidRPr="00A13054">
        <w:rPr>
          <w:rFonts w:eastAsia="Times New Roman"/>
          <w:sz w:val="28"/>
          <w:szCs w:val="28"/>
        </w:rPr>
        <w:t>и сегодня. А завтра?</w:t>
      </w:r>
    </w:p>
    <w:p w:rsidR="0066619F" w:rsidRPr="00A13054" w:rsidRDefault="0066619F" w:rsidP="0066619F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>Перед руководителями системы образования сегодня стоит задача повысить эффективность нормативно-правового, финансового, материально-технического, организационно-методического и кадрового обеспечения.</w:t>
      </w:r>
    </w:p>
    <w:p w:rsidR="0066619F" w:rsidRPr="00A13054" w:rsidRDefault="0066619F" w:rsidP="0066619F">
      <w:pPr>
        <w:shd w:val="clear" w:color="auto" w:fill="FFFFFF"/>
        <w:spacing w:line="360" w:lineRule="auto"/>
        <w:ind w:right="10" w:firstLine="701"/>
        <w:jc w:val="both"/>
        <w:rPr>
          <w:sz w:val="28"/>
          <w:szCs w:val="28"/>
        </w:rPr>
      </w:pPr>
      <w:proofErr w:type="gramStart"/>
      <w:r w:rsidRPr="00A13054">
        <w:rPr>
          <w:rFonts w:eastAsia="Times New Roman"/>
          <w:sz w:val="28"/>
          <w:szCs w:val="28"/>
        </w:rPr>
        <w:t>Реализуя эти задачи в нашем лицее</w:t>
      </w:r>
      <w:r>
        <w:rPr>
          <w:rFonts w:eastAsia="Times New Roman"/>
          <w:sz w:val="28"/>
          <w:szCs w:val="28"/>
        </w:rPr>
        <w:t xml:space="preserve"> были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A13054">
        <w:rPr>
          <w:rFonts w:eastAsia="Times New Roman"/>
          <w:sz w:val="28"/>
          <w:szCs w:val="28"/>
        </w:rPr>
        <w:t xml:space="preserve"> организованы новые направления деятельности методического совета (для нашего образовательного учреждения). Разработана программа развития лицея, состоящая из ряда разделов. Под </w:t>
      </w:r>
      <w:proofErr w:type="gramStart"/>
      <w:r w:rsidRPr="00A13054">
        <w:rPr>
          <w:rFonts w:eastAsia="Times New Roman"/>
          <w:sz w:val="28"/>
          <w:szCs w:val="28"/>
        </w:rPr>
        <w:t>-п</w:t>
      </w:r>
      <w:proofErr w:type="gramEnd"/>
      <w:r w:rsidRPr="00A13054">
        <w:rPr>
          <w:rFonts w:eastAsia="Times New Roman"/>
          <w:sz w:val="28"/>
          <w:szCs w:val="28"/>
        </w:rPr>
        <w:t xml:space="preserve">рограмму «Здоровье. Формирование здорового образа жизни» я разработал в первую очередь, так как от здоровья выпускников зависит их конкурентоспособность. Программа была утверждена на заседании методического совета и успешно реализуется в лицее. Наибольшую поддержку она нашла среди родителей обучающихся. Родительский комитет активно </w:t>
      </w:r>
      <w:r w:rsidRPr="00A13054">
        <w:rPr>
          <w:rFonts w:eastAsia="Times New Roman"/>
          <w:spacing w:val="-2"/>
          <w:sz w:val="28"/>
          <w:szCs w:val="28"/>
        </w:rPr>
        <w:t xml:space="preserve">включился в ее реализацию, взяв на себя часть контролирующих функций: отчеты </w:t>
      </w:r>
      <w:r w:rsidRPr="00A13054">
        <w:rPr>
          <w:rFonts w:eastAsia="Times New Roman"/>
          <w:sz w:val="28"/>
          <w:szCs w:val="28"/>
        </w:rPr>
        <w:t>медработника, зав</w:t>
      </w:r>
      <w:proofErr w:type="gramStart"/>
      <w:r w:rsidRPr="00A13054">
        <w:rPr>
          <w:rFonts w:eastAsia="Times New Roman"/>
          <w:sz w:val="28"/>
          <w:szCs w:val="28"/>
        </w:rPr>
        <w:t>.с</w:t>
      </w:r>
      <w:proofErr w:type="gramEnd"/>
      <w:r w:rsidRPr="00A13054">
        <w:rPr>
          <w:rFonts w:eastAsia="Times New Roman"/>
          <w:sz w:val="28"/>
          <w:szCs w:val="28"/>
        </w:rPr>
        <w:t xml:space="preserve">толовой, организатора </w:t>
      </w:r>
      <w:proofErr w:type="spellStart"/>
      <w:r w:rsidRPr="00A13054">
        <w:rPr>
          <w:rFonts w:eastAsia="Times New Roman"/>
          <w:sz w:val="28"/>
          <w:szCs w:val="28"/>
        </w:rPr>
        <w:t>физвоспитания</w:t>
      </w:r>
      <w:proofErr w:type="spellEnd"/>
      <w:r w:rsidRPr="00A13054">
        <w:rPr>
          <w:rFonts w:eastAsia="Times New Roman"/>
          <w:sz w:val="28"/>
          <w:szCs w:val="28"/>
        </w:rPr>
        <w:t>, инженера по охране труда.</w:t>
      </w:r>
    </w:p>
    <w:p w:rsidR="0066619F" w:rsidRPr="00A13054" w:rsidRDefault="0066619F" w:rsidP="0066619F">
      <w:pPr>
        <w:shd w:val="clear" w:color="auto" w:fill="FFFFFF"/>
        <w:spacing w:line="360" w:lineRule="auto"/>
        <w:ind w:right="10" w:firstLine="691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Идет разработка программы перехода на ФГОС </w:t>
      </w:r>
      <w:r w:rsidRPr="00A13054">
        <w:rPr>
          <w:rFonts w:eastAsia="Times New Roman"/>
          <w:sz w:val="28"/>
          <w:szCs w:val="28"/>
          <w:lang w:val="en-US"/>
        </w:rPr>
        <w:t>III</w:t>
      </w:r>
      <w:r w:rsidRPr="00A13054">
        <w:rPr>
          <w:rFonts w:eastAsia="Times New Roman"/>
          <w:sz w:val="28"/>
          <w:szCs w:val="28"/>
        </w:rPr>
        <w:t xml:space="preserve"> поколения и внедрение модульных технологий, параллельно с разработкой программы начато теоретическое изучение ряда вопросов в данном направлении. Задача </w:t>
      </w:r>
      <w:r w:rsidRPr="00A13054">
        <w:rPr>
          <w:rFonts w:eastAsia="Times New Roman"/>
          <w:spacing w:val="-1"/>
          <w:sz w:val="28"/>
          <w:szCs w:val="28"/>
        </w:rPr>
        <w:t xml:space="preserve">руководителя идти впереди. Так в лицее аккумулирована информация ведущих центров повышения квалификации страны по организационно методическому </w:t>
      </w:r>
      <w:r w:rsidRPr="00A13054">
        <w:rPr>
          <w:rFonts w:eastAsia="Times New Roman"/>
          <w:sz w:val="28"/>
          <w:szCs w:val="28"/>
        </w:rPr>
        <w:t xml:space="preserve">сопровождению ФГОС </w:t>
      </w:r>
      <w:r w:rsidRPr="00A13054">
        <w:rPr>
          <w:rFonts w:eastAsia="Times New Roman"/>
          <w:sz w:val="28"/>
          <w:szCs w:val="28"/>
          <w:lang w:val="en-US"/>
        </w:rPr>
        <w:t>III</w:t>
      </w:r>
      <w:r w:rsidRPr="00A13054">
        <w:rPr>
          <w:rFonts w:eastAsia="Times New Roman"/>
          <w:sz w:val="28"/>
          <w:szCs w:val="28"/>
        </w:rPr>
        <w:t xml:space="preserve"> поколения, по </w:t>
      </w:r>
      <w:proofErr w:type="spellStart"/>
      <w:r w:rsidRPr="00A13054">
        <w:rPr>
          <w:rFonts w:eastAsia="Times New Roman"/>
          <w:sz w:val="28"/>
          <w:szCs w:val="28"/>
        </w:rPr>
        <w:t>модульно-компетентностным</w:t>
      </w:r>
      <w:proofErr w:type="spellEnd"/>
      <w:r w:rsidRPr="00A13054">
        <w:rPr>
          <w:rFonts w:eastAsia="Times New Roman"/>
          <w:sz w:val="28"/>
          <w:szCs w:val="28"/>
        </w:rPr>
        <w:t xml:space="preserve"> технологиям (г</w:t>
      </w:r>
      <w:proofErr w:type="gramStart"/>
      <w:r w:rsidRPr="00A13054">
        <w:rPr>
          <w:rFonts w:eastAsia="Times New Roman"/>
          <w:sz w:val="28"/>
          <w:szCs w:val="28"/>
        </w:rPr>
        <w:t>.М</w:t>
      </w:r>
      <w:proofErr w:type="gramEnd"/>
      <w:r w:rsidRPr="00A13054">
        <w:rPr>
          <w:rFonts w:eastAsia="Times New Roman"/>
          <w:sz w:val="28"/>
          <w:szCs w:val="28"/>
        </w:rPr>
        <w:t xml:space="preserve">осква, Санкт-Петербург, Казань, Йошкар-Ола) в виде 32 </w:t>
      </w:r>
      <w:r w:rsidRPr="00A13054">
        <w:rPr>
          <w:rFonts w:eastAsia="Times New Roman"/>
          <w:spacing w:val="-1"/>
          <w:sz w:val="28"/>
          <w:szCs w:val="28"/>
        </w:rPr>
        <w:t xml:space="preserve">презентаций, начато их изучение администрацией, методическими комиссиями </w:t>
      </w:r>
      <w:r w:rsidRPr="00A13054">
        <w:rPr>
          <w:rFonts w:eastAsia="Times New Roman"/>
          <w:sz w:val="28"/>
          <w:szCs w:val="28"/>
        </w:rPr>
        <w:t xml:space="preserve">лицея, каждым преподавателем и мастером производственного обучения. И в </w:t>
      </w:r>
      <w:r w:rsidRPr="00A13054">
        <w:rPr>
          <w:rFonts w:eastAsia="Times New Roman"/>
          <w:spacing w:val="-1"/>
          <w:sz w:val="28"/>
          <w:szCs w:val="28"/>
        </w:rPr>
        <w:t>этом направлении ориентированы все методические комиссии лицея.</w:t>
      </w:r>
    </w:p>
    <w:p w:rsidR="0066619F" w:rsidRDefault="0066619F" w:rsidP="0066619F">
      <w:pPr>
        <w:shd w:val="clear" w:color="auto" w:fill="FFFFFF"/>
        <w:spacing w:line="360" w:lineRule="auto"/>
        <w:ind w:left="10" w:firstLine="701"/>
        <w:jc w:val="both"/>
        <w:rPr>
          <w:rFonts w:eastAsia="Times New Roman"/>
          <w:spacing w:val="-1"/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Роль методической комиссии </w:t>
      </w:r>
      <w:proofErr w:type="gramStart"/>
      <w:r w:rsidRPr="00A13054">
        <w:rPr>
          <w:rFonts w:eastAsia="Times New Roman"/>
          <w:sz w:val="28"/>
          <w:szCs w:val="28"/>
        </w:rPr>
        <w:t>состоит</w:t>
      </w:r>
      <w:proofErr w:type="gramEnd"/>
      <w:r w:rsidRPr="00A13054">
        <w:rPr>
          <w:rFonts w:eastAsia="Times New Roman"/>
          <w:sz w:val="28"/>
          <w:szCs w:val="28"/>
        </w:rPr>
        <w:t xml:space="preserve"> прежде всего в отборе содержания методической работы с преподавателями, которое определяется законом Российской Федерации «Об образовании», пакетом инструктивно-методических писем, нормативных документов, образовательными </w:t>
      </w:r>
      <w:r w:rsidRPr="00A13054">
        <w:rPr>
          <w:rFonts w:eastAsia="Times New Roman"/>
          <w:sz w:val="28"/>
          <w:szCs w:val="28"/>
        </w:rPr>
        <w:lastRenderedPageBreak/>
        <w:t>стандартами, исследованиями в области педагогики и методики преподавания. Большое</w:t>
      </w:r>
      <w:r>
        <w:rPr>
          <w:rFonts w:eastAsia="Times New Roman"/>
          <w:sz w:val="28"/>
          <w:szCs w:val="28"/>
        </w:rPr>
        <w:t xml:space="preserve"> </w:t>
      </w:r>
      <w:r w:rsidRPr="00A13054">
        <w:rPr>
          <w:rFonts w:eastAsia="Times New Roman"/>
          <w:spacing w:val="-1"/>
          <w:sz w:val="28"/>
          <w:szCs w:val="28"/>
        </w:rPr>
        <w:t>внимание уделяется изучению инновационных форм и методов обучения.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right="10" w:firstLine="701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Отбор содержания осуществляется на основе образовательного стандарта, </w:t>
      </w:r>
      <w:r w:rsidRPr="00A13054">
        <w:rPr>
          <w:rFonts w:eastAsia="Times New Roman"/>
          <w:spacing w:val="-1"/>
          <w:sz w:val="28"/>
          <w:szCs w:val="28"/>
        </w:rPr>
        <w:t>мониторинга процесса обучения, профессиональной деятельности педагогов.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firstLine="691"/>
        <w:jc w:val="both"/>
        <w:rPr>
          <w:sz w:val="28"/>
          <w:szCs w:val="28"/>
        </w:rPr>
      </w:pPr>
      <w:r w:rsidRPr="00A13054">
        <w:rPr>
          <w:rFonts w:eastAsia="Times New Roman"/>
          <w:spacing w:val="-1"/>
          <w:sz w:val="28"/>
          <w:szCs w:val="28"/>
        </w:rPr>
        <w:t xml:space="preserve">Работа методической комиссии в лицее нацелена на повышение качества </w:t>
      </w:r>
      <w:r w:rsidRPr="00A13054">
        <w:rPr>
          <w:rFonts w:eastAsia="Times New Roman"/>
          <w:spacing w:val="-2"/>
          <w:sz w:val="28"/>
          <w:szCs w:val="28"/>
        </w:rPr>
        <w:t xml:space="preserve">обучения на основе совершенствования методики обучения за счет использования </w:t>
      </w:r>
      <w:r w:rsidRPr="00A13054">
        <w:rPr>
          <w:rFonts w:eastAsia="Times New Roman"/>
          <w:spacing w:val="-1"/>
          <w:sz w:val="28"/>
          <w:szCs w:val="28"/>
        </w:rPr>
        <w:t>информационных технологий. Эта цель сформулирована исходя из методической темы «Управление качеством образования на основе использования НИТ».</w:t>
      </w:r>
    </w:p>
    <w:p w:rsidR="0066619F" w:rsidRPr="00A13054" w:rsidRDefault="0066619F" w:rsidP="0066619F">
      <w:pPr>
        <w:shd w:val="clear" w:color="auto" w:fill="FFFFFF"/>
        <w:spacing w:line="360" w:lineRule="auto"/>
        <w:ind w:left="10" w:right="10" w:firstLine="691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Основными формами работы методических комиссий является организация и анализ открытых занятий преподавателей, обсуждение передового опыта, отчеты по методической теме. Планируя занятия, преподаватель должен решать: какие технологии осваивать, какие инновации и нововведения использовать в </w:t>
      </w:r>
      <w:r w:rsidRPr="00A13054">
        <w:rPr>
          <w:rFonts w:eastAsia="Times New Roman"/>
          <w:spacing w:val="-1"/>
          <w:sz w:val="28"/>
          <w:szCs w:val="28"/>
        </w:rPr>
        <w:t xml:space="preserve">процессе обучения </w:t>
      </w:r>
      <w:proofErr w:type="gramStart"/>
      <w:r w:rsidRPr="00A13054">
        <w:rPr>
          <w:rFonts w:eastAsia="Times New Roman"/>
          <w:spacing w:val="-1"/>
          <w:sz w:val="28"/>
          <w:szCs w:val="28"/>
        </w:rPr>
        <w:t>обучающихся</w:t>
      </w:r>
      <w:proofErr w:type="gramEnd"/>
      <w:r w:rsidRPr="00A13054">
        <w:rPr>
          <w:rFonts w:eastAsia="Times New Roman"/>
          <w:spacing w:val="-1"/>
          <w:sz w:val="28"/>
          <w:szCs w:val="28"/>
        </w:rPr>
        <w:t>, какие эксперименты апробировать.</w:t>
      </w:r>
    </w:p>
    <w:p w:rsidR="0066619F" w:rsidRPr="00A13054" w:rsidRDefault="0066619F" w:rsidP="0066619F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Все формы методической работы методических </w:t>
      </w:r>
      <w:proofErr w:type="gramStart"/>
      <w:r w:rsidRPr="00A13054">
        <w:rPr>
          <w:rFonts w:eastAsia="Times New Roman"/>
          <w:sz w:val="28"/>
          <w:szCs w:val="28"/>
        </w:rPr>
        <w:t>комиссий</w:t>
      </w:r>
      <w:proofErr w:type="gramEnd"/>
      <w:r w:rsidRPr="00A13054">
        <w:rPr>
          <w:rFonts w:eastAsia="Times New Roman"/>
          <w:sz w:val="28"/>
          <w:szCs w:val="28"/>
        </w:rPr>
        <w:t xml:space="preserve"> так или иначе связаны с практическими умениями преподавателей. Проводя открытые занятия,</w:t>
      </w:r>
      <w:r>
        <w:rPr>
          <w:rFonts w:eastAsia="Times New Roman"/>
          <w:sz w:val="28"/>
          <w:szCs w:val="28"/>
        </w:rPr>
        <w:t xml:space="preserve"> </w:t>
      </w:r>
      <w:r w:rsidRPr="00A13054">
        <w:rPr>
          <w:rFonts w:eastAsia="Times New Roman"/>
          <w:spacing w:val="-1"/>
          <w:sz w:val="28"/>
          <w:szCs w:val="28"/>
        </w:rPr>
        <w:t xml:space="preserve">внеклассные мероприятия по предмету, преподаватель демонстрирует различные </w:t>
      </w:r>
      <w:r w:rsidRPr="00A13054">
        <w:rPr>
          <w:rFonts w:eastAsia="Times New Roman"/>
          <w:spacing w:val="-2"/>
          <w:sz w:val="28"/>
          <w:szCs w:val="28"/>
        </w:rPr>
        <w:t xml:space="preserve">формы уроков, виды, приемы работ обучающихся, которые апробированы и дают </w:t>
      </w:r>
      <w:r w:rsidRPr="00A13054">
        <w:rPr>
          <w:rFonts w:eastAsia="Times New Roman"/>
          <w:sz w:val="28"/>
          <w:szCs w:val="28"/>
        </w:rPr>
        <w:t>максимально высокий результат, т</w:t>
      </w:r>
      <w:proofErr w:type="gramStart"/>
      <w:r w:rsidRPr="00A13054">
        <w:rPr>
          <w:rFonts w:eastAsia="Times New Roman"/>
          <w:sz w:val="28"/>
          <w:szCs w:val="28"/>
        </w:rPr>
        <w:t>.е</w:t>
      </w:r>
      <w:proofErr w:type="gramEnd"/>
      <w:r w:rsidRPr="00A13054">
        <w:rPr>
          <w:rFonts w:eastAsia="Times New Roman"/>
          <w:sz w:val="28"/>
          <w:szCs w:val="28"/>
        </w:rPr>
        <w:t xml:space="preserve"> наиболее эффективны. Открытые занятия, проводимые по плану работы, это демонстрация маленьких повседневных открытий, творчество педагога, показ процесса освоения новых методов обучения, внедрение </w:t>
      </w:r>
      <w:r>
        <w:rPr>
          <w:rFonts w:eastAsia="Times New Roman"/>
          <w:sz w:val="28"/>
          <w:szCs w:val="28"/>
        </w:rPr>
        <w:t xml:space="preserve">новых информационных технологий.  </w:t>
      </w:r>
      <w:r w:rsidRPr="00A13054">
        <w:rPr>
          <w:rFonts w:eastAsia="Times New Roman"/>
          <w:spacing w:val="-1"/>
          <w:sz w:val="28"/>
          <w:szCs w:val="28"/>
        </w:rPr>
        <w:t xml:space="preserve">В ходе анкетирования преподавателям было предложено ответить на шесть </w:t>
      </w:r>
      <w:proofErr w:type="gramStart"/>
      <w:r w:rsidRPr="00A13054">
        <w:rPr>
          <w:rFonts w:eastAsia="Times New Roman"/>
          <w:sz w:val="28"/>
          <w:szCs w:val="28"/>
        </w:rPr>
        <w:t>вопросов</w:t>
      </w:r>
      <w:proofErr w:type="gramEnd"/>
      <w:r w:rsidRPr="00A13054">
        <w:rPr>
          <w:rFonts w:eastAsia="Times New Roman"/>
          <w:sz w:val="28"/>
          <w:szCs w:val="28"/>
        </w:rPr>
        <w:t xml:space="preserve"> в которых косвенно прослеживается отношение преподавателей к внедрению НИТ. Анализ ответов показывает, что 75% теоретически </w:t>
      </w:r>
      <w:proofErr w:type="gramStart"/>
      <w:r w:rsidRPr="00A13054">
        <w:rPr>
          <w:rFonts w:eastAsia="Times New Roman"/>
          <w:sz w:val="28"/>
          <w:szCs w:val="28"/>
        </w:rPr>
        <w:t>готовы</w:t>
      </w:r>
      <w:proofErr w:type="gramEnd"/>
      <w:r w:rsidRPr="00A13054">
        <w:rPr>
          <w:rFonts w:eastAsia="Times New Roman"/>
          <w:sz w:val="28"/>
          <w:szCs w:val="28"/>
        </w:rPr>
        <w:t xml:space="preserve"> использовать НИТ на практике всегда, 25% иногда, неготовых нет. 40% преподавателей используют НИТ в учебном процессе постоянно, 57% иногда и лишь 3% не используют НИТ в силу ряда причин. В </w:t>
      </w:r>
      <w:r w:rsidRPr="00A13054">
        <w:rPr>
          <w:rFonts w:eastAsia="Times New Roman"/>
          <w:sz w:val="28"/>
          <w:szCs w:val="28"/>
        </w:rPr>
        <w:lastRenderedPageBreak/>
        <w:t xml:space="preserve">воспитательном процессе </w:t>
      </w:r>
      <w:r w:rsidRPr="00A13054">
        <w:rPr>
          <w:rFonts w:eastAsia="Times New Roman"/>
          <w:spacing w:val="-1"/>
          <w:sz w:val="28"/>
          <w:szCs w:val="28"/>
        </w:rPr>
        <w:t>цифры практически идентичны, соответственно 39, 58 и 3%.</w:t>
      </w:r>
    </w:p>
    <w:p w:rsidR="0066619F" w:rsidRPr="00A13054" w:rsidRDefault="0066619F" w:rsidP="006661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На заседаниях методических комиссий преподаватели рассматривают </w:t>
      </w:r>
      <w:r w:rsidRPr="00A13054">
        <w:rPr>
          <w:rFonts w:eastAsia="Times New Roman"/>
          <w:spacing w:val="-1"/>
          <w:sz w:val="28"/>
          <w:szCs w:val="28"/>
        </w:rPr>
        <w:t>вопросы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13054">
        <w:rPr>
          <w:rFonts w:eastAsia="Times New Roman"/>
          <w:spacing w:val="-1"/>
          <w:sz w:val="28"/>
          <w:szCs w:val="28"/>
        </w:rPr>
        <w:t xml:space="preserve">использования новых информационных технологий в учебном процессе, </w:t>
      </w:r>
      <w:r w:rsidRPr="00A13054">
        <w:rPr>
          <w:rFonts w:eastAsia="Times New Roman"/>
          <w:sz w:val="28"/>
          <w:szCs w:val="28"/>
        </w:rPr>
        <w:t xml:space="preserve">причем 66% участников опроса утверждают, </w:t>
      </w:r>
      <w:proofErr w:type="gramStart"/>
      <w:r w:rsidRPr="00A13054">
        <w:rPr>
          <w:rFonts w:eastAsia="Times New Roman"/>
          <w:sz w:val="28"/>
          <w:szCs w:val="28"/>
        </w:rPr>
        <w:t>что</w:t>
      </w:r>
      <w:proofErr w:type="gramEnd"/>
      <w:r w:rsidRPr="00A13054">
        <w:rPr>
          <w:rFonts w:eastAsia="Times New Roman"/>
          <w:sz w:val="28"/>
          <w:szCs w:val="28"/>
        </w:rPr>
        <w:t xml:space="preserve"> всегда 22% - иногда и 12%-</w:t>
      </w:r>
      <w:r w:rsidRPr="00A13054">
        <w:rPr>
          <w:rFonts w:eastAsia="Times New Roman"/>
          <w:spacing w:val="-1"/>
          <w:sz w:val="28"/>
          <w:szCs w:val="28"/>
        </w:rPr>
        <w:t xml:space="preserve">никогда. Преподаватели активно привлекают обучающихся по внедрению НИТ в </w:t>
      </w:r>
      <w:r w:rsidRPr="00A13054">
        <w:rPr>
          <w:rFonts w:eastAsia="Times New Roman"/>
          <w:sz w:val="28"/>
          <w:szCs w:val="28"/>
        </w:rPr>
        <w:t xml:space="preserve">учебно-воспитательный процесс, давая обучающимся поручения, связанные с владением ими ПК: 60%-всегда, 45%-иногда, причем 91% преподавателей </w:t>
      </w:r>
      <w:r w:rsidRPr="00A13054">
        <w:rPr>
          <w:rFonts w:eastAsia="Times New Roman"/>
          <w:spacing w:val="-1"/>
          <w:sz w:val="28"/>
          <w:szCs w:val="28"/>
        </w:rPr>
        <w:t>поощряет за это обучающихся всегда, 6%-иногда, 3%-никогда.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13054">
        <w:rPr>
          <w:rFonts w:eastAsia="Times New Roman"/>
          <w:sz w:val="28"/>
          <w:szCs w:val="28"/>
        </w:rPr>
        <w:t>Анализ информации руководителей методических комиссий об использовании информационных технологий в образовательном процессе показы</w:t>
      </w:r>
      <w:r>
        <w:rPr>
          <w:rFonts w:eastAsia="Times New Roman"/>
          <w:sz w:val="28"/>
          <w:szCs w:val="28"/>
        </w:rPr>
        <w:t>вает, что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2011</w:t>
      </w:r>
      <w:r w:rsidRPr="00A13054">
        <w:rPr>
          <w:rFonts w:eastAsia="Times New Roman"/>
          <w:sz w:val="28"/>
          <w:szCs w:val="28"/>
        </w:rPr>
        <w:t>-20</w:t>
      </w:r>
      <w:r>
        <w:rPr>
          <w:rFonts w:eastAsia="Times New Roman"/>
          <w:sz w:val="28"/>
          <w:szCs w:val="28"/>
        </w:rPr>
        <w:t>12</w:t>
      </w:r>
      <w:r w:rsidRPr="00A13054">
        <w:rPr>
          <w:rFonts w:eastAsia="Times New Roman"/>
          <w:sz w:val="28"/>
          <w:szCs w:val="28"/>
        </w:rPr>
        <w:t xml:space="preserve"> учебного года максимальное количество занятий с применением НИТ провели преподаватели </w:t>
      </w:r>
      <w:proofErr w:type="spellStart"/>
      <w:r w:rsidRPr="00A13054">
        <w:rPr>
          <w:rFonts w:eastAsia="Times New Roman"/>
          <w:sz w:val="28"/>
          <w:szCs w:val="28"/>
        </w:rPr>
        <w:t>общепрофессиональных</w:t>
      </w:r>
      <w:proofErr w:type="spellEnd"/>
      <w:r w:rsidRPr="00A13054">
        <w:rPr>
          <w:rFonts w:eastAsia="Times New Roman"/>
          <w:sz w:val="28"/>
          <w:szCs w:val="28"/>
        </w:rPr>
        <w:t xml:space="preserve"> </w:t>
      </w:r>
      <w:r w:rsidRPr="00A13054">
        <w:rPr>
          <w:rFonts w:eastAsia="Times New Roman"/>
          <w:spacing w:val="-1"/>
          <w:sz w:val="28"/>
          <w:szCs w:val="28"/>
        </w:rPr>
        <w:t xml:space="preserve">дисциплин-223, гуманитарных дисциплин-116, специальных дисциплин-81. Всего </w:t>
      </w:r>
      <w:r w:rsidRPr="00A13054">
        <w:rPr>
          <w:rFonts w:eastAsia="Times New Roman"/>
          <w:sz w:val="28"/>
          <w:szCs w:val="28"/>
        </w:rPr>
        <w:t>преподавателями проведено 552 занятия с применением НИТ, что на 52 больше, чем в прошлом учебном году.</w:t>
      </w:r>
    </w:p>
    <w:p w:rsidR="0066619F" w:rsidRPr="00A13054" w:rsidRDefault="0066619F" w:rsidP="006661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 xml:space="preserve">Преподаватели активно делятся опытом своей работы с коллегами, выступая на заседаниях методической комиссии, семинарах различных уровней. Преподаватели создают и используют в учебном процессе раздаточный дидактический материал, тесты, презентационные программы, обучающие программы на занятиях. Следовательно, возрастает дидактическая оснащенность </w:t>
      </w:r>
      <w:r w:rsidRPr="00A13054">
        <w:rPr>
          <w:rFonts w:eastAsia="Times New Roman"/>
          <w:spacing w:val="-1"/>
          <w:sz w:val="28"/>
          <w:szCs w:val="28"/>
        </w:rPr>
        <w:t xml:space="preserve">процесса обучения, интенсифицируется процесс обучения и контроля. Итоги </w:t>
      </w:r>
      <w:r w:rsidRPr="00A13054">
        <w:rPr>
          <w:rFonts w:eastAsia="Times New Roman"/>
          <w:sz w:val="28"/>
          <w:szCs w:val="28"/>
        </w:rPr>
        <w:t>методической работы преподавателей лицея подводятся в ходе традиционного смотра методической работы преподавателей.</w:t>
      </w:r>
    </w:p>
    <w:p w:rsidR="0066619F" w:rsidRPr="00A13054" w:rsidRDefault="0066619F" w:rsidP="0066619F">
      <w:pPr>
        <w:shd w:val="clear" w:color="auto" w:fill="FFFFFF"/>
        <w:tabs>
          <w:tab w:val="left" w:pos="3312"/>
          <w:tab w:val="left" w:pos="7200"/>
        </w:tabs>
        <w:spacing w:line="360" w:lineRule="auto"/>
        <w:rPr>
          <w:sz w:val="28"/>
          <w:szCs w:val="28"/>
        </w:rPr>
      </w:pPr>
      <w:r w:rsidRPr="00A13054">
        <w:rPr>
          <w:rFonts w:eastAsia="Times New Roman"/>
          <w:spacing w:val="-5"/>
          <w:sz w:val="28"/>
          <w:szCs w:val="28"/>
        </w:rPr>
        <w:t>Подобного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рода </w:t>
      </w:r>
      <w:r w:rsidRPr="00A13054">
        <w:rPr>
          <w:rFonts w:eastAsia="Times New Roman"/>
          <w:spacing w:val="-1"/>
          <w:sz w:val="28"/>
          <w:szCs w:val="28"/>
        </w:rPr>
        <w:t>смотры-конкурсы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способствуют </w:t>
      </w:r>
      <w:r w:rsidRPr="00A13054">
        <w:rPr>
          <w:rFonts w:eastAsia="Times New Roman"/>
          <w:spacing w:val="-1"/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A13054">
        <w:rPr>
          <w:rFonts w:eastAsia="Times New Roman"/>
          <w:sz w:val="28"/>
          <w:szCs w:val="28"/>
        </w:rPr>
        <w:t>профессионализма и творческого потенциала личности преподавателей. Методические комиссии активно участвуют в методической работе лицея, региона, республики.</w:t>
      </w:r>
    </w:p>
    <w:p w:rsidR="0066619F" w:rsidRPr="00A13054" w:rsidRDefault="0066619F" w:rsidP="0066619F">
      <w:pPr>
        <w:shd w:val="clear" w:color="auto" w:fill="FFFFFF"/>
        <w:spacing w:line="360" w:lineRule="auto"/>
        <w:ind w:right="19"/>
        <w:jc w:val="both"/>
        <w:rPr>
          <w:sz w:val="28"/>
          <w:szCs w:val="28"/>
        </w:rPr>
      </w:pPr>
      <w:r w:rsidRPr="00A13054">
        <w:rPr>
          <w:rFonts w:eastAsia="Times New Roman"/>
          <w:sz w:val="28"/>
          <w:szCs w:val="28"/>
        </w:rPr>
        <w:t>На заседаниях методической комиссии изучается и утверждается планирующая документация преподавателей:</w:t>
      </w:r>
    </w:p>
    <w:p w:rsidR="0066619F" w:rsidRPr="00A13054" w:rsidRDefault="0066619F" w:rsidP="0066619F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60" w:lineRule="auto"/>
        <w:rPr>
          <w:sz w:val="28"/>
          <w:szCs w:val="28"/>
        </w:rPr>
      </w:pPr>
      <w:r w:rsidRPr="00A13054">
        <w:rPr>
          <w:rFonts w:eastAsia="Times New Roman"/>
          <w:spacing w:val="-2"/>
          <w:sz w:val="28"/>
          <w:szCs w:val="28"/>
        </w:rPr>
        <w:t>рабочие программы;</w:t>
      </w:r>
    </w:p>
    <w:p w:rsidR="0066619F" w:rsidRPr="001B45E9" w:rsidRDefault="0066619F" w:rsidP="0066619F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60" w:lineRule="auto"/>
        <w:rPr>
          <w:sz w:val="28"/>
          <w:szCs w:val="28"/>
        </w:rPr>
      </w:pPr>
      <w:r w:rsidRPr="00A13054">
        <w:rPr>
          <w:rFonts w:eastAsia="Times New Roman"/>
          <w:spacing w:val="-1"/>
          <w:sz w:val="28"/>
          <w:szCs w:val="28"/>
        </w:rPr>
        <w:lastRenderedPageBreak/>
        <w:t>календарно-тематические планы.</w:t>
      </w:r>
    </w:p>
    <w:p w:rsidR="0066619F" w:rsidRPr="00A13054" w:rsidRDefault="0066619F" w:rsidP="006661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3054">
        <w:rPr>
          <w:rFonts w:eastAsia="Times New Roman"/>
          <w:spacing w:val="-10"/>
          <w:sz w:val="28"/>
          <w:szCs w:val="28"/>
        </w:rPr>
        <w:t xml:space="preserve">Трудно переоценить роль методической комиссии, как коллективного </w:t>
      </w:r>
      <w:r w:rsidRPr="00A13054">
        <w:rPr>
          <w:rFonts w:eastAsia="Times New Roman"/>
          <w:sz w:val="28"/>
          <w:szCs w:val="28"/>
        </w:rPr>
        <w:t>организатора, вдохновителя ежедневных маленьких побед и открытий преподавателя.</w:t>
      </w:r>
    </w:p>
    <w:p w:rsidR="0066619F" w:rsidRDefault="0066619F" w:rsidP="006661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3054">
        <w:rPr>
          <w:rFonts w:eastAsia="Times New Roman"/>
          <w:spacing w:val="-3"/>
          <w:sz w:val="28"/>
          <w:szCs w:val="28"/>
        </w:rPr>
        <w:t xml:space="preserve">Размышляя далее о роли руководителя в подготовке качественных </w:t>
      </w:r>
      <w:r w:rsidRPr="00A13054">
        <w:rPr>
          <w:rFonts w:eastAsia="Times New Roman"/>
          <w:spacing w:val="-10"/>
          <w:sz w:val="28"/>
          <w:szCs w:val="28"/>
        </w:rPr>
        <w:t xml:space="preserve">специалистов, невольно приходишь к выводу, что невозможно добиться цели без установления и укрепления партнерских соглашений в рамках взаимовыгодного сотрудничества. Формы работы лицея с социальными партнерами </w:t>
      </w:r>
      <w:proofErr w:type="gramStart"/>
      <w:r w:rsidRPr="00A13054">
        <w:rPr>
          <w:rFonts w:eastAsia="Times New Roman"/>
          <w:spacing w:val="-10"/>
          <w:sz w:val="28"/>
          <w:szCs w:val="28"/>
        </w:rPr>
        <w:t>-д</w:t>
      </w:r>
      <w:proofErr w:type="gramEnd"/>
      <w:r w:rsidRPr="00A13054">
        <w:rPr>
          <w:rFonts w:eastAsia="Times New Roman"/>
          <w:spacing w:val="-10"/>
          <w:sz w:val="28"/>
          <w:szCs w:val="28"/>
        </w:rPr>
        <w:t>оговорные и организационные. Лице</w:t>
      </w:r>
      <w:proofErr w:type="gramStart"/>
      <w:r w:rsidRPr="00A13054">
        <w:rPr>
          <w:rFonts w:eastAsia="Times New Roman"/>
          <w:spacing w:val="-10"/>
          <w:sz w:val="28"/>
          <w:szCs w:val="28"/>
        </w:rPr>
        <w:t>й-</w:t>
      </w:r>
      <w:proofErr w:type="gramEnd"/>
      <w:r w:rsidRPr="00A13054">
        <w:rPr>
          <w:rFonts w:eastAsia="Times New Roman"/>
          <w:spacing w:val="-10"/>
          <w:sz w:val="28"/>
          <w:szCs w:val="28"/>
        </w:rPr>
        <w:t xml:space="preserve"> единственное образовательное учреждение подобного </w:t>
      </w:r>
      <w:r w:rsidRPr="00A13054">
        <w:rPr>
          <w:rFonts w:eastAsia="Times New Roman"/>
          <w:spacing w:val="-9"/>
          <w:sz w:val="28"/>
          <w:szCs w:val="28"/>
        </w:rPr>
        <w:t xml:space="preserve">типа в городе, активно сотрудничает с администрацией города, включаясь во все </w:t>
      </w:r>
      <w:r w:rsidRPr="00A13054">
        <w:rPr>
          <w:rFonts w:eastAsia="Times New Roman"/>
          <w:spacing w:val="-10"/>
          <w:sz w:val="28"/>
          <w:szCs w:val="28"/>
        </w:rPr>
        <w:t>городские мероприятия. И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Pr="00A13054">
        <w:rPr>
          <w:rFonts w:eastAsia="Times New Roman"/>
          <w:spacing w:val="-10"/>
          <w:sz w:val="28"/>
          <w:szCs w:val="28"/>
        </w:rPr>
        <w:t xml:space="preserve">эта деятельность небезответна. Так в 2010 году глава </w:t>
      </w:r>
      <w:r w:rsidRPr="00A13054"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Pr="00A13054">
        <w:rPr>
          <w:rFonts w:eastAsia="Times New Roman"/>
          <w:sz w:val="28"/>
          <w:szCs w:val="28"/>
        </w:rPr>
        <w:t>Азнакаевского</w:t>
      </w:r>
      <w:proofErr w:type="spellEnd"/>
      <w:r w:rsidRPr="00A13054">
        <w:rPr>
          <w:rFonts w:eastAsia="Times New Roman"/>
          <w:sz w:val="28"/>
          <w:szCs w:val="28"/>
        </w:rPr>
        <w:t xml:space="preserve"> муниципального района и г</w:t>
      </w:r>
      <w:proofErr w:type="gramStart"/>
      <w:r w:rsidRPr="00A13054">
        <w:rPr>
          <w:rFonts w:eastAsia="Times New Roman"/>
          <w:sz w:val="28"/>
          <w:szCs w:val="28"/>
        </w:rPr>
        <w:t>.А</w:t>
      </w:r>
      <w:proofErr w:type="gramEnd"/>
      <w:r w:rsidRPr="00A13054">
        <w:rPr>
          <w:rFonts w:eastAsia="Times New Roman"/>
          <w:sz w:val="28"/>
          <w:szCs w:val="28"/>
        </w:rPr>
        <w:t xml:space="preserve">знакаево, </w:t>
      </w:r>
      <w:r w:rsidRPr="00A13054">
        <w:rPr>
          <w:rFonts w:eastAsia="Times New Roman"/>
          <w:spacing w:val="-10"/>
          <w:sz w:val="28"/>
          <w:szCs w:val="28"/>
        </w:rPr>
        <w:t xml:space="preserve">Республики Татарстан </w:t>
      </w:r>
      <w:proofErr w:type="spellStart"/>
      <w:r w:rsidRPr="00A13054">
        <w:rPr>
          <w:rFonts w:eastAsia="Times New Roman"/>
          <w:spacing w:val="-10"/>
          <w:sz w:val="28"/>
          <w:szCs w:val="28"/>
        </w:rPr>
        <w:t>Р.Ф.Галиев</w:t>
      </w:r>
      <w:proofErr w:type="spellEnd"/>
      <w:r w:rsidRPr="00A13054">
        <w:rPr>
          <w:rFonts w:eastAsia="Times New Roman"/>
          <w:spacing w:val="-10"/>
          <w:sz w:val="28"/>
          <w:szCs w:val="28"/>
        </w:rPr>
        <w:t xml:space="preserve"> подарил лицею</w:t>
      </w:r>
      <w:r>
        <w:rPr>
          <w:rFonts w:eastAsia="Times New Roman"/>
          <w:spacing w:val="-10"/>
          <w:sz w:val="28"/>
          <w:szCs w:val="28"/>
        </w:rPr>
        <w:t xml:space="preserve"> 2</w:t>
      </w:r>
      <w:r w:rsidRPr="00A13054">
        <w:rPr>
          <w:rFonts w:eastAsia="Times New Roman"/>
          <w:spacing w:val="-10"/>
          <w:sz w:val="28"/>
          <w:szCs w:val="28"/>
        </w:rPr>
        <w:t xml:space="preserve"> комбайн</w:t>
      </w:r>
      <w:r>
        <w:rPr>
          <w:rFonts w:eastAsia="Times New Roman"/>
          <w:spacing w:val="-10"/>
          <w:sz w:val="28"/>
          <w:szCs w:val="28"/>
        </w:rPr>
        <w:t>а</w:t>
      </w:r>
      <w:r w:rsidRPr="00A13054">
        <w:rPr>
          <w:rFonts w:eastAsia="Times New Roman"/>
          <w:spacing w:val="-10"/>
          <w:sz w:val="28"/>
          <w:szCs w:val="28"/>
        </w:rPr>
        <w:t xml:space="preserve"> «Кейс», что позволило </w:t>
      </w:r>
      <w:r w:rsidRPr="00A13054">
        <w:rPr>
          <w:rFonts w:eastAsia="Times New Roman"/>
          <w:spacing w:val="-8"/>
          <w:sz w:val="28"/>
          <w:szCs w:val="28"/>
        </w:rPr>
        <w:t xml:space="preserve">повысить уровень производственного обучения по профессии «Механизация </w:t>
      </w:r>
      <w:r w:rsidRPr="00A13054">
        <w:rPr>
          <w:rFonts w:eastAsia="Times New Roman"/>
          <w:spacing w:val="-2"/>
          <w:sz w:val="28"/>
          <w:szCs w:val="28"/>
        </w:rPr>
        <w:t>сельского хозяйства».</w:t>
      </w:r>
      <w:r>
        <w:rPr>
          <w:rFonts w:eastAsia="Times New Roman"/>
          <w:spacing w:val="-2"/>
          <w:sz w:val="28"/>
          <w:szCs w:val="28"/>
        </w:rPr>
        <w:t xml:space="preserve"> Кроме того им же в 2011 году для нужд обучающихся был подарен автобус марки «ПАЗ».</w:t>
      </w:r>
      <w:r w:rsidRPr="00A13054">
        <w:rPr>
          <w:rFonts w:eastAsia="Times New Roman"/>
          <w:spacing w:val="-2"/>
          <w:sz w:val="28"/>
          <w:szCs w:val="28"/>
        </w:rPr>
        <w:t xml:space="preserve"> Также обучающиеся лицея - активные участник Дня </w:t>
      </w:r>
      <w:r w:rsidRPr="00A13054">
        <w:rPr>
          <w:rFonts w:eastAsia="Times New Roman"/>
          <w:spacing w:val="-10"/>
          <w:sz w:val="28"/>
          <w:szCs w:val="28"/>
        </w:rPr>
        <w:t xml:space="preserve">города, празднования Сабантуя, празднования 9 Мая, в проведении спортивных </w:t>
      </w:r>
      <w:r w:rsidRPr="00A13054">
        <w:rPr>
          <w:rFonts w:eastAsia="Times New Roman"/>
          <w:spacing w:val="-7"/>
          <w:sz w:val="28"/>
          <w:szCs w:val="28"/>
        </w:rPr>
        <w:t xml:space="preserve">соревнований, сельскохозяйственных ярмарок и других мероприятий. Эти </w:t>
      </w:r>
      <w:r w:rsidRPr="00A13054">
        <w:rPr>
          <w:rFonts w:eastAsia="Times New Roman"/>
          <w:spacing w:val="-10"/>
          <w:sz w:val="28"/>
          <w:szCs w:val="28"/>
        </w:rPr>
        <w:t xml:space="preserve">мероприятия, на мой взгляд, работают на имидж лицея, являясь лучшей формой </w:t>
      </w:r>
      <w:proofErr w:type="spellStart"/>
      <w:r w:rsidRPr="00A13054">
        <w:rPr>
          <w:rFonts w:eastAsia="Times New Roman"/>
          <w:sz w:val="28"/>
          <w:szCs w:val="28"/>
        </w:rPr>
        <w:t>профориентационной</w:t>
      </w:r>
      <w:proofErr w:type="spellEnd"/>
      <w:r w:rsidRPr="00A13054">
        <w:rPr>
          <w:rFonts w:eastAsia="Times New Roman"/>
          <w:sz w:val="28"/>
          <w:szCs w:val="28"/>
        </w:rPr>
        <w:t xml:space="preserve"> работы, с другой стороны являются мощным </w:t>
      </w:r>
      <w:r w:rsidRPr="00A13054">
        <w:rPr>
          <w:rFonts w:eastAsia="Times New Roman"/>
          <w:spacing w:val="-1"/>
          <w:sz w:val="28"/>
          <w:szCs w:val="28"/>
        </w:rPr>
        <w:t xml:space="preserve">воспитательным фактором, помогающим формировать обучающихся как </w:t>
      </w:r>
      <w:r w:rsidRPr="00A13054">
        <w:rPr>
          <w:rFonts w:eastAsia="Times New Roman"/>
          <w:spacing w:val="-9"/>
          <w:sz w:val="28"/>
          <w:szCs w:val="28"/>
        </w:rPr>
        <w:t>личность, осознавать свою роль в жизни группы лицея, города, страны.</w:t>
      </w:r>
    </w:p>
    <w:p w:rsidR="0066619F" w:rsidRPr="00A13054" w:rsidRDefault="0066619F" w:rsidP="0066619F">
      <w:pPr>
        <w:shd w:val="clear" w:color="auto" w:fill="FFFFFF"/>
        <w:spacing w:line="360" w:lineRule="auto"/>
        <w:rPr>
          <w:sz w:val="28"/>
          <w:szCs w:val="28"/>
        </w:rPr>
      </w:pPr>
      <w:r w:rsidRPr="00A13054">
        <w:rPr>
          <w:rFonts w:eastAsia="Times New Roman"/>
          <w:spacing w:val="-10"/>
          <w:sz w:val="28"/>
          <w:szCs w:val="28"/>
        </w:rPr>
        <w:t>И так, анализируя все свои мысли по теме, можно сделать выводы:</w:t>
      </w:r>
    </w:p>
    <w:p w:rsidR="0066619F" w:rsidRPr="00CD32A2" w:rsidRDefault="0066619F" w:rsidP="0066619F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60" w:lineRule="auto"/>
        <w:jc w:val="both"/>
        <w:rPr>
          <w:sz w:val="28"/>
          <w:szCs w:val="28"/>
        </w:rPr>
      </w:pPr>
      <w:r w:rsidRPr="00A13054">
        <w:rPr>
          <w:rFonts w:eastAsia="Times New Roman"/>
          <w:spacing w:val="-7"/>
          <w:sz w:val="28"/>
          <w:szCs w:val="28"/>
        </w:rPr>
        <w:t xml:space="preserve">управление любой системой, в том числе и учебно-воспитательным </w:t>
      </w:r>
      <w:r w:rsidRPr="00A13054">
        <w:rPr>
          <w:rFonts w:eastAsia="Times New Roman"/>
          <w:spacing w:val="-10"/>
          <w:sz w:val="28"/>
          <w:szCs w:val="28"/>
        </w:rPr>
        <w:t xml:space="preserve">процессом, - это обеспечение нормального функционирования этой системы на </w:t>
      </w:r>
      <w:r w:rsidRPr="00A13054">
        <w:rPr>
          <w:rFonts w:eastAsia="Times New Roman"/>
          <w:spacing w:val="-2"/>
          <w:sz w:val="28"/>
          <w:szCs w:val="28"/>
        </w:rPr>
        <w:t xml:space="preserve">основе: анализа, принятия управленческого решения, планирования и </w:t>
      </w:r>
      <w:r w:rsidRPr="00A13054">
        <w:rPr>
          <w:rFonts w:eastAsia="Times New Roman"/>
          <w:spacing w:val="-10"/>
          <w:sz w:val="28"/>
          <w:szCs w:val="28"/>
        </w:rPr>
        <w:t xml:space="preserve">прогнозирования, организации исполнения, контроля и руководства. Это и есть </w:t>
      </w:r>
      <w:r w:rsidRPr="00A13054">
        <w:rPr>
          <w:rFonts w:eastAsia="Times New Roman"/>
          <w:sz w:val="28"/>
          <w:szCs w:val="28"/>
        </w:rPr>
        <w:t>функциональные обязанности руководителя;</w:t>
      </w:r>
    </w:p>
    <w:p w:rsidR="0066619F" w:rsidRPr="00CD32A2" w:rsidRDefault="0066619F" w:rsidP="0066619F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60" w:lineRule="auto"/>
        <w:ind w:right="10" w:firstLine="710"/>
        <w:jc w:val="both"/>
        <w:rPr>
          <w:sz w:val="28"/>
          <w:szCs w:val="28"/>
        </w:rPr>
      </w:pPr>
      <w:r w:rsidRPr="00A13054">
        <w:rPr>
          <w:rFonts w:eastAsia="Times New Roman"/>
          <w:spacing w:val="-10"/>
          <w:sz w:val="28"/>
          <w:szCs w:val="28"/>
        </w:rPr>
        <w:t xml:space="preserve">в период новых социально-рыночных отношений лицей должен с целью </w:t>
      </w:r>
      <w:r w:rsidRPr="00A13054">
        <w:rPr>
          <w:rFonts w:eastAsia="Times New Roman"/>
          <w:spacing w:val="-6"/>
          <w:sz w:val="28"/>
          <w:szCs w:val="28"/>
        </w:rPr>
        <w:t>более полного удовлетворения образовательных услуг населения (</w:t>
      </w:r>
      <w:proofErr w:type="spellStart"/>
      <w:r w:rsidRPr="00A13054">
        <w:rPr>
          <w:rFonts w:eastAsia="Times New Roman"/>
          <w:spacing w:val="-6"/>
          <w:sz w:val="28"/>
          <w:szCs w:val="28"/>
        </w:rPr>
        <w:t>особенн</w:t>
      </w:r>
      <w:proofErr w:type="spellEnd"/>
      <w:r w:rsidRPr="00A13054">
        <w:rPr>
          <w:rFonts w:eastAsia="Times New Roman"/>
          <w:spacing w:val="-6"/>
          <w:sz w:val="28"/>
          <w:szCs w:val="28"/>
        </w:rPr>
        <w:t xml:space="preserve"> в условиях единственного учреждения НПО в городе) самостоятельно и </w:t>
      </w:r>
      <w:r w:rsidRPr="00A13054">
        <w:rPr>
          <w:rFonts w:eastAsia="Times New Roman"/>
          <w:spacing w:val="-6"/>
          <w:sz w:val="28"/>
          <w:szCs w:val="28"/>
        </w:rPr>
        <w:lastRenderedPageBreak/>
        <w:t xml:space="preserve">дифференцированно определять и обеспечивать качество предлагаемых </w:t>
      </w:r>
      <w:r w:rsidRPr="00A13054">
        <w:rPr>
          <w:rFonts w:eastAsia="Times New Roman"/>
          <w:spacing w:val="-3"/>
          <w:sz w:val="28"/>
          <w:szCs w:val="28"/>
        </w:rPr>
        <w:t xml:space="preserve">образовательных услуг, выпуская на рынок труда востребованного, </w:t>
      </w:r>
      <w:r w:rsidRPr="00A13054">
        <w:rPr>
          <w:rFonts w:eastAsia="Times New Roman"/>
          <w:sz w:val="28"/>
          <w:szCs w:val="28"/>
        </w:rPr>
        <w:t xml:space="preserve">конкурентоспособного рабочего. И от того, насколько лицей способен </w:t>
      </w:r>
      <w:r w:rsidRPr="00A13054">
        <w:rPr>
          <w:rFonts w:eastAsia="Times New Roman"/>
          <w:spacing w:val="-11"/>
          <w:sz w:val="28"/>
          <w:szCs w:val="28"/>
        </w:rPr>
        <w:t xml:space="preserve">обеспечивать качество, зависит благополучие и профессионализм подрастающего </w:t>
      </w:r>
      <w:r w:rsidRPr="00A13054">
        <w:rPr>
          <w:rFonts w:eastAsia="Times New Roman"/>
          <w:sz w:val="28"/>
          <w:szCs w:val="28"/>
        </w:rPr>
        <w:t>поколения;</w:t>
      </w:r>
    </w:p>
    <w:p w:rsidR="0066619F" w:rsidRPr="00A13054" w:rsidRDefault="0066619F" w:rsidP="006661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3054">
        <w:rPr>
          <w:spacing w:val="-5"/>
          <w:sz w:val="28"/>
          <w:szCs w:val="28"/>
        </w:rPr>
        <w:t xml:space="preserve">- </w:t>
      </w:r>
      <w:r w:rsidRPr="00A13054">
        <w:rPr>
          <w:rFonts w:eastAsia="Times New Roman"/>
          <w:spacing w:val="-5"/>
          <w:sz w:val="28"/>
          <w:szCs w:val="28"/>
        </w:rPr>
        <w:t xml:space="preserve">одним из решающих факторов повышения качества образования является </w:t>
      </w:r>
      <w:r w:rsidRPr="00A13054">
        <w:rPr>
          <w:rFonts w:eastAsia="Times New Roman"/>
          <w:spacing w:val="-11"/>
          <w:sz w:val="28"/>
          <w:szCs w:val="28"/>
        </w:rPr>
        <w:t>личность педагога, личность ру</w:t>
      </w:r>
      <w:r>
        <w:rPr>
          <w:rFonts w:eastAsia="Times New Roman"/>
          <w:spacing w:val="-11"/>
          <w:sz w:val="28"/>
          <w:szCs w:val="28"/>
        </w:rPr>
        <w:t xml:space="preserve">ководителя. Мы в лицее прилагали </w:t>
      </w:r>
      <w:r w:rsidRPr="00A13054">
        <w:rPr>
          <w:rFonts w:eastAsia="Times New Roman"/>
          <w:spacing w:val="-11"/>
          <w:sz w:val="28"/>
          <w:szCs w:val="28"/>
        </w:rPr>
        <w:t xml:space="preserve"> все усилия для </w:t>
      </w:r>
      <w:r w:rsidRPr="00A13054">
        <w:rPr>
          <w:rFonts w:eastAsia="Times New Roman"/>
          <w:spacing w:val="-9"/>
          <w:sz w:val="28"/>
          <w:szCs w:val="28"/>
        </w:rPr>
        <w:t xml:space="preserve">повышения качества методического сопровождения учебно-воспитательного </w:t>
      </w:r>
      <w:r w:rsidRPr="00A13054">
        <w:rPr>
          <w:rFonts w:eastAsia="Times New Roman"/>
          <w:spacing w:val="-10"/>
          <w:sz w:val="28"/>
          <w:szCs w:val="28"/>
        </w:rPr>
        <w:t>процесса, повышение профессионализма педагогов через курсовую подготовку,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Pr="00A13054">
        <w:rPr>
          <w:rFonts w:eastAsia="Times New Roman"/>
          <w:spacing w:val="-10"/>
          <w:sz w:val="28"/>
          <w:szCs w:val="28"/>
        </w:rPr>
        <w:t>самообразовательную работу, работу методических комиссий</w:t>
      </w:r>
      <w:proofErr w:type="gramStart"/>
      <w:r>
        <w:rPr>
          <w:rFonts w:eastAsia="Times New Roman"/>
          <w:spacing w:val="-10"/>
          <w:sz w:val="28"/>
          <w:szCs w:val="28"/>
        </w:rPr>
        <w:t xml:space="preserve"> </w:t>
      </w:r>
      <w:r w:rsidRPr="00A13054">
        <w:rPr>
          <w:rFonts w:eastAsia="Times New Roman"/>
          <w:spacing w:val="-6"/>
          <w:sz w:val="28"/>
          <w:szCs w:val="28"/>
        </w:rPr>
        <w:t>Н</w:t>
      </w:r>
      <w:proofErr w:type="gramEnd"/>
      <w:r w:rsidRPr="00A13054">
        <w:rPr>
          <w:rFonts w:eastAsia="Times New Roman"/>
          <w:spacing w:val="-6"/>
          <w:sz w:val="28"/>
          <w:szCs w:val="28"/>
        </w:rPr>
        <w:t xml:space="preserve">о любое образовательное учреждение должно во главу угла ставить </w:t>
      </w:r>
      <w:r w:rsidRPr="00A13054">
        <w:rPr>
          <w:rFonts w:eastAsia="Times New Roman"/>
          <w:spacing w:val="-11"/>
          <w:sz w:val="28"/>
          <w:szCs w:val="28"/>
        </w:rPr>
        <w:t xml:space="preserve">воспитание личности обучаемого как гражданина своей страны. Образовательное </w:t>
      </w:r>
      <w:r w:rsidRPr="00A13054">
        <w:rPr>
          <w:rFonts w:eastAsia="Times New Roman"/>
          <w:spacing w:val="-10"/>
          <w:sz w:val="28"/>
          <w:szCs w:val="28"/>
        </w:rPr>
        <w:t xml:space="preserve">учреждение должно стать поистине вторым домом для </w:t>
      </w:r>
      <w:proofErr w:type="gramStart"/>
      <w:r w:rsidRPr="00A13054">
        <w:rPr>
          <w:rFonts w:eastAsia="Times New Roman"/>
          <w:spacing w:val="-10"/>
          <w:sz w:val="28"/>
          <w:szCs w:val="28"/>
        </w:rPr>
        <w:t>обучающихся</w:t>
      </w:r>
      <w:proofErr w:type="gramEnd"/>
      <w:r w:rsidRPr="00A13054">
        <w:rPr>
          <w:rFonts w:eastAsia="Times New Roman"/>
          <w:spacing w:val="-10"/>
          <w:sz w:val="28"/>
          <w:szCs w:val="28"/>
        </w:rPr>
        <w:t xml:space="preserve">, куда они </w:t>
      </w:r>
      <w:r w:rsidRPr="00A13054">
        <w:rPr>
          <w:rFonts w:eastAsia="Times New Roman"/>
          <w:spacing w:val="-1"/>
          <w:sz w:val="28"/>
          <w:szCs w:val="28"/>
        </w:rPr>
        <w:t>спешат каждый раз с радостью, желанием, в надежде встретить понимание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13054">
        <w:rPr>
          <w:rFonts w:eastAsia="Times New Roman"/>
          <w:spacing w:val="-11"/>
          <w:sz w:val="28"/>
          <w:szCs w:val="28"/>
        </w:rPr>
        <w:t xml:space="preserve">поддержку, получить не только профессию, знания, умения, но и надежное плечо, </w:t>
      </w:r>
      <w:r w:rsidRPr="00A13054">
        <w:rPr>
          <w:rFonts w:eastAsia="Times New Roman"/>
          <w:spacing w:val="-3"/>
          <w:sz w:val="28"/>
          <w:szCs w:val="28"/>
        </w:rPr>
        <w:t xml:space="preserve">твердую руку, доброе сердце, приветливый взгляд наставника. И мое кредо </w:t>
      </w:r>
      <w:r w:rsidRPr="00A13054">
        <w:rPr>
          <w:rFonts w:eastAsia="Times New Roman"/>
          <w:spacing w:val="-9"/>
          <w:sz w:val="28"/>
          <w:szCs w:val="28"/>
        </w:rPr>
        <w:t>«Ключ к сердцу воспитанника - ключ к успеху и процветанию страны».</w:t>
      </w:r>
    </w:p>
    <w:p w:rsidR="0066619F" w:rsidRDefault="0066619F" w:rsidP="0066619F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все же свое выступление хотелось бы завершить далеко не на</w:t>
      </w:r>
      <w:r w:rsidR="00677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радостной ноте. Дело в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мы с большим желанием и интересом проводили работу совместно с КНИТУ по вхождению  профессионального  лицея № 89 в образовательный кластер  Казанского национального исследовательского технологического университета. Эта работа была положительно </w:t>
      </w:r>
      <w:proofErr w:type="gramStart"/>
      <w:r>
        <w:rPr>
          <w:sz w:val="28"/>
          <w:szCs w:val="28"/>
        </w:rPr>
        <w:t>завершена</w:t>
      </w:r>
      <w:proofErr w:type="gramEnd"/>
      <w:r>
        <w:rPr>
          <w:sz w:val="28"/>
          <w:szCs w:val="28"/>
        </w:rPr>
        <w:t xml:space="preserve"> но  в связи с оптимизацией </w:t>
      </w:r>
      <w:r w:rsidR="00677F08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начального профессионального образования наш лицей был передан в качестве филиала 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политехнического колледжа. Соответственно </w:t>
      </w:r>
      <w:proofErr w:type="gramStart"/>
      <w:r>
        <w:rPr>
          <w:sz w:val="28"/>
          <w:szCs w:val="28"/>
        </w:rPr>
        <w:t>все</w:t>
      </w:r>
      <w:proofErr w:type="gramEnd"/>
      <w:r>
        <w:rPr>
          <w:sz w:val="28"/>
          <w:szCs w:val="28"/>
        </w:rPr>
        <w:t xml:space="preserve"> что пл</w:t>
      </w:r>
      <w:r w:rsidR="00677F08">
        <w:rPr>
          <w:sz w:val="28"/>
          <w:szCs w:val="28"/>
        </w:rPr>
        <w:t>анировалось сделать  не удалось, а жаль…..</w:t>
      </w:r>
    </w:p>
    <w:p w:rsidR="0066619F" w:rsidRDefault="0066619F" w:rsidP="0066619F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66619F" w:rsidRDefault="0066619F" w:rsidP="0066619F">
      <w:pPr>
        <w:shd w:val="clear" w:color="auto" w:fill="FFFFFF"/>
        <w:spacing w:line="360" w:lineRule="auto"/>
        <w:ind w:right="10"/>
        <w:jc w:val="both"/>
        <w:rPr>
          <w:rFonts w:eastAsia="Times New Roman"/>
          <w:spacing w:val="-1"/>
          <w:sz w:val="28"/>
          <w:szCs w:val="28"/>
        </w:rPr>
      </w:pPr>
    </w:p>
    <w:p w:rsidR="0066619F" w:rsidRPr="00A13054" w:rsidRDefault="0066619F" w:rsidP="0066619F">
      <w:pPr>
        <w:shd w:val="clear" w:color="auto" w:fill="FFFFFF"/>
        <w:spacing w:line="360" w:lineRule="auto"/>
        <w:ind w:left="10" w:firstLine="701"/>
        <w:jc w:val="both"/>
        <w:rPr>
          <w:sz w:val="28"/>
          <w:szCs w:val="28"/>
        </w:rPr>
      </w:pPr>
    </w:p>
    <w:p w:rsidR="001571EA" w:rsidRPr="0066619F" w:rsidRDefault="001571EA" w:rsidP="0066619F">
      <w:pPr>
        <w:rPr>
          <w:sz w:val="28"/>
          <w:szCs w:val="28"/>
        </w:rPr>
      </w:pPr>
    </w:p>
    <w:sectPr w:rsidR="001571EA" w:rsidRPr="0066619F" w:rsidSect="006661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0688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19F"/>
    <w:rsid w:val="001571EA"/>
    <w:rsid w:val="0066619F"/>
    <w:rsid w:val="00677F08"/>
    <w:rsid w:val="008E6E3C"/>
    <w:rsid w:val="009D5AEF"/>
    <w:rsid w:val="00B83981"/>
    <w:rsid w:val="00C9466C"/>
    <w:rsid w:val="00E1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F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2013-02-28T10:18:00Z</cp:lastPrinted>
  <dcterms:created xsi:type="dcterms:W3CDTF">2013-02-28T10:10:00Z</dcterms:created>
  <dcterms:modified xsi:type="dcterms:W3CDTF">2013-02-28T10:20:00Z</dcterms:modified>
</cp:coreProperties>
</file>